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4A1F" w14:textId="77777777" w:rsidR="0050243F" w:rsidRPr="007D43ED" w:rsidRDefault="0050243F" w:rsidP="003971FE">
      <w:pPr>
        <w:spacing w:after="0" w:line="240" w:lineRule="auto"/>
        <w:ind w:right="56"/>
        <w:jc w:val="center"/>
        <w:rPr>
          <w:rFonts w:asciiTheme="minorHAnsi" w:hAnsiTheme="minorHAnsi" w:cstheme="minorHAnsi"/>
        </w:rPr>
      </w:pPr>
    </w:p>
    <w:p w14:paraId="25E0AEA7" w14:textId="6539127E" w:rsidR="001F1A32" w:rsidRPr="007D43ED" w:rsidRDefault="007C2C4D" w:rsidP="003971FE">
      <w:pPr>
        <w:spacing w:after="0" w:line="240" w:lineRule="auto"/>
        <w:ind w:right="56"/>
        <w:jc w:val="center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  <w:b/>
        </w:rPr>
        <w:t>UMOWA</w:t>
      </w:r>
      <w:r w:rsidR="00834D45" w:rsidRPr="007D43ED">
        <w:rPr>
          <w:rFonts w:asciiTheme="minorHAnsi" w:hAnsiTheme="minorHAnsi" w:cstheme="minorHAnsi"/>
          <w:b/>
        </w:rPr>
        <w:t xml:space="preserve">  </w:t>
      </w:r>
      <w:r w:rsidR="0050243F" w:rsidRPr="007D43ED">
        <w:rPr>
          <w:rFonts w:asciiTheme="minorHAnsi" w:hAnsiTheme="minorHAnsi" w:cstheme="minorHAnsi"/>
          <w:b/>
        </w:rPr>
        <w:t>______</w:t>
      </w:r>
    </w:p>
    <w:p w14:paraId="37990C78" w14:textId="77777777" w:rsidR="001F1A32" w:rsidRPr="007D43ED" w:rsidRDefault="00834D45" w:rsidP="003971F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 </w:t>
      </w:r>
    </w:p>
    <w:p w14:paraId="05801C3B" w14:textId="6AEC0662" w:rsidR="00CB237A" w:rsidRPr="007D43ED" w:rsidRDefault="00834D45" w:rsidP="003971FE">
      <w:pPr>
        <w:spacing w:after="0" w:line="240" w:lineRule="auto"/>
        <w:ind w:left="-5" w:right="56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zawarta w dniu </w:t>
      </w:r>
      <w:r w:rsidR="0050243F" w:rsidRPr="007D43ED">
        <w:rPr>
          <w:rFonts w:asciiTheme="minorHAnsi" w:hAnsiTheme="minorHAnsi" w:cstheme="minorHAnsi"/>
        </w:rPr>
        <w:t>__</w:t>
      </w:r>
      <w:r w:rsidR="00BF73A6">
        <w:rPr>
          <w:rFonts w:asciiTheme="minorHAnsi" w:hAnsiTheme="minorHAnsi" w:cstheme="minorHAnsi"/>
        </w:rPr>
        <w:t>_____________</w:t>
      </w:r>
      <w:r w:rsidR="0050243F" w:rsidRPr="007D43ED">
        <w:rPr>
          <w:rFonts w:asciiTheme="minorHAnsi" w:hAnsiTheme="minorHAnsi" w:cstheme="minorHAnsi"/>
        </w:rPr>
        <w:t>__</w:t>
      </w:r>
      <w:r w:rsidRPr="007D43ED">
        <w:rPr>
          <w:rFonts w:asciiTheme="minorHAnsi" w:hAnsiTheme="minorHAnsi" w:cstheme="minorHAnsi"/>
        </w:rPr>
        <w:t xml:space="preserve"> </w:t>
      </w:r>
      <w:r w:rsidR="00885FD9" w:rsidRPr="007D43ED">
        <w:rPr>
          <w:rFonts w:asciiTheme="minorHAnsi" w:hAnsiTheme="minorHAnsi" w:cstheme="minorHAnsi"/>
        </w:rPr>
        <w:t>p</w:t>
      </w:r>
      <w:r w:rsidRPr="007D43ED">
        <w:rPr>
          <w:rFonts w:asciiTheme="minorHAnsi" w:hAnsiTheme="minorHAnsi" w:cstheme="minorHAnsi"/>
        </w:rPr>
        <w:t>omiędzy</w:t>
      </w:r>
      <w:r w:rsidR="00CB237A" w:rsidRPr="007D43ED">
        <w:rPr>
          <w:rFonts w:asciiTheme="minorHAnsi" w:hAnsiTheme="minorHAnsi" w:cstheme="minorHAnsi"/>
        </w:rPr>
        <w:t>:</w:t>
      </w:r>
    </w:p>
    <w:p w14:paraId="7698D69A" w14:textId="77777777" w:rsidR="0050243F" w:rsidRPr="007D43ED" w:rsidRDefault="0050243F" w:rsidP="003971FE">
      <w:pPr>
        <w:spacing w:after="0" w:line="240" w:lineRule="auto"/>
        <w:ind w:left="-5" w:right="56"/>
        <w:rPr>
          <w:rFonts w:asciiTheme="minorHAnsi" w:hAnsiTheme="minorHAnsi" w:cstheme="minorHAnsi"/>
        </w:rPr>
      </w:pPr>
    </w:p>
    <w:p w14:paraId="77A16DF3" w14:textId="77777777" w:rsidR="0050243F" w:rsidRPr="007D43ED" w:rsidRDefault="0050243F" w:rsidP="003971FE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7D43ED">
        <w:rPr>
          <w:rFonts w:asciiTheme="minorHAnsi" w:hAnsiTheme="minorHAnsi" w:cstheme="minorHAnsi"/>
          <w:b/>
          <w:color w:val="000000" w:themeColor="text1"/>
        </w:rPr>
        <w:t>Teatrem Starym w Lublinie</w:t>
      </w:r>
    </w:p>
    <w:p w14:paraId="07040C53" w14:textId="77777777" w:rsidR="0050243F" w:rsidRPr="007D43ED" w:rsidRDefault="0050243F" w:rsidP="003971FE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ul. Jezuicka 18, 20 – 113 Lublin</w:t>
      </w:r>
    </w:p>
    <w:p w14:paraId="4159882C" w14:textId="77777777" w:rsidR="0050243F" w:rsidRPr="007D43ED" w:rsidRDefault="0050243F" w:rsidP="003971FE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NIP 9462622479, REGON 060746709</w:t>
      </w:r>
    </w:p>
    <w:p w14:paraId="31CDC6D2" w14:textId="7AD4C5D5" w:rsidR="0050243F" w:rsidRPr="007D43ED" w:rsidRDefault="0050243F" w:rsidP="003971FE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  <w:color w:val="000000" w:themeColor="text1"/>
        </w:rPr>
        <w:t>reprezentowanym przez: Karolinę Rozwód – Dyrektora</w:t>
      </w:r>
    </w:p>
    <w:p w14:paraId="58C0261D" w14:textId="292B1CA5" w:rsidR="001F1A32" w:rsidRPr="007D43ED" w:rsidRDefault="00834D45" w:rsidP="003971FE">
      <w:pPr>
        <w:spacing w:after="0" w:line="240" w:lineRule="auto"/>
        <w:ind w:left="-5" w:right="56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zwanym w dalszej części </w:t>
      </w:r>
      <w:r w:rsidR="007C2C4D" w:rsidRPr="007D43ED">
        <w:rPr>
          <w:rFonts w:asciiTheme="minorHAnsi" w:hAnsiTheme="minorHAnsi" w:cstheme="minorHAnsi"/>
        </w:rPr>
        <w:t>Umowy</w:t>
      </w:r>
      <w:r w:rsidRPr="007D43ED">
        <w:rPr>
          <w:rFonts w:asciiTheme="minorHAnsi" w:hAnsiTheme="minorHAnsi" w:cstheme="minorHAnsi"/>
        </w:rPr>
        <w:t xml:space="preserve"> „</w:t>
      </w:r>
      <w:r w:rsidRPr="007D43ED">
        <w:rPr>
          <w:rFonts w:asciiTheme="minorHAnsi" w:hAnsiTheme="minorHAnsi" w:cstheme="minorHAnsi"/>
          <w:b/>
          <w:bCs/>
        </w:rPr>
        <w:t>Zamawiającym</w:t>
      </w:r>
      <w:r w:rsidRPr="007D43ED">
        <w:rPr>
          <w:rFonts w:asciiTheme="minorHAnsi" w:hAnsiTheme="minorHAnsi" w:cstheme="minorHAnsi"/>
        </w:rPr>
        <w:t xml:space="preserve">” </w:t>
      </w:r>
    </w:p>
    <w:p w14:paraId="5E830A43" w14:textId="77777777" w:rsidR="00CB237A" w:rsidRPr="007D43ED" w:rsidRDefault="00834D45" w:rsidP="003971FE">
      <w:pPr>
        <w:spacing w:after="0" w:line="240" w:lineRule="auto"/>
        <w:ind w:left="-5" w:right="56"/>
        <w:jc w:val="left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>a</w:t>
      </w:r>
    </w:p>
    <w:p w14:paraId="642DA379" w14:textId="305ACC1D" w:rsidR="00CB237A" w:rsidRPr="007D43ED" w:rsidRDefault="0050243F" w:rsidP="003971FE">
      <w:pPr>
        <w:spacing w:after="0" w:line="240" w:lineRule="auto"/>
        <w:ind w:left="-5" w:right="56"/>
        <w:jc w:val="left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>_______</w:t>
      </w:r>
      <w:r w:rsidR="0055122B" w:rsidRPr="007D43ED">
        <w:rPr>
          <w:rFonts w:asciiTheme="minorHAnsi" w:hAnsiTheme="minorHAnsi" w:cstheme="minorHAnsi"/>
        </w:rPr>
        <w:t xml:space="preserve"> „</w:t>
      </w:r>
      <w:r w:rsidR="0055122B" w:rsidRPr="007D43ED">
        <w:rPr>
          <w:rFonts w:asciiTheme="minorHAnsi" w:hAnsiTheme="minorHAnsi" w:cstheme="minorHAnsi"/>
          <w:b/>
          <w:bCs/>
        </w:rPr>
        <w:t>Wykonawcą</w:t>
      </w:r>
      <w:r w:rsidR="0055122B" w:rsidRPr="007D43ED">
        <w:rPr>
          <w:rFonts w:asciiTheme="minorHAnsi" w:hAnsiTheme="minorHAnsi" w:cstheme="minorHAnsi"/>
        </w:rPr>
        <w:t>”</w:t>
      </w:r>
    </w:p>
    <w:p w14:paraId="504B5B2C" w14:textId="4CF903C7" w:rsidR="0050243F" w:rsidRPr="007D43ED" w:rsidRDefault="0050243F" w:rsidP="003971FE">
      <w:pPr>
        <w:spacing w:after="0" w:line="240" w:lineRule="auto"/>
        <w:ind w:left="-5" w:right="56"/>
        <w:jc w:val="left"/>
        <w:rPr>
          <w:rFonts w:asciiTheme="minorHAnsi" w:hAnsiTheme="minorHAnsi" w:cstheme="minorHAnsi"/>
        </w:rPr>
      </w:pPr>
    </w:p>
    <w:p w14:paraId="4B9DE855" w14:textId="6ACDA076" w:rsidR="0050243F" w:rsidRPr="007D43ED" w:rsidRDefault="0050243F" w:rsidP="003971FE">
      <w:pPr>
        <w:spacing w:after="0" w:line="240" w:lineRule="auto"/>
        <w:ind w:left="-5" w:right="56"/>
        <w:jc w:val="left"/>
        <w:rPr>
          <w:rFonts w:asciiTheme="minorHAnsi" w:hAnsiTheme="minorHAnsi" w:cstheme="minorHAnsi"/>
        </w:rPr>
      </w:pPr>
    </w:p>
    <w:p w14:paraId="0DF9E1A1" w14:textId="7BBDD423" w:rsidR="00AD0EFD" w:rsidRPr="007D43ED" w:rsidRDefault="007C2C4D" w:rsidP="003971FE">
      <w:p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  <w:color w:val="000000" w:themeColor="text1"/>
        </w:rPr>
        <w:t>Umowa</w:t>
      </w:r>
      <w:r w:rsidR="0050243F" w:rsidRPr="007D43ED">
        <w:rPr>
          <w:rFonts w:asciiTheme="minorHAnsi" w:hAnsiTheme="minorHAnsi" w:cstheme="minorHAnsi"/>
          <w:color w:val="000000" w:themeColor="text1"/>
        </w:rPr>
        <w:t xml:space="preserve"> realizowana </w:t>
      </w:r>
      <w:r w:rsidR="0053339A" w:rsidRPr="007D43ED">
        <w:rPr>
          <w:rFonts w:asciiTheme="minorHAnsi" w:hAnsiTheme="minorHAnsi" w:cstheme="minorHAnsi"/>
          <w:color w:val="000000" w:themeColor="text1"/>
        </w:rPr>
        <w:t xml:space="preserve">jest </w:t>
      </w:r>
      <w:r w:rsidR="0050243F" w:rsidRPr="007D43ED">
        <w:rPr>
          <w:rFonts w:asciiTheme="minorHAnsi" w:hAnsiTheme="minorHAnsi" w:cstheme="minorHAnsi"/>
          <w:color w:val="000000" w:themeColor="text1"/>
        </w:rPr>
        <w:t xml:space="preserve">zgodnie z § </w:t>
      </w:r>
      <w:r w:rsidR="005430D8" w:rsidRPr="007D43ED">
        <w:rPr>
          <w:rFonts w:asciiTheme="minorHAnsi" w:hAnsiTheme="minorHAnsi" w:cstheme="minorHAnsi"/>
          <w:color w:val="000000" w:themeColor="text1"/>
        </w:rPr>
        <w:t>4.1.</w:t>
      </w:r>
      <w:r w:rsidR="0050243F" w:rsidRPr="007D43ED">
        <w:rPr>
          <w:rFonts w:asciiTheme="minorHAnsi" w:hAnsiTheme="minorHAnsi" w:cstheme="minorHAnsi"/>
          <w:color w:val="000000" w:themeColor="text1"/>
        </w:rPr>
        <w:t xml:space="preserve"> Regulaminu zamówień podprogowych udzielanych bez stosowania przepisów ustawy PZP (poniżej 130.000 złotych) w Teatrze Starym w Lublinie, z uwzględnieniem przepisu art. 2 ustęp 1 pkt 1 oraz art.11 ust. 5) lit</w:t>
      </w:r>
      <w:r w:rsidR="00BF73A6">
        <w:rPr>
          <w:rFonts w:asciiTheme="minorHAnsi" w:hAnsiTheme="minorHAnsi" w:cstheme="minorHAnsi"/>
          <w:color w:val="000000" w:themeColor="text1"/>
        </w:rPr>
        <w:t>.</w:t>
      </w:r>
      <w:r w:rsidR="0050243F" w:rsidRPr="007D43ED">
        <w:rPr>
          <w:rFonts w:asciiTheme="minorHAnsi" w:hAnsiTheme="minorHAnsi" w:cstheme="minorHAnsi"/>
          <w:color w:val="000000" w:themeColor="text1"/>
        </w:rPr>
        <w:t xml:space="preserve"> 2 ustawy z dnia 11 września 2019 r. - Prawo zamówień publicznych (</w:t>
      </w:r>
      <w:r w:rsidR="00817E71" w:rsidRPr="00F109EA">
        <w:rPr>
          <w:rFonts w:ascii="Calibri" w:hAnsi="Calibri" w:cs="Calibri" w:hint="eastAsia"/>
        </w:rPr>
        <w:t>Dz.U. 2022 poz. 1710</w:t>
      </w:r>
      <w:r w:rsidR="0050243F" w:rsidRPr="007D43ED">
        <w:rPr>
          <w:rFonts w:asciiTheme="minorHAnsi" w:hAnsiTheme="minorHAnsi" w:cstheme="minorHAnsi"/>
          <w:color w:val="000000" w:themeColor="text1"/>
        </w:rPr>
        <w:t>)</w:t>
      </w:r>
      <w:r w:rsidR="00834D45" w:rsidRPr="007D43ED">
        <w:rPr>
          <w:rFonts w:asciiTheme="minorHAnsi" w:hAnsiTheme="minorHAnsi" w:cstheme="minorHAnsi"/>
        </w:rPr>
        <w:t>,</w:t>
      </w:r>
      <w:r w:rsidR="00AD0EFD" w:rsidRPr="007D43ED">
        <w:rPr>
          <w:rFonts w:asciiTheme="minorHAnsi" w:hAnsiTheme="minorHAnsi" w:cstheme="minorHAnsi"/>
        </w:rPr>
        <w:t xml:space="preserve"> </w:t>
      </w:r>
    </w:p>
    <w:p w14:paraId="4460CC50" w14:textId="77777777" w:rsidR="00AD0EFD" w:rsidRPr="007D43ED" w:rsidRDefault="00AD0EFD" w:rsidP="00D07939">
      <w:pPr>
        <w:shd w:val="clear" w:color="auto" w:fill="FFFFFF"/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45E551D1" w14:textId="46519F80" w:rsidR="001F1A32" w:rsidRPr="007D43ED" w:rsidRDefault="00834D45" w:rsidP="003971FE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7D43ED">
        <w:rPr>
          <w:rFonts w:asciiTheme="minorHAnsi" w:hAnsiTheme="minorHAnsi" w:cstheme="minorHAnsi"/>
        </w:rPr>
        <w:t xml:space="preserve">o następującej treści: </w:t>
      </w:r>
    </w:p>
    <w:p w14:paraId="0980983E" w14:textId="77777777" w:rsidR="001F1A32" w:rsidRPr="007D43ED" w:rsidRDefault="00834D45" w:rsidP="00B63067">
      <w:pPr>
        <w:spacing w:after="0" w:line="240" w:lineRule="auto"/>
        <w:ind w:left="0" w:right="3" w:firstLine="0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  <w:b/>
        </w:rPr>
        <w:t xml:space="preserve"> </w:t>
      </w:r>
    </w:p>
    <w:p w14:paraId="31F5E2DE" w14:textId="273F3EF3" w:rsidR="003E6FB1" w:rsidRPr="00B63067" w:rsidRDefault="00834D45" w:rsidP="00B63067">
      <w:pPr>
        <w:pStyle w:val="Nagwek1"/>
        <w:spacing w:after="0" w:line="240" w:lineRule="auto"/>
        <w:ind w:left="10" w:right="60"/>
        <w:rPr>
          <w:rFonts w:asciiTheme="minorHAnsi" w:hAnsiTheme="minorHAnsi" w:cstheme="minorHAnsi"/>
        </w:rPr>
      </w:pPr>
      <w:r w:rsidRPr="007D43ED">
        <w:rPr>
          <w:rFonts w:asciiTheme="minorHAnsi" w:hAnsiTheme="minorHAnsi" w:cstheme="minorHAnsi"/>
        </w:rPr>
        <w:t xml:space="preserve">§ 1 </w:t>
      </w:r>
    </w:p>
    <w:p w14:paraId="18332758" w14:textId="7B19A212" w:rsidR="001159F9" w:rsidRPr="000D790F" w:rsidRDefault="003E6FB1" w:rsidP="000D790F">
      <w:pPr>
        <w:pStyle w:val="Akapitzlist"/>
        <w:numPr>
          <w:ilvl w:val="0"/>
          <w:numId w:val="25"/>
        </w:numPr>
        <w:ind w:left="426" w:hanging="426"/>
        <w:rPr>
          <w:rFonts w:ascii="Calibri" w:hAnsi="Calibri" w:cs="Calibri"/>
        </w:rPr>
      </w:pPr>
      <w:r w:rsidRPr="000D790F">
        <w:rPr>
          <w:rFonts w:asciiTheme="minorHAnsi" w:hAnsiTheme="minorHAnsi" w:cstheme="minorHAnsi"/>
          <w:color w:val="000000" w:themeColor="text1"/>
        </w:rPr>
        <w:t xml:space="preserve">Przedmiotem niniejszej umowy jest świadczenie przez Wykonawcę </w:t>
      </w:r>
      <w:r w:rsidRPr="000D790F">
        <w:rPr>
          <w:rFonts w:asciiTheme="minorHAnsi" w:hAnsiTheme="minorHAnsi" w:cstheme="minorHAnsi"/>
          <w:b/>
          <w:bCs/>
          <w:color w:val="000000" w:themeColor="text1"/>
        </w:rPr>
        <w:t>usług</w:t>
      </w:r>
      <w:r w:rsidR="00B22F34" w:rsidRPr="000D790F">
        <w:rPr>
          <w:rFonts w:asciiTheme="minorHAnsi" w:hAnsiTheme="minorHAnsi" w:cstheme="minorHAnsi"/>
          <w:b/>
          <w:bCs/>
          <w:color w:val="000000" w:themeColor="text1"/>
        </w:rPr>
        <w:t xml:space="preserve">i </w:t>
      </w:r>
      <w:r w:rsidR="001159F9" w:rsidRPr="000D790F">
        <w:rPr>
          <w:rFonts w:ascii="Calibri" w:hAnsi="Calibri" w:cs="Calibri"/>
          <w:b/>
        </w:rPr>
        <w:t>dostawy</w:t>
      </w:r>
      <w:r w:rsidR="001159F9" w:rsidRPr="000D790F">
        <w:rPr>
          <w:rFonts w:ascii="Calibri" w:eastAsia="Times New Roman" w:hAnsi="Calibri" w:cs="Calibri"/>
          <w:b/>
          <w:bCs/>
        </w:rPr>
        <w:t xml:space="preserve"> </w:t>
      </w:r>
      <w:r w:rsidR="00817E71">
        <w:rPr>
          <w:rFonts w:ascii="Calibri" w:eastAsia="Times New Roman" w:hAnsi="Calibri" w:cs="Calibri"/>
          <w:b/>
          <w:bCs/>
        </w:rPr>
        <w:t>2</w:t>
      </w:r>
      <w:r w:rsidR="001159F9" w:rsidRPr="000D790F">
        <w:rPr>
          <w:rFonts w:ascii="Calibri" w:eastAsia="Times New Roman" w:hAnsi="Calibri" w:cs="Calibri"/>
          <w:b/>
          <w:bCs/>
        </w:rPr>
        <w:t xml:space="preserve">00 m bieżących barierek ochronnych lekkich o wysokości nie mniejszej niż 1 m (typu </w:t>
      </w:r>
      <w:r w:rsidR="001D56CA" w:rsidRPr="000D790F">
        <w:rPr>
          <w:rFonts w:ascii="Calibri" w:eastAsia="Times New Roman" w:hAnsi="Calibri" w:cs="Calibri"/>
          <w:b/>
          <w:bCs/>
        </w:rPr>
        <w:t>_</w:t>
      </w:r>
      <w:r w:rsidR="00BF73A6">
        <w:rPr>
          <w:rFonts w:ascii="Calibri" w:eastAsia="Times New Roman" w:hAnsi="Calibri" w:cs="Calibri"/>
          <w:b/>
          <w:bCs/>
        </w:rPr>
        <w:t>______________________</w:t>
      </w:r>
      <w:r w:rsidR="001D56CA" w:rsidRPr="000D790F">
        <w:rPr>
          <w:rFonts w:ascii="Calibri" w:eastAsia="Times New Roman" w:hAnsi="Calibri" w:cs="Calibri"/>
          <w:b/>
          <w:bCs/>
        </w:rPr>
        <w:t>___)</w:t>
      </w:r>
      <w:r w:rsidR="001159F9" w:rsidRPr="000D790F">
        <w:rPr>
          <w:rFonts w:ascii="Calibri" w:hAnsi="Calibri" w:cs="Calibri"/>
          <w:b/>
          <w:bCs/>
        </w:rPr>
        <w:t xml:space="preserve"> </w:t>
      </w:r>
      <w:r w:rsidR="001159F9" w:rsidRPr="000D790F">
        <w:rPr>
          <w:rFonts w:ascii="Calibri" w:eastAsia="Times New Roman" w:hAnsi="Calibri" w:cs="Calibri"/>
          <w:b/>
          <w:bCs/>
        </w:rPr>
        <w:t xml:space="preserve">wraz z usługą montażu, zgodnie z typem montażu dla danego rodzaju barierek oraz rozstawiania barierek, a następnie </w:t>
      </w:r>
      <w:r w:rsidR="001159F9" w:rsidRPr="000D790F">
        <w:rPr>
          <w:rFonts w:ascii="Calibri" w:hAnsi="Calibri" w:cs="Calibri"/>
          <w:b/>
          <w:bCs/>
        </w:rPr>
        <w:t>demontaż</w:t>
      </w:r>
      <w:r w:rsidR="00BF73A6">
        <w:rPr>
          <w:rFonts w:ascii="Calibri" w:hAnsi="Calibri" w:cs="Calibri"/>
          <w:b/>
          <w:bCs/>
        </w:rPr>
        <w:t>u</w:t>
      </w:r>
      <w:r w:rsidR="001159F9" w:rsidRPr="000D790F">
        <w:rPr>
          <w:rFonts w:ascii="Calibri" w:eastAsia="Times New Roman" w:hAnsi="Calibri" w:cs="Calibri"/>
          <w:b/>
          <w:bCs/>
        </w:rPr>
        <w:t xml:space="preserve"> barierek, na terenie imprezy kulturalnej</w:t>
      </w:r>
      <w:r w:rsidR="001159F9" w:rsidRPr="000D790F">
        <w:rPr>
          <w:rFonts w:ascii="Calibri" w:eastAsia="Times New Roman" w:hAnsi="Calibri" w:cs="Calibri"/>
        </w:rPr>
        <w:t xml:space="preserve"> pod nazwą: „</w:t>
      </w:r>
      <w:r w:rsidR="00D55EE6">
        <w:rPr>
          <w:rFonts w:ascii="Calibri" w:eastAsia="Times New Roman" w:hAnsi="Calibri" w:cs="Calibri"/>
        </w:rPr>
        <w:t>…………………………………………</w:t>
      </w:r>
      <w:r w:rsidR="001159F9" w:rsidRPr="000D790F">
        <w:rPr>
          <w:rFonts w:ascii="Calibri" w:eastAsia="Times New Roman" w:hAnsi="Calibri" w:cs="Calibri"/>
          <w:b/>
          <w:bCs/>
        </w:rPr>
        <w:t>”</w:t>
      </w:r>
      <w:r w:rsidR="001159F9" w:rsidRPr="000D790F">
        <w:rPr>
          <w:rFonts w:ascii="Calibri" w:hAnsi="Calibri" w:cs="Calibri"/>
        </w:rPr>
        <w:t xml:space="preserve">. </w:t>
      </w:r>
    </w:p>
    <w:p w14:paraId="630194F1" w14:textId="12965F9B" w:rsidR="001159F9" w:rsidRPr="000D790F" w:rsidRDefault="000D790F" w:rsidP="000D790F">
      <w:pPr>
        <w:pStyle w:val="Akapitzlist"/>
        <w:numPr>
          <w:ilvl w:val="0"/>
          <w:numId w:val="25"/>
        </w:numPr>
        <w:ind w:left="426" w:hanging="426"/>
        <w:rPr>
          <w:rFonts w:ascii="Calibri" w:hAnsi="Calibri" w:cs="Calibri"/>
        </w:rPr>
      </w:pPr>
      <w:r w:rsidRPr="000D790F">
        <w:rPr>
          <w:rFonts w:ascii="Calibri" w:hAnsi="Calibri" w:cs="Calibri"/>
        </w:rPr>
        <w:t>Realizacja umowy nastąpi w terminarzu</w:t>
      </w:r>
      <w:r w:rsidR="001159F9" w:rsidRPr="000D790F">
        <w:rPr>
          <w:rFonts w:ascii="Calibri" w:hAnsi="Calibri" w:cs="Calibri"/>
        </w:rPr>
        <w:t xml:space="preserve">: </w:t>
      </w:r>
    </w:p>
    <w:p w14:paraId="4EBBCE6C" w14:textId="49E23747" w:rsidR="001159F9" w:rsidRPr="000D790F" w:rsidRDefault="000D790F" w:rsidP="000D790F">
      <w:pPr>
        <w:pStyle w:val="Akapitzlist"/>
        <w:numPr>
          <w:ilvl w:val="0"/>
          <w:numId w:val="27"/>
        </w:numPr>
        <w:ind w:left="709" w:hanging="283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1159F9" w:rsidRPr="000D790F">
        <w:rPr>
          <w:rFonts w:ascii="Calibri" w:hAnsi="Calibri" w:cs="Calibri"/>
        </w:rPr>
        <w:t xml:space="preserve">koło 60 metrów bieżących barierek </w:t>
      </w:r>
      <w:r w:rsidR="00D36F25">
        <w:rPr>
          <w:rFonts w:ascii="Calibri" w:hAnsi="Calibri" w:cs="Calibri"/>
        </w:rPr>
        <w:t>zostanie</w:t>
      </w:r>
      <w:r w:rsidR="001159F9" w:rsidRPr="000D790F">
        <w:rPr>
          <w:rFonts w:ascii="Calibri" w:hAnsi="Calibri" w:cs="Calibri"/>
        </w:rPr>
        <w:t xml:space="preserve"> rozstawiona w dniu 1</w:t>
      </w:r>
      <w:r w:rsidR="00817E71">
        <w:rPr>
          <w:rFonts w:ascii="Calibri" w:hAnsi="Calibri" w:cs="Calibri"/>
        </w:rPr>
        <w:t>5</w:t>
      </w:r>
      <w:r w:rsidR="001159F9" w:rsidRPr="000D790F">
        <w:rPr>
          <w:rFonts w:ascii="Calibri" w:hAnsi="Calibri" w:cs="Calibri"/>
        </w:rPr>
        <w:t xml:space="preserve"> czerwca </w:t>
      </w:r>
      <w:r w:rsidR="00D36F25">
        <w:rPr>
          <w:rFonts w:ascii="Calibri" w:hAnsi="Calibri" w:cs="Calibri"/>
        </w:rPr>
        <w:t>202</w:t>
      </w:r>
      <w:r w:rsidR="00817E71">
        <w:rPr>
          <w:rFonts w:ascii="Calibri" w:hAnsi="Calibri" w:cs="Calibri"/>
        </w:rPr>
        <w:t>3</w:t>
      </w:r>
      <w:r w:rsidR="00D36F25">
        <w:rPr>
          <w:rFonts w:ascii="Calibri" w:hAnsi="Calibri" w:cs="Calibri"/>
        </w:rPr>
        <w:t xml:space="preserve"> r. </w:t>
      </w:r>
      <w:r w:rsidR="001159F9" w:rsidRPr="000D790F">
        <w:rPr>
          <w:rFonts w:ascii="Calibri" w:hAnsi="Calibri" w:cs="Calibri"/>
        </w:rPr>
        <w:t>do godz. 8.00.</w:t>
      </w:r>
    </w:p>
    <w:p w14:paraId="15EADC27" w14:textId="3BDF93A9" w:rsidR="001159F9" w:rsidRPr="000D790F" w:rsidRDefault="000D790F" w:rsidP="000D790F">
      <w:pPr>
        <w:pStyle w:val="Akapitzlist"/>
        <w:numPr>
          <w:ilvl w:val="0"/>
          <w:numId w:val="27"/>
        </w:numPr>
        <w:ind w:left="709" w:hanging="283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1159F9" w:rsidRPr="000D790F">
        <w:rPr>
          <w:rFonts w:ascii="Calibri" w:hAnsi="Calibri" w:cs="Calibri"/>
        </w:rPr>
        <w:t xml:space="preserve">ozostała część </w:t>
      </w:r>
      <w:r w:rsidR="00D36F25">
        <w:rPr>
          <w:rFonts w:ascii="Calibri" w:hAnsi="Calibri" w:cs="Calibri"/>
        </w:rPr>
        <w:t>zostanie ustawiona</w:t>
      </w:r>
      <w:r w:rsidR="001159F9" w:rsidRPr="000D790F">
        <w:rPr>
          <w:rFonts w:ascii="Calibri" w:hAnsi="Calibri" w:cs="Calibri"/>
        </w:rPr>
        <w:t xml:space="preserve"> w dniu 1</w:t>
      </w:r>
      <w:r w:rsidR="00817E71">
        <w:rPr>
          <w:rFonts w:ascii="Calibri" w:hAnsi="Calibri" w:cs="Calibri"/>
        </w:rPr>
        <w:t>7</w:t>
      </w:r>
      <w:r w:rsidR="001159F9" w:rsidRPr="000D790F">
        <w:rPr>
          <w:rFonts w:ascii="Calibri" w:hAnsi="Calibri" w:cs="Calibri"/>
        </w:rPr>
        <w:t xml:space="preserve"> czerwca </w:t>
      </w:r>
      <w:r w:rsidR="00D36F25">
        <w:rPr>
          <w:rFonts w:ascii="Calibri" w:hAnsi="Calibri" w:cs="Calibri"/>
        </w:rPr>
        <w:t>202</w:t>
      </w:r>
      <w:r w:rsidR="00817E71">
        <w:rPr>
          <w:rFonts w:ascii="Calibri" w:hAnsi="Calibri" w:cs="Calibri"/>
        </w:rPr>
        <w:t>3</w:t>
      </w:r>
      <w:r w:rsidR="00D36F25">
        <w:rPr>
          <w:rFonts w:ascii="Calibri" w:hAnsi="Calibri" w:cs="Calibri"/>
        </w:rPr>
        <w:t xml:space="preserve"> r. </w:t>
      </w:r>
      <w:r w:rsidR="001159F9" w:rsidRPr="000D790F">
        <w:rPr>
          <w:rFonts w:ascii="Calibri" w:hAnsi="Calibri" w:cs="Calibri"/>
        </w:rPr>
        <w:t xml:space="preserve">w godzinach porannych (dokładne godziny zostaną uzgodnione w trybie roboczym). </w:t>
      </w:r>
    </w:p>
    <w:p w14:paraId="6E0C929E" w14:textId="7D340242" w:rsidR="001159F9" w:rsidRPr="000D790F" w:rsidRDefault="000D790F" w:rsidP="000D790F">
      <w:pPr>
        <w:pStyle w:val="Akapitzlist"/>
        <w:numPr>
          <w:ilvl w:val="0"/>
          <w:numId w:val="27"/>
        </w:numPr>
        <w:ind w:left="709" w:hanging="283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1159F9" w:rsidRPr="000D790F">
        <w:rPr>
          <w:rFonts w:ascii="Calibri" w:hAnsi="Calibri" w:cs="Calibri"/>
        </w:rPr>
        <w:t>emontaż barierek nastąpi w dniu 1</w:t>
      </w:r>
      <w:r w:rsidR="00817E71">
        <w:rPr>
          <w:rFonts w:ascii="Calibri" w:hAnsi="Calibri" w:cs="Calibri"/>
        </w:rPr>
        <w:t>8</w:t>
      </w:r>
      <w:r w:rsidR="001159F9" w:rsidRPr="000D790F">
        <w:rPr>
          <w:rFonts w:ascii="Calibri" w:hAnsi="Calibri" w:cs="Calibri"/>
        </w:rPr>
        <w:t xml:space="preserve"> czerwca 202</w:t>
      </w:r>
      <w:r w:rsidR="00817E71">
        <w:rPr>
          <w:rFonts w:ascii="Calibri" w:hAnsi="Calibri" w:cs="Calibri"/>
        </w:rPr>
        <w:t>3</w:t>
      </w:r>
      <w:r w:rsidR="001159F9" w:rsidRPr="000D790F">
        <w:rPr>
          <w:rFonts w:ascii="Calibri" w:hAnsi="Calibri" w:cs="Calibri"/>
        </w:rPr>
        <w:t xml:space="preserve"> r. około godziny 2</w:t>
      </w:r>
      <w:r w:rsidR="00817E71">
        <w:rPr>
          <w:rFonts w:ascii="Calibri" w:hAnsi="Calibri" w:cs="Calibri"/>
        </w:rPr>
        <w:t>1</w:t>
      </w:r>
      <w:r w:rsidR="001159F9" w:rsidRPr="000D790F">
        <w:rPr>
          <w:rFonts w:ascii="Calibri" w:hAnsi="Calibri" w:cs="Calibri"/>
        </w:rPr>
        <w:t>.</w:t>
      </w:r>
      <w:r w:rsidR="00817E71">
        <w:rPr>
          <w:rFonts w:ascii="Calibri" w:hAnsi="Calibri" w:cs="Calibri"/>
        </w:rPr>
        <w:t>3</w:t>
      </w:r>
      <w:r w:rsidR="001159F9" w:rsidRPr="000D790F">
        <w:rPr>
          <w:rFonts w:ascii="Calibri" w:hAnsi="Calibri" w:cs="Calibri"/>
        </w:rPr>
        <w:t xml:space="preserve">0. </w:t>
      </w:r>
    </w:p>
    <w:p w14:paraId="224ED19F" w14:textId="5F80AEE1" w:rsidR="00B22F34" w:rsidRPr="00D36F25" w:rsidRDefault="001D2953" w:rsidP="000D790F">
      <w:pPr>
        <w:pStyle w:val="Akapitzlist"/>
        <w:numPr>
          <w:ilvl w:val="0"/>
          <w:numId w:val="25"/>
        </w:numPr>
        <w:ind w:left="426" w:hanging="426"/>
        <w:rPr>
          <w:rFonts w:ascii="Calibri" w:hAnsi="Calibri"/>
          <w:b/>
          <w:bCs/>
        </w:rPr>
      </w:pPr>
      <w:r w:rsidRPr="00AA6EFE">
        <w:rPr>
          <w:rFonts w:asciiTheme="minorHAnsi" w:hAnsiTheme="minorHAnsi" w:cstheme="minorHAnsi"/>
          <w:color w:val="000000" w:themeColor="text1"/>
        </w:rPr>
        <w:t xml:space="preserve">Wykonawca rozstawi </w:t>
      </w:r>
      <w:r w:rsidR="00AA6EFE">
        <w:rPr>
          <w:rFonts w:asciiTheme="minorHAnsi" w:hAnsiTheme="minorHAnsi" w:cstheme="minorHAnsi"/>
          <w:color w:val="000000" w:themeColor="text1"/>
        </w:rPr>
        <w:t xml:space="preserve">barierki </w:t>
      </w:r>
      <w:r w:rsidRPr="00AA6EFE">
        <w:rPr>
          <w:rFonts w:asciiTheme="minorHAnsi" w:hAnsiTheme="minorHAnsi" w:cstheme="minorHAnsi"/>
          <w:color w:val="000000" w:themeColor="text1"/>
        </w:rPr>
        <w:t xml:space="preserve">według sugestii </w:t>
      </w:r>
      <w:r w:rsidR="00AA6EFE">
        <w:rPr>
          <w:rFonts w:asciiTheme="minorHAnsi" w:hAnsiTheme="minorHAnsi" w:cstheme="minorHAnsi"/>
          <w:color w:val="000000" w:themeColor="text1"/>
        </w:rPr>
        <w:t>Z</w:t>
      </w:r>
      <w:r w:rsidRPr="00AA6EFE">
        <w:rPr>
          <w:rFonts w:asciiTheme="minorHAnsi" w:hAnsiTheme="minorHAnsi" w:cstheme="minorHAnsi"/>
          <w:color w:val="000000" w:themeColor="text1"/>
        </w:rPr>
        <w:t>amawiającego</w:t>
      </w:r>
      <w:r w:rsidR="00AA6EFE">
        <w:rPr>
          <w:rFonts w:asciiTheme="minorHAnsi" w:hAnsiTheme="minorHAnsi" w:cstheme="minorHAnsi"/>
          <w:color w:val="000000" w:themeColor="text1"/>
        </w:rPr>
        <w:t>.</w:t>
      </w:r>
    </w:p>
    <w:p w14:paraId="666C14EF" w14:textId="77777777" w:rsidR="000D790F" w:rsidRDefault="000D790F" w:rsidP="00B22F34">
      <w:pPr>
        <w:pStyle w:val="Zwykytekst1"/>
        <w:spacing w:line="100" w:lineRule="atLeast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</w:pPr>
    </w:p>
    <w:p w14:paraId="6CF979A7" w14:textId="0CA3B333" w:rsidR="000D790F" w:rsidRPr="00CB2523" w:rsidRDefault="00B22F34" w:rsidP="00CB2523">
      <w:pPr>
        <w:pStyle w:val="Zwykytekst1"/>
        <w:spacing w:line="100" w:lineRule="atLeast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</w:pPr>
      <w:r w:rsidRPr="00B65C21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>§</w:t>
      </w:r>
      <w:r w:rsidR="000D790F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 xml:space="preserve"> </w:t>
      </w:r>
      <w:r w:rsidRPr="00B65C21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>2</w:t>
      </w:r>
    </w:p>
    <w:p w14:paraId="39BCF893" w14:textId="62C516DE" w:rsidR="000D790F" w:rsidRPr="007001CC" w:rsidRDefault="000D790F" w:rsidP="000D790F">
      <w:pPr>
        <w:pStyle w:val="Standardowy0"/>
        <w:numPr>
          <w:ilvl w:val="0"/>
          <w:numId w:val="26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7001CC">
        <w:rPr>
          <w:rFonts w:ascii="Calibri" w:hAnsi="Calibri" w:cs="Calibri"/>
          <w:color w:val="000000"/>
          <w:sz w:val="22"/>
          <w:szCs w:val="22"/>
        </w:rPr>
        <w:t>Wykonawca zapewnia, że barierki</w:t>
      </w:r>
      <w:r w:rsidRPr="007001C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7001CC">
        <w:rPr>
          <w:rFonts w:ascii="Calibri" w:hAnsi="Calibri" w:cs="Calibri"/>
          <w:color w:val="000000"/>
          <w:sz w:val="22"/>
          <w:szCs w:val="22"/>
        </w:rPr>
        <w:t>objęte dostawą nie będą wadliwe lub uszkodzone i będą czyste co oznacza</w:t>
      </w:r>
      <w:r w:rsidR="00CB2523">
        <w:rPr>
          <w:rFonts w:ascii="Calibri" w:hAnsi="Calibri" w:cs="Calibri"/>
          <w:color w:val="000000"/>
          <w:sz w:val="22"/>
          <w:szCs w:val="22"/>
        </w:rPr>
        <w:t>, że będą</w:t>
      </w:r>
      <w:r w:rsidRPr="007001CC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2198F173" w14:textId="0B307CB6" w:rsidR="000D790F" w:rsidRPr="007001CC" w:rsidRDefault="000D790F" w:rsidP="000D790F">
      <w:pPr>
        <w:pStyle w:val="Domynie"/>
        <w:numPr>
          <w:ilvl w:val="1"/>
          <w:numId w:val="26"/>
        </w:numPr>
        <w:tabs>
          <w:tab w:val="left" w:pos="720"/>
        </w:tabs>
        <w:ind w:left="709" w:hanging="283"/>
        <w:jc w:val="both"/>
        <w:textAlignment w:val="center"/>
        <w:rPr>
          <w:rFonts w:ascii="Calibri" w:hAnsi="Calibri" w:cs="Calibri"/>
          <w:sz w:val="22"/>
          <w:szCs w:val="22"/>
        </w:rPr>
      </w:pPr>
      <w:r w:rsidRPr="007001CC">
        <w:rPr>
          <w:rFonts w:ascii="Calibri" w:hAnsi="Calibri" w:cs="Calibri"/>
          <w:color w:val="000000"/>
          <w:sz w:val="22"/>
          <w:szCs w:val="22"/>
          <w:lang w:bidi="ar-SA"/>
        </w:rPr>
        <w:t>bez widocznych nalotów rdzy, zapraw budowlanych, bez nalotów błota</w:t>
      </w:r>
      <w:r w:rsidR="00BF73A6">
        <w:rPr>
          <w:rFonts w:ascii="Calibri" w:hAnsi="Calibri" w:cs="Calibri"/>
          <w:color w:val="000000"/>
          <w:sz w:val="22"/>
          <w:szCs w:val="22"/>
          <w:lang w:bidi="ar-SA"/>
        </w:rPr>
        <w:t xml:space="preserve"> </w:t>
      </w:r>
      <w:r w:rsidRPr="007001CC">
        <w:rPr>
          <w:rFonts w:ascii="Calibri" w:hAnsi="Calibri" w:cs="Calibri"/>
          <w:color w:val="000000"/>
          <w:sz w:val="22"/>
          <w:szCs w:val="22"/>
          <w:lang w:bidi="ar-SA"/>
        </w:rPr>
        <w:t xml:space="preserve">- umyte, </w:t>
      </w:r>
    </w:p>
    <w:p w14:paraId="03739EA6" w14:textId="77777777" w:rsidR="000D790F" w:rsidRPr="007001CC" w:rsidRDefault="000D790F" w:rsidP="000D790F">
      <w:pPr>
        <w:pStyle w:val="Domynie"/>
        <w:numPr>
          <w:ilvl w:val="1"/>
          <w:numId w:val="26"/>
        </w:numPr>
        <w:tabs>
          <w:tab w:val="left" w:pos="720"/>
        </w:tabs>
        <w:ind w:left="709" w:hanging="283"/>
        <w:jc w:val="both"/>
        <w:textAlignment w:val="center"/>
        <w:rPr>
          <w:rFonts w:ascii="Calibri" w:hAnsi="Calibri" w:cs="Calibri"/>
          <w:sz w:val="22"/>
          <w:szCs w:val="22"/>
        </w:rPr>
      </w:pPr>
      <w:r w:rsidRPr="007001CC">
        <w:rPr>
          <w:rFonts w:ascii="Calibri" w:hAnsi="Calibri" w:cs="Calibri"/>
          <w:color w:val="000000"/>
          <w:sz w:val="22"/>
          <w:szCs w:val="22"/>
          <w:lang w:bidi="ar-SA"/>
        </w:rPr>
        <w:t xml:space="preserve">bez uszkodzeń, </w:t>
      </w:r>
    </w:p>
    <w:p w14:paraId="0599FFEE" w14:textId="77777777" w:rsidR="000D790F" w:rsidRPr="000D790F" w:rsidRDefault="000D790F" w:rsidP="000D790F">
      <w:pPr>
        <w:pStyle w:val="Domynie"/>
        <w:numPr>
          <w:ilvl w:val="1"/>
          <w:numId w:val="26"/>
        </w:numPr>
        <w:tabs>
          <w:tab w:val="left" w:pos="720"/>
        </w:tabs>
        <w:ind w:left="709" w:hanging="283"/>
        <w:jc w:val="both"/>
        <w:textAlignment w:val="center"/>
        <w:rPr>
          <w:rFonts w:ascii="Calibri" w:hAnsi="Calibri" w:cs="Calibri"/>
          <w:sz w:val="22"/>
          <w:szCs w:val="22"/>
        </w:rPr>
      </w:pPr>
      <w:r w:rsidRPr="007001CC">
        <w:rPr>
          <w:rFonts w:ascii="Calibri" w:hAnsi="Calibri" w:cs="Calibri"/>
          <w:color w:val="000000"/>
          <w:sz w:val="22"/>
          <w:szCs w:val="22"/>
          <w:lang w:bidi="ar-SA"/>
        </w:rPr>
        <w:t>sprawne systemy mocujące.</w:t>
      </w:r>
    </w:p>
    <w:p w14:paraId="1C126818" w14:textId="4E05220A" w:rsidR="001D2953" w:rsidRPr="001D2953" w:rsidRDefault="001D2953" w:rsidP="000D790F">
      <w:pPr>
        <w:pStyle w:val="Zwykytekst1"/>
        <w:numPr>
          <w:ilvl w:val="0"/>
          <w:numId w:val="26"/>
        </w:numPr>
        <w:ind w:left="426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1D2953">
        <w:rPr>
          <w:rFonts w:ascii="Calibri" w:hAnsi="Calibri" w:cs="Calibri"/>
          <w:color w:val="000000"/>
          <w:sz w:val="22"/>
          <w:szCs w:val="22"/>
          <w:lang w:eastAsia="pl-PL"/>
        </w:rPr>
        <w:t xml:space="preserve">Wykonawca zapewnia, że </w:t>
      </w:r>
      <w:r w:rsidR="000D790F">
        <w:rPr>
          <w:rFonts w:ascii="Calibri" w:hAnsi="Calibri" w:cs="Calibri"/>
          <w:color w:val="000000"/>
          <w:sz w:val="22"/>
          <w:szCs w:val="22"/>
          <w:lang w:eastAsia="pl-PL"/>
        </w:rPr>
        <w:t>montowane barierki wraz z system mocowania</w:t>
      </w:r>
      <w:r w:rsidRPr="001D2953">
        <w:rPr>
          <w:rFonts w:ascii="Calibri" w:hAnsi="Calibri" w:cs="Calibri"/>
          <w:color w:val="000000"/>
          <w:sz w:val="22"/>
          <w:szCs w:val="22"/>
          <w:lang w:eastAsia="pl-PL"/>
        </w:rPr>
        <w:t xml:space="preserve"> spełnia</w:t>
      </w:r>
      <w:r w:rsidR="000D790F">
        <w:rPr>
          <w:rFonts w:ascii="Calibri" w:hAnsi="Calibri" w:cs="Calibri"/>
          <w:color w:val="000000"/>
          <w:sz w:val="22"/>
          <w:szCs w:val="22"/>
          <w:lang w:eastAsia="pl-PL"/>
        </w:rPr>
        <w:t xml:space="preserve">ć będą </w:t>
      </w:r>
      <w:r w:rsidRPr="001D2953">
        <w:rPr>
          <w:rFonts w:ascii="Calibri" w:hAnsi="Calibri" w:cs="Calibri"/>
          <w:color w:val="000000"/>
          <w:sz w:val="22"/>
          <w:szCs w:val="22"/>
          <w:lang w:eastAsia="pl-PL"/>
        </w:rPr>
        <w:t xml:space="preserve">wszelkie wymogi normatywne w zakresie bezpieczeństwa. </w:t>
      </w:r>
    </w:p>
    <w:p w14:paraId="09301ED7" w14:textId="0C805C40" w:rsidR="001D2953" w:rsidRPr="001D2953" w:rsidRDefault="004E559E" w:rsidP="000D790F">
      <w:pPr>
        <w:pStyle w:val="Zwykytekst1"/>
        <w:numPr>
          <w:ilvl w:val="0"/>
          <w:numId w:val="26"/>
        </w:numPr>
        <w:ind w:left="426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1D2953">
        <w:rPr>
          <w:rFonts w:ascii="Calibri" w:hAnsi="Calibri" w:cs="Calibri"/>
          <w:color w:val="000000"/>
          <w:sz w:val="22"/>
          <w:szCs w:val="22"/>
          <w:lang w:eastAsia="pl-PL"/>
        </w:rPr>
        <w:t>Wykonawca zapewnia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, że</w:t>
      </w:r>
      <w:r w:rsidRPr="001D2953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r w:rsidR="001D2953" w:rsidRPr="001D2953">
        <w:rPr>
          <w:rFonts w:ascii="Calibri" w:hAnsi="Calibri" w:cs="Calibri"/>
          <w:color w:val="000000"/>
          <w:sz w:val="22"/>
          <w:szCs w:val="22"/>
          <w:lang w:eastAsia="pl-PL"/>
        </w:rPr>
        <w:t xml:space="preserve">sprzęt jest wolny od wad fizycznych i prawnych i może być wykorzystywany na potrzeby imprez organizowanych przez Zamawiającego bez ograniczeń. </w:t>
      </w:r>
    </w:p>
    <w:p w14:paraId="2F401F11" w14:textId="23DF775F" w:rsidR="009947BB" w:rsidRPr="004E559E" w:rsidRDefault="001D2953" w:rsidP="004E559E">
      <w:pPr>
        <w:pStyle w:val="Zwykytekst1"/>
        <w:numPr>
          <w:ilvl w:val="0"/>
          <w:numId w:val="26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1D2953">
        <w:rPr>
          <w:rFonts w:ascii="Calibri" w:hAnsi="Calibri" w:cs="Calibri"/>
          <w:color w:val="000000"/>
          <w:sz w:val="22"/>
          <w:szCs w:val="22"/>
          <w:lang w:eastAsia="pl-PL"/>
        </w:rPr>
        <w:t xml:space="preserve">Wykonawca gwarantuje i zapewnia, że na bieżąco dba o spełnianie przez </w:t>
      </w:r>
      <w:r w:rsidR="004E559E">
        <w:rPr>
          <w:rFonts w:ascii="Calibri" w:hAnsi="Calibri" w:cs="Calibri"/>
          <w:color w:val="000000"/>
          <w:sz w:val="22"/>
          <w:szCs w:val="22"/>
          <w:lang w:eastAsia="pl-PL"/>
        </w:rPr>
        <w:t>dostarczony do montażu</w:t>
      </w:r>
      <w:r w:rsidRPr="001D2953">
        <w:rPr>
          <w:rFonts w:ascii="Calibri" w:hAnsi="Calibri" w:cs="Calibri"/>
          <w:color w:val="000000"/>
          <w:sz w:val="22"/>
          <w:szCs w:val="22"/>
          <w:lang w:eastAsia="pl-PL"/>
        </w:rPr>
        <w:t xml:space="preserve"> sprzęt wymogów technicznych i prawnych</w:t>
      </w:r>
      <w:r w:rsidR="004E559E">
        <w:rPr>
          <w:rFonts w:ascii="Calibri" w:hAnsi="Calibri" w:cs="Calibri"/>
          <w:color w:val="000000"/>
          <w:sz w:val="22"/>
          <w:szCs w:val="22"/>
          <w:lang w:eastAsia="pl-PL"/>
        </w:rPr>
        <w:t>,</w:t>
      </w:r>
      <w:r w:rsidRPr="001D2953">
        <w:rPr>
          <w:rFonts w:ascii="Calibri" w:hAnsi="Calibri" w:cs="Calibri"/>
          <w:color w:val="000000"/>
          <w:sz w:val="22"/>
          <w:szCs w:val="22"/>
          <w:lang w:eastAsia="pl-PL"/>
        </w:rPr>
        <w:t xml:space="preserve"> o których mowa w niniejszej umowie. </w:t>
      </w:r>
    </w:p>
    <w:p w14:paraId="38935BC6" w14:textId="77777777" w:rsidR="00B22F34" w:rsidRPr="009947BB" w:rsidRDefault="00B22F34" w:rsidP="00B22F34">
      <w:pPr>
        <w:pStyle w:val="Zwykytekst1"/>
        <w:spacing w:line="100" w:lineRule="atLeast"/>
        <w:jc w:val="center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26E7A08B" w14:textId="66ADA496" w:rsidR="007C16FC" w:rsidRDefault="007C16FC" w:rsidP="007C16FC">
      <w:pPr>
        <w:pStyle w:val="Nagwek1"/>
        <w:spacing w:after="0" w:line="240" w:lineRule="auto"/>
        <w:ind w:left="10" w:right="60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§ </w:t>
      </w:r>
      <w:r w:rsidR="00B65C21">
        <w:rPr>
          <w:rFonts w:asciiTheme="minorHAnsi" w:hAnsiTheme="minorHAnsi" w:cstheme="minorHAnsi"/>
        </w:rPr>
        <w:t>3</w:t>
      </w:r>
    </w:p>
    <w:p w14:paraId="058B4A58" w14:textId="38951327" w:rsidR="00817E71" w:rsidRPr="00BF73A6" w:rsidRDefault="00817E71" w:rsidP="00817E71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="Times New Roman" w:hAnsiTheme="minorHAnsi" w:cstheme="minorHAnsi"/>
          <w:color w:val="auto"/>
        </w:rPr>
      </w:pPr>
      <w:r w:rsidRPr="0053339A">
        <w:rPr>
          <w:rFonts w:asciiTheme="minorHAnsi" w:eastAsia="Times New Roman" w:hAnsiTheme="minorHAnsi" w:cstheme="minorHAnsi"/>
          <w:color w:val="auto"/>
        </w:rPr>
        <w:t xml:space="preserve">Wynagrodzenie Wykonawcy za wykonanie przedmiotu </w:t>
      </w:r>
      <w:r>
        <w:rPr>
          <w:rFonts w:asciiTheme="minorHAnsi" w:eastAsia="Times New Roman" w:hAnsiTheme="minorHAnsi" w:cstheme="minorHAnsi"/>
          <w:color w:val="auto"/>
        </w:rPr>
        <w:t>Umowy</w:t>
      </w:r>
      <w:r w:rsidRPr="0053339A">
        <w:rPr>
          <w:rFonts w:asciiTheme="minorHAnsi" w:eastAsia="Times New Roman" w:hAnsiTheme="minorHAnsi" w:cstheme="minorHAnsi"/>
          <w:color w:val="auto"/>
        </w:rPr>
        <w:t xml:space="preserve"> określonego w § 1 ustala się w formie wynagrodzenia brutto (/wraz z podatkiem od towarów i usług </w:t>
      </w:r>
      <w:r w:rsidRPr="00BF73A6">
        <w:rPr>
          <w:rFonts w:asciiTheme="minorHAnsi" w:eastAsia="Times New Roman" w:hAnsiTheme="minorHAnsi" w:cstheme="minorHAnsi"/>
          <w:color w:val="auto"/>
        </w:rPr>
        <w:t xml:space="preserve">VAT) na kwotę: </w:t>
      </w:r>
      <w:r w:rsidRPr="00BF73A6">
        <w:rPr>
          <w:rFonts w:asciiTheme="minorHAnsi" w:eastAsia="Times New Roman" w:hAnsiTheme="minorHAnsi" w:cstheme="minorHAnsi"/>
          <w:b/>
          <w:bCs/>
          <w:color w:val="auto"/>
        </w:rPr>
        <w:t>___</w:t>
      </w:r>
      <w:r w:rsidR="00BF73A6">
        <w:rPr>
          <w:rFonts w:asciiTheme="minorHAnsi" w:eastAsia="Times New Roman" w:hAnsiTheme="minorHAnsi" w:cstheme="minorHAnsi"/>
          <w:b/>
          <w:bCs/>
          <w:color w:val="auto"/>
        </w:rPr>
        <w:t>___________</w:t>
      </w:r>
      <w:r w:rsidRPr="00BF73A6">
        <w:rPr>
          <w:rFonts w:asciiTheme="minorHAnsi" w:eastAsia="Times New Roman" w:hAnsiTheme="minorHAnsi" w:cstheme="minorHAnsi"/>
          <w:b/>
          <w:bCs/>
          <w:color w:val="auto"/>
        </w:rPr>
        <w:t>___ zł</w:t>
      </w:r>
      <w:r w:rsidRPr="00BF73A6">
        <w:rPr>
          <w:rFonts w:asciiTheme="minorHAnsi" w:eastAsia="Times New Roman" w:hAnsiTheme="minorHAnsi" w:cstheme="minorHAnsi"/>
          <w:color w:val="auto"/>
        </w:rPr>
        <w:t xml:space="preserve">  (słownie: __</w:t>
      </w:r>
      <w:r w:rsidR="00BF73A6">
        <w:rPr>
          <w:rFonts w:asciiTheme="minorHAnsi" w:eastAsia="Times New Roman" w:hAnsiTheme="minorHAnsi" w:cstheme="minorHAnsi"/>
          <w:color w:val="auto"/>
        </w:rPr>
        <w:t>____________________________________</w:t>
      </w:r>
      <w:r w:rsidRPr="00BF73A6">
        <w:rPr>
          <w:rFonts w:asciiTheme="minorHAnsi" w:eastAsia="Times New Roman" w:hAnsiTheme="minorHAnsi" w:cstheme="minorHAnsi"/>
          <w:color w:val="auto"/>
        </w:rPr>
        <w:t xml:space="preserve">_ zł).  </w:t>
      </w:r>
    </w:p>
    <w:p w14:paraId="2025CDD8" w14:textId="4BAFD33B" w:rsidR="001E2A3E" w:rsidRPr="00817E71" w:rsidRDefault="001E2A3E" w:rsidP="00817E71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="Times New Roman" w:hAnsiTheme="minorHAnsi" w:cstheme="minorHAnsi"/>
          <w:color w:val="auto"/>
        </w:rPr>
      </w:pPr>
      <w:r w:rsidRPr="00817E71">
        <w:rPr>
          <w:rFonts w:asciiTheme="minorHAnsi" w:hAnsiTheme="minorHAnsi" w:cstheme="minorHAnsi"/>
          <w:color w:val="000000" w:themeColor="text1"/>
        </w:rPr>
        <w:t xml:space="preserve">Wynagrodzenie należne Wykonawcy, obejmuje wszystkie koszty Wykonawcy, w szczególności: </w:t>
      </w:r>
    </w:p>
    <w:p w14:paraId="65568A58" w14:textId="69F19175" w:rsidR="001E2A3E" w:rsidRPr="0006074E" w:rsidRDefault="001E2A3E" w:rsidP="001035C8">
      <w:pPr>
        <w:spacing w:line="276" w:lineRule="auto"/>
        <w:ind w:left="709"/>
        <w:rPr>
          <w:rFonts w:asciiTheme="minorHAnsi" w:hAnsiTheme="minorHAnsi" w:cstheme="minorHAnsi"/>
          <w:color w:val="000000" w:themeColor="text1"/>
        </w:rPr>
      </w:pPr>
      <w:r w:rsidRPr="0006074E">
        <w:rPr>
          <w:rFonts w:asciiTheme="minorHAnsi" w:hAnsiTheme="minorHAnsi" w:cstheme="minorHAnsi"/>
          <w:color w:val="000000" w:themeColor="text1"/>
        </w:rPr>
        <w:t xml:space="preserve">a) </w:t>
      </w:r>
      <w:r w:rsidR="00D04129">
        <w:rPr>
          <w:rFonts w:asciiTheme="minorHAnsi" w:hAnsiTheme="minorHAnsi" w:cstheme="minorHAnsi"/>
          <w:color w:val="000000" w:themeColor="text1"/>
        </w:rPr>
        <w:t>transport barierek</w:t>
      </w:r>
      <w:r w:rsidRPr="0006074E">
        <w:rPr>
          <w:rFonts w:asciiTheme="minorHAnsi" w:hAnsiTheme="minorHAnsi" w:cstheme="minorHAnsi"/>
          <w:color w:val="000000" w:themeColor="text1"/>
        </w:rPr>
        <w:t xml:space="preserve">, </w:t>
      </w:r>
    </w:p>
    <w:p w14:paraId="4406389F" w14:textId="5530A88A" w:rsidR="001E2A3E" w:rsidRPr="0006074E" w:rsidRDefault="001E2A3E" w:rsidP="001035C8">
      <w:pPr>
        <w:spacing w:line="276" w:lineRule="auto"/>
        <w:ind w:left="709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</w:t>
      </w:r>
      <w:r w:rsidRPr="0006074E">
        <w:rPr>
          <w:rFonts w:asciiTheme="minorHAnsi" w:hAnsiTheme="minorHAnsi" w:cstheme="minorHAnsi"/>
          <w:color w:val="000000" w:themeColor="text1"/>
        </w:rPr>
        <w:t xml:space="preserve">) </w:t>
      </w:r>
      <w:r w:rsidR="00D04129">
        <w:rPr>
          <w:rFonts w:asciiTheme="minorHAnsi" w:hAnsiTheme="minorHAnsi" w:cstheme="minorHAnsi"/>
          <w:color w:val="000000" w:themeColor="text1"/>
        </w:rPr>
        <w:t>wyładunek, rozstawienie barierek, demontaż i załadunek</w:t>
      </w:r>
      <w:r w:rsidRPr="0006074E">
        <w:rPr>
          <w:rFonts w:asciiTheme="minorHAnsi" w:hAnsiTheme="minorHAnsi" w:cstheme="minorHAnsi"/>
          <w:color w:val="000000" w:themeColor="text1"/>
        </w:rPr>
        <w:t xml:space="preserve">, </w:t>
      </w:r>
    </w:p>
    <w:p w14:paraId="3DB6FFC2" w14:textId="4A0C86CD" w:rsidR="001E2A3E" w:rsidRPr="0006074E" w:rsidRDefault="001E2A3E" w:rsidP="001035C8">
      <w:pPr>
        <w:spacing w:line="276" w:lineRule="auto"/>
        <w:ind w:left="709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</w:t>
      </w:r>
      <w:r w:rsidRPr="0006074E">
        <w:rPr>
          <w:rFonts w:asciiTheme="minorHAnsi" w:hAnsiTheme="minorHAnsi" w:cstheme="minorHAnsi"/>
          <w:color w:val="000000" w:themeColor="text1"/>
        </w:rPr>
        <w:t xml:space="preserve">) </w:t>
      </w:r>
      <w:r>
        <w:rPr>
          <w:rFonts w:asciiTheme="minorHAnsi" w:hAnsiTheme="minorHAnsi" w:cstheme="minorHAnsi"/>
          <w:color w:val="000000" w:themeColor="text1"/>
        </w:rPr>
        <w:t>zapewnienie wyżywienia</w:t>
      </w:r>
      <w:r w:rsidR="00BF73A6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wody oraz parkingów pracownikom Wykonawcy</w:t>
      </w:r>
      <w:r w:rsidRPr="0006074E">
        <w:rPr>
          <w:rFonts w:asciiTheme="minorHAnsi" w:hAnsiTheme="minorHAnsi" w:cstheme="minorHAnsi"/>
          <w:color w:val="000000" w:themeColor="text1"/>
        </w:rPr>
        <w:t>,</w:t>
      </w:r>
    </w:p>
    <w:p w14:paraId="307E80B5" w14:textId="166CDC12" w:rsidR="001E2A3E" w:rsidRPr="0006074E" w:rsidRDefault="00D04129" w:rsidP="001035C8">
      <w:pPr>
        <w:spacing w:line="276" w:lineRule="auto"/>
        <w:ind w:left="709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d</w:t>
      </w:r>
      <w:r w:rsidR="001E2A3E" w:rsidRPr="0006074E">
        <w:rPr>
          <w:rFonts w:asciiTheme="minorHAnsi" w:hAnsiTheme="minorHAnsi" w:cstheme="minorHAnsi"/>
          <w:color w:val="000000" w:themeColor="text1"/>
        </w:rPr>
        <w:t xml:space="preserve">) inne koszty niezbędne do należytego wykonania Umowy i w całości wyczerpuje roszczenia Wykonawcy z tytułu prawidłowego wykonania Umowy. </w:t>
      </w:r>
    </w:p>
    <w:p w14:paraId="001C6152" w14:textId="77777777" w:rsidR="001E2A3E" w:rsidRPr="0006074E" w:rsidRDefault="001E2A3E" w:rsidP="001E2A3E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5BCE37CA" w14:textId="5934F807" w:rsidR="001E2A3E" w:rsidRPr="00911987" w:rsidRDefault="001E2A3E" w:rsidP="001E2A3E">
      <w:pPr>
        <w:pStyle w:val="Nagwek1"/>
        <w:spacing w:after="0" w:line="240" w:lineRule="auto"/>
        <w:ind w:left="10" w:right="60"/>
        <w:rPr>
          <w:rFonts w:asciiTheme="minorHAnsi" w:hAnsiTheme="minorHAnsi" w:cstheme="minorHAnsi"/>
          <w:bCs/>
          <w:color w:val="000000" w:themeColor="text1"/>
        </w:rPr>
      </w:pPr>
      <w:r w:rsidRPr="00911987">
        <w:rPr>
          <w:rFonts w:asciiTheme="minorHAnsi" w:hAnsiTheme="minorHAnsi" w:cstheme="minorHAnsi"/>
          <w:bCs/>
          <w:color w:val="000000" w:themeColor="text1"/>
        </w:rPr>
        <w:t xml:space="preserve">§ </w:t>
      </w:r>
      <w:r w:rsidR="00D04129">
        <w:rPr>
          <w:rFonts w:asciiTheme="minorHAnsi" w:hAnsiTheme="minorHAnsi" w:cstheme="minorHAnsi"/>
          <w:bCs/>
          <w:color w:val="000000" w:themeColor="text1"/>
        </w:rPr>
        <w:t>4</w:t>
      </w:r>
      <w:r w:rsidRPr="00911987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113F38A6" w14:textId="5D9C32D3" w:rsidR="001E2A3E" w:rsidRPr="0053339A" w:rsidRDefault="001E2A3E" w:rsidP="001E2A3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asciiTheme="minorHAnsi" w:eastAsia="Times New Roman" w:hAnsiTheme="minorHAnsi" w:cstheme="minorHAnsi"/>
          <w:color w:val="auto"/>
        </w:rPr>
      </w:pPr>
      <w:r w:rsidRPr="0006074E">
        <w:rPr>
          <w:rFonts w:asciiTheme="minorHAnsi" w:hAnsiTheme="minorHAnsi" w:cstheme="minorHAnsi"/>
          <w:color w:val="000000" w:themeColor="text1"/>
        </w:rPr>
        <w:t>Wynagrodzenie Wykonawcy za wykonanie przedmiotu Umowy określonego</w:t>
      </w:r>
      <w:r w:rsidRPr="0053339A">
        <w:rPr>
          <w:rFonts w:asciiTheme="minorHAnsi" w:eastAsia="Times New Roman" w:hAnsiTheme="minorHAnsi" w:cstheme="minorHAnsi"/>
          <w:color w:val="auto"/>
        </w:rPr>
        <w:t xml:space="preserve"> w § 1 ustala się w formie wynagrodzenia brutto (wraz z podatkiem od towarów i usług VAT) </w:t>
      </w:r>
      <w:r>
        <w:rPr>
          <w:rFonts w:asciiTheme="minorHAnsi" w:eastAsia="Times New Roman" w:hAnsiTheme="minorHAnsi" w:cstheme="minorHAnsi"/>
          <w:color w:val="auto"/>
        </w:rPr>
        <w:t xml:space="preserve">zgodnie z </w:t>
      </w:r>
      <w:r w:rsidRPr="00F3529C">
        <w:rPr>
          <w:rFonts w:asciiTheme="minorHAnsi" w:eastAsia="Times New Roman" w:hAnsiTheme="minorHAnsi" w:cstheme="minorHAnsi"/>
          <w:color w:val="auto"/>
        </w:rPr>
        <w:t xml:space="preserve">§ </w:t>
      </w:r>
      <w:r w:rsidR="00D04129">
        <w:rPr>
          <w:rFonts w:asciiTheme="minorHAnsi" w:eastAsia="Times New Roman" w:hAnsiTheme="minorHAnsi" w:cstheme="minorHAnsi"/>
          <w:color w:val="auto"/>
        </w:rPr>
        <w:t>3</w:t>
      </w:r>
      <w:r>
        <w:rPr>
          <w:rFonts w:asciiTheme="minorHAnsi" w:eastAsia="Times New Roman" w:hAnsiTheme="minorHAnsi" w:cstheme="minorHAnsi"/>
          <w:color w:val="auto"/>
        </w:rPr>
        <w:t>.</w:t>
      </w:r>
    </w:p>
    <w:p w14:paraId="416CE842" w14:textId="2CC098AB" w:rsidR="001E2A3E" w:rsidRPr="0053339A" w:rsidRDefault="001E2A3E" w:rsidP="001E2A3E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>Wykonawca oświadcza, że jest czynnym podatnikiem podatku V</w:t>
      </w:r>
      <w:r w:rsidR="00BF73A6">
        <w:rPr>
          <w:rFonts w:asciiTheme="minorHAnsi" w:hAnsiTheme="minorHAnsi" w:cstheme="minorHAnsi"/>
        </w:rPr>
        <w:t>AT</w:t>
      </w:r>
      <w:r w:rsidRPr="0053339A">
        <w:rPr>
          <w:rFonts w:asciiTheme="minorHAnsi" w:hAnsiTheme="minorHAnsi" w:cstheme="minorHAnsi"/>
        </w:rPr>
        <w:t xml:space="preserve"> i rachunek bankowy, na jaki będzie dokonywana zapłata wynagrodzenia jest rachunkiem ujawnionym w tzw. białej księdze. </w:t>
      </w:r>
    </w:p>
    <w:p w14:paraId="0A170F69" w14:textId="485EAF46" w:rsidR="001E2A3E" w:rsidRPr="0053339A" w:rsidRDefault="001E2A3E" w:rsidP="001E2A3E">
      <w:pPr>
        <w:pStyle w:val="Nagwek1"/>
        <w:numPr>
          <w:ilvl w:val="0"/>
          <w:numId w:val="4"/>
        </w:numPr>
        <w:spacing w:after="0" w:line="240" w:lineRule="auto"/>
        <w:ind w:left="426" w:right="60" w:hanging="426"/>
        <w:jc w:val="both"/>
        <w:rPr>
          <w:rFonts w:asciiTheme="minorHAnsi" w:hAnsiTheme="minorHAnsi" w:cstheme="minorHAnsi"/>
          <w:b w:val="0"/>
        </w:rPr>
      </w:pPr>
      <w:r w:rsidRPr="0053339A">
        <w:rPr>
          <w:rFonts w:asciiTheme="minorHAnsi" w:hAnsiTheme="minorHAnsi" w:cstheme="minorHAnsi"/>
          <w:b w:val="0"/>
        </w:rPr>
        <w:t>Podstawą wystawienia faktury</w:t>
      </w:r>
      <w:r w:rsidR="0005326C">
        <w:rPr>
          <w:rFonts w:asciiTheme="minorHAnsi" w:hAnsiTheme="minorHAnsi" w:cstheme="minorHAnsi"/>
          <w:b w:val="0"/>
        </w:rPr>
        <w:t xml:space="preserve"> za</w:t>
      </w:r>
      <w:r w:rsidRPr="0053339A">
        <w:rPr>
          <w:rFonts w:asciiTheme="minorHAnsi" w:hAnsiTheme="minorHAnsi" w:cstheme="minorHAnsi"/>
          <w:b w:val="0"/>
        </w:rPr>
        <w:t xml:space="preserve"> </w:t>
      </w:r>
      <w:r w:rsidRPr="0053339A">
        <w:rPr>
          <w:rFonts w:asciiTheme="minorHAnsi" w:eastAsia="Times New Roman" w:hAnsiTheme="minorHAnsi" w:cstheme="minorHAnsi"/>
          <w:b w:val="0"/>
          <w:color w:val="auto"/>
        </w:rPr>
        <w:t xml:space="preserve">wykonanie przedmiotu </w:t>
      </w:r>
      <w:r>
        <w:rPr>
          <w:rFonts w:asciiTheme="minorHAnsi" w:eastAsia="Times New Roman" w:hAnsiTheme="minorHAnsi" w:cstheme="minorHAnsi"/>
          <w:b w:val="0"/>
          <w:color w:val="auto"/>
        </w:rPr>
        <w:t>Umowy</w:t>
      </w:r>
      <w:r w:rsidRPr="0053339A">
        <w:rPr>
          <w:rFonts w:asciiTheme="minorHAnsi" w:eastAsia="Times New Roman" w:hAnsiTheme="minorHAnsi" w:cstheme="minorHAnsi"/>
          <w:b w:val="0"/>
          <w:color w:val="auto"/>
        </w:rPr>
        <w:t xml:space="preserve"> określonego w § 1 </w:t>
      </w:r>
      <w:r w:rsidRPr="0053339A">
        <w:rPr>
          <w:rFonts w:asciiTheme="minorHAnsi" w:hAnsiTheme="minorHAnsi" w:cstheme="minorHAnsi"/>
          <w:b w:val="0"/>
        </w:rPr>
        <w:t xml:space="preserve">będzie </w:t>
      </w:r>
      <w:r w:rsidR="00D04129">
        <w:rPr>
          <w:rFonts w:asciiTheme="minorHAnsi" w:hAnsiTheme="minorHAnsi" w:cstheme="minorHAnsi"/>
          <w:b w:val="0"/>
        </w:rPr>
        <w:t xml:space="preserve">ostateczna ilość </w:t>
      </w:r>
      <w:r w:rsidR="0005326C">
        <w:rPr>
          <w:rFonts w:asciiTheme="minorHAnsi" w:hAnsiTheme="minorHAnsi" w:cstheme="minorHAnsi"/>
          <w:b w:val="0"/>
        </w:rPr>
        <w:t xml:space="preserve">barierek </w:t>
      </w:r>
      <w:r w:rsidR="00D04129">
        <w:rPr>
          <w:rFonts w:asciiTheme="minorHAnsi" w:hAnsiTheme="minorHAnsi" w:cstheme="minorHAnsi"/>
          <w:b w:val="0"/>
        </w:rPr>
        <w:t xml:space="preserve">zamówionych </w:t>
      </w:r>
      <w:r>
        <w:rPr>
          <w:rFonts w:asciiTheme="minorHAnsi" w:hAnsiTheme="minorHAnsi" w:cstheme="minorHAnsi"/>
          <w:b w:val="0"/>
        </w:rPr>
        <w:t xml:space="preserve">przez </w:t>
      </w:r>
      <w:r w:rsidRPr="0053339A">
        <w:rPr>
          <w:rFonts w:asciiTheme="minorHAnsi" w:hAnsiTheme="minorHAnsi" w:cstheme="minorHAnsi"/>
          <w:b w:val="0"/>
        </w:rPr>
        <w:t>Zamawiającego</w:t>
      </w:r>
      <w:r w:rsidR="00D04129">
        <w:rPr>
          <w:rFonts w:asciiTheme="minorHAnsi" w:hAnsiTheme="minorHAnsi" w:cstheme="minorHAnsi"/>
          <w:b w:val="0"/>
        </w:rPr>
        <w:t>.</w:t>
      </w:r>
    </w:p>
    <w:p w14:paraId="31B6E40C" w14:textId="77777777" w:rsidR="001E2A3E" w:rsidRPr="0053339A" w:rsidRDefault="001E2A3E" w:rsidP="001E2A3E">
      <w:pPr>
        <w:pStyle w:val="Nagwek1"/>
        <w:numPr>
          <w:ilvl w:val="0"/>
          <w:numId w:val="4"/>
        </w:numPr>
        <w:spacing w:after="0" w:line="240" w:lineRule="auto"/>
        <w:ind w:left="426" w:right="60" w:hanging="426"/>
        <w:jc w:val="both"/>
        <w:rPr>
          <w:rFonts w:asciiTheme="minorHAnsi" w:eastAsia="Times New Roman" w:hAnsiTheme="minorHAnsi" w:cstheme="minorHAnsi"/>
          <w:b w:val="0"/>
          <w:color w:val="auto"/>
        </w:rPr>
      </w:pPr>
      <w:r w:rsidRPr="0053339A">
        <w:rPr>
          <w:rFonts w:asciiTheme="minorHAnsi" w:hAnsiTheme="minorHAnsi" w:cstheme="minorHAnsi"/>
          <w:b w:val="0"/>
        </w:rPr>
        <w:t>Faktura będzie płatna przelewem w terminie 14 dni od daty otrzymania prawidłowo wystawionej faktury VAT</w:t>
      </w:r>
      <w:r>
        <w:rPr>
          <w:rFonts w:asciiTheme="minorHAnsi" w:hAnsiTheme="minorHAnsi" w:cstheme="minorHAnsi"/>
          <w:b w:val="0"/>
        </w:rPr>
        <w:t>.</w:t>
      </w:r>
      <w:r w:rsidRPr="0053339A">
        <w:rPr>
          <w:rFonts w:asciiTheme="minorHAnsi" w:hAnsiTheme="minorHAnsi" w:cstheme="minorHAnsi"/>
          <w:b w:val="0"/>
        </w:rPr>
        <w:t xml:space="preserve"> </w:t>
      </w:r>
    </w:p>
    <w:p w14:paraId="50575CFA" w14:textId="6EB30EB6" w:rsidR="001E2A3E" w:rsidRPr="0053339A" w:rsidRDefault="001E2A3E" w:rsidP="001E2A3E">
      <w:pPr>
        <w:pStyle w:val="Nagwek1"/>
        <w:spacing w:after="0" w:line="240" w:lineRule="auto"/>
        <w:ind w:left="10" w:right="59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§ </w:t>
      </w:r>
      <w:r w:rsidR="00D04129">
        <w:rPr>
          <w:rFonts w:asciiTheme="minorHAnsi" w:hAnsiTheme="minorHAnsi" w:cstheme="minorHAnsi"/>
        </w:rPr>
        <w:t>5</w:t>
      </w:r>
    </w:p>
    <w:p w14:paraId="4296BAA3" w14:textId="77777777" w:rsidR="001E2A3E" w:rsidRPr="0053339A" w:rsidRDefault="001E2A3E" w:rsidP="001E2A3E">
      <w:pPr>
        <w:numPr>
          <w:ilvl w:val="0"/>
          <w:numId w:val="1"/>
        </w:numPr>
        <w:spacing w:after="0" w:line="240" w:lineRule="auto"/>
        <w:ind w:right="56" w:hanging="360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Wykonawca jest zobowiązany do zapłaty Zamawiającemu kar umownych: </w:t>
      </w:r>
    </w:p>
    <w:p w14:paraId="39BF79B2" w14:textId="01AC6A80" w:rsidR="00251BD4" w:rsidRDefault="00251BD4" w:rsidP="00251BD4">
      <w:pPr>
        <w:numPr>
          <w:ilvl w:val="1"/>
          <w:numId w:val="1"/>
        </w:numPr>
        <w:spacing w:after="0" w:line="240" w:lineRule="auto"/>
        <w:ind w:right="56" w:hanging="348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za zwłokę w wykonaniu </w:t>
      </w:r>
      <w:r>
        <w:rPr>
          <w:rFonts w:asciiTheme="minorHAnsi" w:hAnsiTheme="minorHAnsi" w:cstheme="minorHAnsi"/>
        </w:rPr>
        <w:t>zleconej usługi</w:t>
      </w:r>
      <w:r w:rsidRPr="0053339A">
        <w:rPr>
          <w:rFonts w:asciiTheme="minorHAnsi" w:hAnsiTheme="minorHAnsi" w:cstheme="minorHAnsi"/>
        </w:rPr>
        <w:t xml:space="preserve"> w wysokości 100 zł, za każd</w:t>
      </w:r>
      <w:r>
        <w:rPr>
          <w:rFonts w:asciiTheme="minorHAnsi" w:hAnsiTheme="minorHAnsi" w:cstheme="minorHAnsi"/>
        </w:rPr>
        <w:t>ą</w:t>
      </w:r>
      <w:r w:rsidRPr="005333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godzinę</w:t>
      </w:r>
      <w:r w:rsidRPr="0053339A">
        <w:rPr>
          <w:rFonts w:asciiTheme="minorHAnsi" w:hAnsiTheme="minorHAnsi" w:cstheme="minorHAnsi"/>
        </w:rPr>
        <w:t xml:space="preserve"> zwłoki, </w:t>
      </w:r>
      <w:r>
        <w:rPr>
          <w:rFonts w:asciiTheme="minorHAnsi" w:hAnsiTheme="minorHAnsi" w:cstheme="minorHAnsi"/>
        </w:rPr>
        <w:t>w wykonywaniu umownych obowiązków, stosowanie do terminów ustalonych w § 1 ust. 3 Umowy,</w:t>
      </w:r>
    </w:p>
    <w:p w14:paraId="4AD4C0B9" w14:textId="77777777" w:rsidR="00251BD4" w:rsidRDefault="001E2A3E" w:rsidP="00251BD4">
      <w:pPr>
        <w:numPr>
          <w:ilvl w:val="1"/>
          <w:numId w:val="1"/>
        </w:numPr>
        <w:spacing w:after="0" w:line="240" w:lineRule="auto"/>
        <w:ind w:right="56" w:hanging="348"/>
        <w:rPr>
          <w:rFonts w:asciiTheme="minorHAnsi" w:hAnsiTheme="minorHAnsi" w:cstheme="minorHAnsi"/>
        </w:rPr>
      </w:pPr>
      <w:r w:rsidRPr="00251BD4">
        <w:rPr>
          <w:rFonts w:asciiTheme="minorHAnsi" w:hAnsiTheme="minorHAnsi" w:cstheme="minorHAnsi"/>
        </w:rPr>
        <w:t>w przypadku nieprzystąpienia do wykonywania Umowy – w wysokości 10% wynagrodzenia brutto określonego w § 7 ust. 2 Umowy;</w:t>
      </w:r>
    </w:p>
    <w:p w14:paraId="3842DD16" w14:textId="77777777" w:rsidR="00251BD4" w:rsidRDefault="001E2A3E" w:rsidP="00251BD4">
      <w:pPr>
        <w:numPr>
          <w:ilvl w:val="1"/>
          <w:numId w:val="1"/>
        </w:numPr>
        <w:spacing w:after="0" w:line="240" w:lineRule="auto"/>
        <w:ind w:right="56" w:hanging="348"/>
        <w:rPr>
          <w:rFonts w:asciiTheme="minorHAnsi" w:hAnsiTheme="minorHAnsi" w:cstheme="minorHAnsi"/>
        </w:rPr>
      </w:pPr>
      <w:r w:rsidRPr="00251BD4">
        <w:rPr>
          <w:rFonts w:asciiTheme="minorHAnsi" w:hAnsiTheme="minorHAnsi" w:cstheme="minorHAnsi"/>
        </w:rPr>
        <w:t>za każdy przypadek nienależytego wykonania obowiązków wynikających z niniejszej Umowy, stwierdzony przez Zamawiającego – w wysokości 2 % wynagrodzenia brutto określonego w § 7 ust. 2 Umowy;</w:t>
      </w:r>
    </w:p>
    <w:p w14:paraId="78C17D6C" w14:textId="36E63317" w:rsidR="001E2A3E" w:rsidRPr="00251BD4" w:rsidRDefault="001E2A3E" w:rsidP="00251BD4">
      <w:pPr>
        <w:numPr>
          <w:ilvl w:val="1"/>
          <w:numId w:val="1"/>
        </w:numPr>
        <w:spacing w:after="0" w:line="240" w:lineRule="auto"/>
        <w:ind w:right="56" w:hanging="348"/>
        <w:rPr>
          <w:rFonts w:asciiTheme="minorHAnsi" w:hAnsiTheme="minorHAnsi" w:cstheme="minorHAnsi"/>
        </w:rPr>
      </w:pPr>
      <w:r w:rsidRPr="00251BD4">
        <w:rPr>
          <w:rFonts w:asciiTheme="minorHAnsi" w:hAnsiTheme="minorHAnsi" w:cstheme="minorHAnsi"/>
        </w:rPr>
        <w:t>za odstąpienie od Umowy przez którąkolwiek ze Stron z przyczyn leżących po stronie Wykonawcy – w wysokości 10% wynagrodzenia brutto określonego w § 7 ust. 2 Umowy.</w:t>
      </w:r>
    </w:p>
    <w:p w14:paraId="31F59CB5" w14:textId="77777777" w:rsidR="001E2A3E" w:rsidRPr="0053339A" w:rsidRDefault="001E2A3E" w:rsidP="001E2A3E">
      <w:pPr>
        <w:numPr>
          <w:ilvl w:val="0"/>
          <w:numId w:val="1"/>
        </w:numPr>
        <w:spacing w:after="0" w:line="240" w:lineRule="auto"/>
        <w:ind w:right="56" w:hanging="360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Strony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ustalają, że niezależnie od kar umownych, o których mowa w ust. 1, Zamawiający będzie mógł dochodzić odszkodowania uzupełniającego do wysokości rzeczywiście poniesionej szkody na zasadach ogólnych przewidzianych w Kodeksie cywilnym. </w:t>
      </w:r>
    </w:p>
    <w:p w14:paraId="3689AAFD" w14:textId="77777777" w:rsidR="001E2A3E" w:rsidRPr="0053339A" w:rsidRDefault="001E2A3E" w:rsidP="001E2A3E">
      <w:pPr>
        <w:numPr>
          <w:ilvl w:val="0"/>
          <w:numId w:val="1"/>
        </w:numPr>
        <w:spacing w:after="0" w:line="240" w:lineRule="auto"/>
        <w:ind w:right="56" w:hanging="360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W przypadku odstąpienia od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postanowienia dotyczące kar umownych pozostają w mocy. </w:t>
      </w:r>
    </w:p>
    <w:p w14:paraId="060C48C8" w14:textId="77777777" w:rsidR="007C16FC" w:rsidRPr="0053339A" w:rsidRDefault="007C16FC" w:rsidP="004E559E">
      <w:pPr>
        <w:pStyle w:val="Nagwek1"/>
        <w:spacing w:after="0" w:line="240" w:lineRule="auto"/>
        <w:ind w:left="0" w:right="59" w:firstLine="0"/>
        <w:jc w:val="both"/>
        <w:rPr>
          <w:rFonts w:asciiTheme="minorHAnsi" w:hAnsiTheme="minorHAnsi" w:cstheme="minorHAnsi"/>
        </w:rPr>
      </w:pPr>
    </w:p>
    <w:p w14:paraId="2050CF7D" w14:textId="1534EE1C" w:rsidR="007C16FC" w:rsidRPr="0053339A" w:rsidRDefault="007C16FC" w:rsidP="007C16FC">
      <w:pPr>
        <w:pStyle w:val="Nagwek1"/>
        <w:spacing w:after="0" w:line="240" w:lineRule="auto"/>
        <w:ind w:left="10" w:right="59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§ </w:t>
      </w:r>
      <w:r w:rsidR="00F56630">
        <w:rPr>
          <w:rFonts w:asciiTheme="minorHAnsi" w:hAnsiTheme="minorHAnsi" w:cstheme="minorHAnsi"/>
        </w:rPr>
        <w:t>6</w:t>
      </w:r>
    </w:p>
    <w:p w14:paraId="5734B60A" w14:textId="1B5D9BD8" w:rsidR="007C16FC" w:rsidRPr="0053339A" w:rsidRDefault="007C16FC" w:rsidP="00F56630">
      <w:pPr>
        <w:spacing w:after="0" w:line="240" w:lineRule="auto"/>
        <w:ind w:left="0" w:right="56" w:firstLine="0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W razie wystąpienia istotnej zmiany okoliczności powodujących, że wykonanie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nie leży w interesie publicznym, czego nie można było przewidzieć w chwili zawarcia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, Zamawiający może odstąpić od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lub ograniczyć zakres rzeczowo - finansowy w terminie </w:t>
      </w:r>
      <w:r w:rsidR="00F56630">
        <w:rPr>
          <w:rFonts w:asciiTheme="minorHAnsi" w:hAnsiTheme="minorHAnsi" w:cstheme="minorHAnsi"/>
        </w:rPr>
        <w:t>14</w:t>
      </w:r>
      <w:r w:rsidRPr="0053339A">
        <w:rPr>
          <w:rFonts w:asciiTheme="minorHAnsi" w:hAnsiTheme="minorHAnsi" w:cstheme="minorHAnsi"/>
        </w:rPr>
        <w:t xml:space="preserve"> dni od daty powzięcia wiadomości o tych okolicznościach. </w:t>
      </w:r>
    </w:p>
    <w:p w14:paraId="31F70394" w14:textId="2A9F6A8F" w:rsidR="007C16FC" w:rsidRPr="0053339A" w:rsidRDefault="007C16FC" w:rsidP="007C16FC">
      <w:pPr>
        <w:spacing w:after="0" w:line="240" w:lineRule="auto"/>
        <w:ind w:left="0" w:right="3" w:firstLine="0"/>
        <w:jc w:val="center"/>
        <w:rPr>
          <w:rFonts w:asciiTheme="minorHAnsi" w:hAnsiTheme="minorHAnsi" w:cstheme="minorHAnsi"/>
        </w:rPr>
      </w:pPr>
    </w:p>
    <w:p w14:paraId="6C511C48" w14:textId="5C62A696" w:rsidR="007C16FC" w:rsidRPr="0053339A" w:rsidRDefault="007C16FC" w:rsidP="007C16FC">
      <w:pPr>
        <w:pStyle w:val="Nagwek1"/>
        <w:spacing w:after="0" w:line="240" w:lineRule="auto"/>
        <w:ind w:left="10" w:right="61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§ </w:t>
      </w:r>
      <w:r w:rsidR="00F56630">
        <w:rPr>
          <w:rFonts w:asciiTheme="minorHAnsi" w:hAnsiTheme="minorHAnsi" w:cstheme="minorHAnsi"/>
        </w:rPr>
        <w:t>7</w:t>
      </w:r>
    </w:p>
    <w:p w14:paraId="7EB6D5FC" w14:textId="07503A4C" w:rsidR="007C16FC" w:rsidRPr="0053339A" w:rsidRDefault="007C16FC" w:rsidP="007C16FC">
      <w:pPr>
        <w:numPr>
          <w:ilvl w:val="0"/>
          <w:numId w:val="2"/>
        </w:numPr>
        <w:spacing w:after="0" w:line="240" w:lineRule="auto"/>
        <w:ind w:right="56" w:hanging="283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Zamawiający do bieżącego kontaktu w zakresie wykonywania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wskazuje: </w:t>
      </w:r>
      <w:r w:rsidR="005206A8">
        <w:rPr>
          <w:rFonts w:asciiTheme="minorHAnsi" w:hAnsiTheme="minorHAnsi" w:cstheme="minorHAnsi"/>
        </w:rPr>
        <w:t>Tomasza Kulczyńskiego, tel. 792 231 926, e-mail: kulczynski.tomek@gmail.com</w:t>
      </w:r>
      <w:r w:rsidR="00251BD4">
        <w:rPr>
          <w:rFonts w:asciiTheme="minorHAnsi" w:hAnsiTheme="minorHAnsi" w:cstheme="minorHAnsi"/>
        </w:rPr>
        <w:t>.</w:t>
      </w:r>
    </w:p>
    <w:p w14:paraId="473C310A" w14:textId="0FDC9BE0" w:rsidR="007C16FC" w:rsidRPr="0005326C" w:rsidRDefault="007C16FC" w:rsidP="007C16FC">
      <w:pPr>
        <w:numPr>
          <w:ilvl w:val="0"/>
          <w:numId w:val="2"/>
        </w:numPr>
        <w:spacing w:after="0" w:line="240" w:lineRule="auto"/>
        <w:ind w:right="56" w:hanging="283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Wykonawca do bieżącego kontaktu w zakresie wykonywania </w:t>
      </w:r>
      <w:r w:rsidRPr="0005326C">
        <w:rPr>
          <w:rFonts w:asciiTheme="minorHAnsi" w:hAnsiTheme="minorHAnsi" w:cstheme="minorHAnsi"/>
        </w:rPr>
        <w:t>Umowy wskazuje: _</w:t>
      </w:r>
      <w:r w:rsidR="0005326C">
        <w:rPr>
          <w:rFonts w:asciiTheme="minorHAnsi" w:hAnsiTheme="minorHAnsi" w:cstheme="minorHAnsi"/>
        </w:rPr>
        <w:t>_____________</w:t>
      </w:r>
      <w:r w:rsidRPr="0005326C">
        <w:rPr>
          <w:rFonts w:asciiTheme="minorHAnsi" w:hAnsiTheme="minorHAnsi" w:cstheme="minorHAnsi"/>
        </w:rPr>
        <w:t>_</w:t>
      </w:r>
    </w:p>
    <w:p w14:paraId="6B321649" w14:textId="77777777" w:rsidR="007C16FC" w:rsidRPr="0053339A" w:rsidRDefault="007C16FC" w:rsidP="007C16FC">
      <w:pPr>
        <w:numPr>
          <w:ilvl w:val="0"/>
          <w:numId w:val="2"/>
        </w:numPr>
        <w:spacing w:after="0" w:line="240" w:lineRule="auto"/>
        <w:ind w:right="56" w:hanging="283"/>
        <w:rPr>
          <w:rFonts w:asciiTheme="minorHAnsi" w:hAnsiTheme="minorHAnsi" w:cstheme="minorHAnsi"/>
        </w:rPr>
      </w:pPr>
      <w:r w:rsidRPr="0005326C">
        <w:rPr>
          <w:rFonts w:asciiTheme="minorHAnsi" w:hAnsiTheme="minorHAnsi" w:cstheme="minorHAnsi"/>
        </w:rPr>
        <w:t>O ewentualnej zmianie osoby odpowiedzialnej za należyte wykonanie przedmiotu Umowy</w:t>
      </w:r>
      <w:r w:rsidRPr="0053339A">
        <w:rPr>
          <w:rFonts w:asciiTheme="minorHAnsi" w:hAnsiTheme="minorHAnsi" w:cstheme="minorHAnsi"/>
        </w:rPr>
        <w:t xml:space="preserve"> Strony zawiadamiają się formie pisemnej, bez konieczności sporządzania aneksu do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.  </w:t>
      </w:r>
    </w:p>
    <w:p w14:paraId="7B8DDD8F" w14:textId="77777777" w:rsidR="007C16FC" w:rsidRPr="0053339A" w:rsidRDefault="007C16FC" w:rsidP="007C16FC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 </w:t>
      </w:r>
    </w:p>
    <w:p w14:paraId="0C79BEA6" w14:textId="6D687DDC" w:rsidR="007C16FC" w:rsidRPr="0053339A" w:rsidRDefault="007C16FC" w:rsidP="007C16FC">
      <w:pPr>
        <w:pStyle w:val="Nagwek1"/>
        <w:spacing w:after="0" w:line="240" w:lineRule="auto"/>
        <w:ind w:left="10" w:right="59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§ </w:t>
      </w:r>
      <w:r w:rsidR="00F56630">
        <w:rPr>
          <w:rFonts w:asciiTheme="minorHAnsi" w:hAnsiTheme="minorHAnsi" w:cstheme="minorHAnsi"/>
        </w:rPr>
        <w:t>8</w:t>
      </w:r>
    </w:p>
    <w:p w14:paraId="359397FC" w14:textId="77777777" w:rsidR="007C16FC" w:rsidRPr="0053339A" w:rsidRDefault="007C16FC" w:rsidP="007C16FC">
      <w:pPr>
        <w:numPr>
          <w:ilvl w:val="0"/>
          <w:numId w:val="3"/>
        </w:numPr>
        <w:spacing w:after="0" w:line="240" w:lineRule="auto"/>
        <w:ind w:right="56" w:hanging="283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Wszelkie powiadomienia, czy wezwania dla drugiej Strony w wykonaniu postanowień niniejszej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, </w:t>
      </w:r>
      <w:r w:rsidRPr="0053339A">
        <w:rPr>
          <w:rFonts w:asciiTheme="minorHAnsi" w:hAnsiTheme="minorHAnsi" w:cstheme="minorHAnsi"/>
        </w:rPr>
        <w:br/>
        <w:t xml:space="preserve">z zastrzeżeniem wyjątków przewidzianych w </w:t>
      </w:r>
      <w:r>
        <w:rPr>
          <w:rFonts w:asciiTheme="minorHAnsi" w:hAnsiTheme="minorHAnsi" w:cstheme="minorHAnsi"/>
        </w:rPr>
        <w:t>Umowie</w:t>
      </w:r>
      <w:r w:rsidRPr="0053339A">
        <w:rPr>
          <w:rFonts w:asciiTheme="minorHAnsi" w:hAnsiTheme="minorHAnsi" w:cstheme="minorHAnsi"/>
        </w:rPr>
        <w:t xml:space="preserve">, wymagają formy pisemnej i będą przesłane listem poleconym za potwierdzeniem odbioru na adres strony określony w </w:t>
      </w:r>
      <w:r>
        <w:rPr>
          <w:rFonts w:asciiTheme="minorHAnsi" w:hAnsiTheme="minorHAnsi" w:cstheme="minorHAnsi"/>
        </w:rPr>
        <w:t>Umowie</w:t>
      </w:r>
      <w:r w:rsidRPr="0053339A">
        <w:rPr>
          <w:rFonts w:asciiTheme="minorHAnsi" w:hAnsiTheme="minorHAnsi" w:cstheme="minorHAnsi"/>
        </w:rPr>
        <w:t xml:space="preserve">. W okresie trwania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strony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są obowiązane informować się nawzajem na piśmie o każdej zmianie adresu swojego zamieszkania lub siedziby. W razie zaniedbania tego obowiązku korespondencję wysłaną na ostatni adres listem poleconym, za potwierdzeniem odbioru i nieodebraną, uważa się za doręczoną. </w:t>
      </w:r>
    </w:p>
    <w:p w14:paraId="7A3A626E" w14:textId="77777777" w:rsidR="007C16FC" w:rsidRPr="0053339A" w:rsidRDefault="007C16FC" w:rsidP="007C16FC">
      <w:pPr>
        <w:numPr>
          <w:ilvl w:val="0"/>
          <w:numId w:val="3"/>
        </w:numPr>
        <w:spacing w:after="0" w:line="240" w:lineRule="auto"/>
        <w:ind w:right="56" w:hanging="283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Strony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 zgodnie ustalają, iż Wykonawca bez zgody Zamawiającego wyrażonej w formie pisemnej pod rygorem nieważności nie może dokonać na rzecz osoby trzeciej cesji wierzytelności wynikającej z niniejszej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. </w:t>
      </w:r>
    </w:p>
    <w:p w14:paraId="2CDF0588" w14:textId="77777777" w:rsidR="007C16FC" w:rsidRDefault="007C16FC" w:rsidP="007C16FC">
      <w:pPr>
        <w:tabs>
          <w:tab w:val="left" w:pos="2977"/>
        </w:tabs>
        <w:spacing w:after="0" w:line="240" w:lineRule="auto"/>
        <w:ind w:left="426" w:right="-2" w:hanging="426"/>
        <w:jc w:val="center"/>
        <w:rPr>
          <w:rFonts w:asciiTheme="minorHAnsi" w:hAnsiTheme="minorHAnsi" w:cstheme="minorHAnsi"/>
        </w:rPr>
      </w:pPr>
    </w:p>
    <w:p w14:paraId="02E3F7B8" w14:textId="191EFA73" w:rsidR="007C16FC" w:rsidRPr="0053339A" w:rsidRDefault="007C16FC" w:rsidP="007C16FC">
      <w:pPr>
        <w:tabs>
          <w:tab w:val="left" w:pos="2977"/>
        </w:tabs>
        <w:spacing w:after="0" w:line="240" w:lineRule="auto"/>
        <w:ind w:left="426" w:right="-2" w:hanging="426"/>
        <w:jc w:val="center"/>
        <w:rPr>
          <w:rFonts w:asciiTheme="minorHAnsi" w:hAnsiTheme="minorHAnsi" w:cstheme="minorHAnsi"/>
          <w:b/>
          <w:bCs/>
        </w:rPr>
      </w:pPr>
      <w:r w:rsidRPr="0053339A">
        <w:rPr>
          <w:rFonts w:asciiTheme="minorHAnsi" w:hAnsiTheme="minorHAnsi" w:cstheme="minorHAnsi"/>
          <w:b/>
          <w:bCs/>
        </w:rPr>
        <w:t xml:space="preserve">§ </w:t>
      </w:r>
      <w:r w:rsidR="00F56630">
        <w:rPr>
          <w:rFonts w:asciiTheme="minorHAnsi" w:hAnsiTheme="minorHAnsi" w:cstheme="minorHAnsi"/>
          <w:b/>
          <w:bCs/>
        </w:rPr>
        <w:t>9</w:t>
      </w:r>
    </w:p>
    <w:p w14:paraId="7EA301FE" w14:textId="77777777" w:rsidR="007C16FC" w:rsidRPr="0053339A" w:rsidRDefault="007C16FC" w:rsidP="007C16FC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>1.</w:t>
      </w:r>
      <w:r w:rsidRPr="0053339A">
        <w:rPr>
          <w:rFonts w:asciiTheme="minorHAnsi" w:hAnsiTheme="minorHAnsi" w:cstheme="minorHAnsi"/>
        </w:rPr>
        <w:tab/>
        <w:t xml:space="preserve">Umowę sporządzono w dwóch egzemplarzach, po jednym dla każdej ze stron. </w:t>
      </w:r>
    </w:p>
    <w:p w14:paraId="4E90574C" w14:textId="77777777" w:rsidR="007C16FC" w:rsidRPr="0053339A" w:rsidRDefault="007C16FC" w:rsidP="007C16FC">
      <w:pPr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>2.</w:t>
      </w:r>
      <w:r w:rsidRPr="0053339A">
        <w:rPr>
          <w:rFonts w:asciiTheme="minorHAnsi" w:hAnsiTheme="minorHAnsi" w:cstheme="minorHAnsi"/>
        </w:rPr>
        <w:tab/>
        <w:t xml:space="preserve">W sprawach nieregulowanych mają zastosowanie przepisy kodeksu cywilnego. </w:t>
      </w:r>
    </w:p>
    <w:p w14:paraId="1271F047" w14:textId="77777777" w:rsidR="007C16FC" w:rsidRPr="0053339A" w:rsidRDefault="007C16FC" w:rsidP="007C16FC">
      <w:pPr>
        <w:spacing w:after="0" w:line="240" w:lineRule="auto"/>
        <w:ind w:left="284" w:right="56" w:hanging="284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lastRenderedPageBreak/>
        <w:t xml:space="preserve">3. W przypadku powstania sporu na tle realizacji niniejszej </w:t>
      </w:r>
      <w:r>
        <w:rPr>
          <w:rFonts w:asciiTheme="minorHAnsi" w:hAnsiTheme="minorHAnsi" w:cstheme="minorHAnsi"/>
        </w:rPr>
        <w:t>Umowy</w:t>
      </w:r>
      <w:r w:rsidRPr="0053339A">
        <w:rPr>
          <w:rFonts w:asciiTheme="minorHAnsi" w:hAnsiTheme="minorHAnsi" w:cstheme="minorHAnsi"/>
        </w:rPr>
        <w:t xml:space="preserve">, może być on skierowany na drogę postępowania sądowego, w sądzie właściwym miejscowo dla siedziby Zamawiającego. </w:t>
      </w:r>
    </w:p>
    <w:p w14:paraId="381B9C53" w14:textId="77777777" w:rsidR="007C16FC" w:rsidRPr="0053339A" w:rsidRDefault="007C16FC" w:rsidP="007C16FC">
      <w:pPr>
        <w:spacing w:after="0" w:line="240" w:lineRule="auto"/>
        <w:ind w:left="284" w:right="56" w:hanging="284"/>
        <w:rPr>
          <w:rFonts w:asciiTheme="minorHAnsi" w:hAnsiTheme="minorHAnsi" w:cstheme="minorHAnsi"/>
        </w:rPr>
      </w:pPr>
      <w:r w:rsidRPr="0053339A">
        <w:rPr>
          <w:rFonts w:asciiTheme="minorHAnsi" w:hAnsiTheme="minorHAnsi" w:cstheme="minorHAnsi"/>
        </w:rPr>
        <w:t xml:space="preserve">4.  Zasady ochrony danych osobowych u Organizatora, zgodne z rozporządzeniem Parlamentu Europejskiego i Rady (UE) 2016/679 z dnia 27 kwietnia 2016 r. w sprawie ochrony osób fizycznych w związku z przetwarzaniem danych osobowych i w sprawie swobodnego przepływu takich danych oraz uchylenia dyrektywy 95/46/WE (Dz. Urz. UE L 119/1 z 4.5.2016 r.), reguluje klauzula informacyjna stanowiąca Załącznik nr </w:t>
      </w:r>
      <w:r>
        <w:rPr>
          <w:rFonts w:asciiTheme="minorHAnsi" w:hAnsiTheme="minorHAnsi" w:cstheme="minorHAnsi"/>
        </w:rPr>
        <w:t>3</w:t>
      </w:r>
      <w:r w:rsidRPr="0053339A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Zaproszenia Ofertowego</w:t>
      </w:r>
      <w:r w:rsidRPr="0053339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zapoznanie się z którą</w:t>
      </w:r>
      <w:r w:rsidRPr="0053339A">
        <w:rPr>
          <w:rFonts w:asciiTheme="minorHAnsi" w:hAnsiTheme="minorHAnsi" w:cstheme="minorHAnsi"/>
        </w:rPr>
        <w:t>, podpisem pod umową</w:t>
      </w:r>
      <w:r>
        <w:rPr>
          <w:rFonts w:asciiTheme="minorHAnsi" w:hAnsiTheme="minorHAnsi" w:cstheme="minorHAnsi"/>
        </w:rPr>
        <w:t>,</w:t>
      </w:r>
      <w:r w:rsidRPr="0053339A">
        <w:rPr>
          <w:rFonts w:asciiTheme="minorHAnsi" w:hAnsiTheme="minorHAnsi" w:cstheme="minorHAnsi"/>
        </w:rPr>
        <w:t xml:space="preserve"> Wykonawca potwierdza.</w:t>
      </w:r>
    </w:p>
    <w:p w14:paraId="1648EF67" w14:textId="77777777" w:rsidR="007C16FC" w:rsidRPr="0053339A" w:rsidRDefault="007C16FC" w:rsidP="007C16FC">
      <w:pPr>
        <w:spacing w:after="0" w:line="240" w:lineRule="auto"/>
        <w:ind w:left="426" w:hanging="426"/>
        <w:rPr>
          <w:rFonts w:asciiTheme="minorHAnsi" w:hAnsiTheme="minorHAnsi" w:cstheme="minorHAnsi"/>
          <w:b/>
          <w:bCs/>
        </w:rPr>
      </w:pPr>
    </w:p>
    <w:p w14:paraId="0714EE54" w14:textId="77777777" w:rsidR="007C16FC" w:rsidRPr="0053339A" w:rsidRDefault="007C16FC" w:rsidP="007C16FC">
      <w:pPr>
        <w:spacing w:after="0" w:line="240" w:lineRule="auto"/>
        <w:ind w:left="426" w:hanging="426"/>
        <w:rPr>
          <w:rFonts w:asciiTheme="minorHAnsi" w:hAnsiTheme="minorHAnsi" w:cstheme="minorHAnsi"/>
          <w:b/>
          <w:bCs/>
        </w:rPr>
      </w:pPr>
    </w:p>
    <w:p w14:paraId="4907D0ED" w14:textId="77777777" w:rsidR="007C16FC" w:rsidRPr="0053339A" w:rsidRDefault="007C16FC" w:rsidP="007C16FC">
      <w:pPr>
        <w:spacing w:after="0" w:line="240" w:lineRule="auto"/>
        <w:ind w:left="708" w:firstLine="708"/>
        <w:rPr>
          <w:rFonts w:asciiTheme="minorHAnsi" w:hAnsiTheme="minorHAnsi" w:cstheme="minorHAnsi"/>
          <w:b/>
          <w:bCs/>
        </w:rPr>
      </w:pPr>
      <w:r w:rsidRPr="0053339A">
        <w:rPr>
          <w:rFonts w:asciiTheme="minorHAnsi" w:hAnsiTheme="minorHAnsi" w:cstheme="minorHAnsi"/>
          <w:b/>
          <w:bCs/>
        </w:rPr>
        <w:t>Zamawiający:</w:t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  <w:bCs/>
        </w:rPr>
        <w:tab/>
      </w:r>
      <w:r w:rsidRPr="0053339A">
        <w:rPr>
          <w:rFonts w:asciiTheme="minorHAnsi" w:hAnsiTheme="minorHAnsi" w:cstheme="minorHAnsi"/>
          <w:b/>
        </w:rPr>
        <w:t>Wykonawca:</w:t>
      </w:r>
    </w:p>
    <w:p w14:paraId="26ABFD9D" w14:textId="77777777" w:rsidR="00A16343" w:rsidRPr="007D43ED" w:rsidRDefault="00A16343" w:rsidP="007C16FC">
      <w:pPr>
        <w:spacing w:line="276" w:lineRule="auto"/>
        <w:ind w:left="0" w:firstLine="0"/>
        <w:rPr>
          <w:rFonts w:asciiTheme="minorHAnsi" w:hAnsiTheme="minorHAnsi" w:cstheme="minorHAnsi"/>
          <w:b/>
        </w:rPr>
      </w:pPr>
    </w:p>
    <w:sectPr w:rsidR="00A16343" w:rsidRPr="007D43ED" w:rsidSect="00CB237A">
      <w:footerReference w:type="even" r:id="rId7"/>
      <w:footerReference w:type="default" r:id="rId8"/>
      <w:footerReference w:type="first" r:id="rId9"/>
      <w:pgSz w:w="11906" w:h="16838"/>
      <w:pgMar w:top="426" w:right="863" w:bottom="1086" w:left="1416" w:header="708" w:footer="3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3F6C" w14:textId="77777777" w:rsidR="002864B9" w:rsidRDefault="002864B9">
      <w:pPr>
        <w:spacing w:after="0" w:line="240" w:lineRule="auto"/>
      </w:pPr>
      <w:r>
        <w:separator/>
      </w:r>
    </w:p>
  </w:endnote>
  <w:endnote w:type="continuationSeparator" w:id="0">
    <w:p w14:paraId="60D2A4C3" w14:textId="77777777" w:rsidR="002864B9" w:rsidRDefault="0028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871726692"/>
      <w:docPartObj>
        <w:docPartGallery w:val="Page Numbers (Bottom of Page)"/>
        <w:docPartUnique/>
      </w:docPartObj>
    </w:sdtPr>
    <w:sdtContent>
      <w:p w14:paraId="1B10C800" w14:textId="315358C1" w:rsidR="00460F34" w:rsidRDefault="00460F34" w:rsidP="00C55E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A0F99B" w14:textId="667B163B" w:rsidR="001F1A32" w:rsidRDefault="00834D45" w:rsidP="00460F34">
    <w:pPr>
      <w:spacing w:after="0" w:line="259" w:lineRule="auto"/>
      <w:ind w:left="0" w:right="360" w:firstLine="0"/>
      <w:jc w:val="center"/>
    </w:pPr>
    <w:r>
      <w:rPr>
        <w:sz w:val="24"/>
      </w:rPr>
      <w:t xml:space="preserve">- 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378128046"/>
      <w:docPartObj>
        <w:docPartGallery w:val="Page Numbers (Bottom of Page)"/>
        <w:docPartUnique/>
      </w:docPartObj>
    </w:sdtPr>
    <w:sdtContent>
      <w:p w14:paraId="437009B1" w14:textId="0A9A2D78" w:rsidR="00460F34" w:rsidRDefault="00460F34" w:rsidP="00C55E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46320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30FD69D" w14:textId="77777777" w:rsidR="001F1A32" w:rsidRDefault="001F1A32" w:rsidP="00460F34">
    <w:pPr>
      <w:spacing w:after="0" w:line="259" w:lineRule="auto"/>
      <w:ind w:left="0" w:right="36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A76D" w14:textId="77777777" w:rsidR="001F1A32" w:rsidRDefault="00834D45">
    <w:pPr>
      <w:spacing w:after="0" w:line="259" w:lineRule="auto"/>
      <w:ind w:left="0" w:right="64" w:firstLine="0"/>
      <w:jc w:val="center"/>
    </w:pPr>
    <w:r>
      <w:rPr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E4CF" w14:textId="77777777" w:rsidR="002864B9" w:rsidRDefault="002864B9">
      <w:pPr>
        <w:spacing w:after="0" w:line="240" w:lineRule="auto"/>
      </w:pPr>
      <w:r>
        <w:separator/>
      </w:r>
    </w:p>
  </w:footnote>
  <w:footnote w:type="continuationSeparator" w:id="0">
    <w:p w14:paraId="509149C3" w14:textId="77777777" w:rsidR="002864B9" w:rsidRDefault="00286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>
      <w:start w:val="1"/>
      <w:numFmt w:val="decimal"/>
      <w:lvlText w:val="%3."/>
      <w:lvlJc w:val="left"/>
      <w:pPr>
        <w:tabs>
          <w:tab w:val="num" w:pos="1090"/>
        </w:tabs>
        <w:ind w:left="1090" w:hanging="360"/>
      </w:pPr>
    </w:lvl>
    <w:lvl w:ilvl="3">
      <w:start w:val="1"/>
      <w:numFmt w:val="decimal"/>
      <w:lvlText w:val="%4."/>
      <w:lvlJc w:val="left"/>
      <w:pPr>
        <w:tabs>
          <w:tab w:val="num" w:pos="1450"/>
        </w:tabs>
        <w:ind w:left="1450" w:hanging="360"/>
      </w:pPr>
    </w:lvl>
    <w:lvl w:ilvl="4">
      <w:start w:val="1"/>
      <w:numFmt w:val="decimal"/>
      <w:lvlText w:val="%5."/>
      <w:lvlJc w:val="left"/>
      <w:pPr>
        <w:tabs>
          <w:tab w:val="num" w:pos="1810"/>
        </w:tabs>
        <w:ind w:left="1810" w:hanging="360"/>
      </w:pPr>
    </w:lvl>
    <w:lvl w:ilvl="5">
      <w:start w:val="1"/>
      <w:numFmt w:val="decimal"/>
      <w:lvlText w:val="%6."/>
      <w:lvlJc w:val="left"/>
      <w:pPr>
        <w:tabs>
          <w:tab w:val="num" w:pos="2170"/>
        </w:tabs>
        <w:ind w:left="2170" w:hanging="360"/>
      </w:pPr>
    </w:lvl>
    <w:lvl w:ilvl="6">
      <w:start w:val="1"/>
      <w:numFmt w:val="decimal"/>
      <w:lvlText w:val="%7."/>
      <w:lvlJc w:val="left"/>
      <w:pPr>
        <w:tabs>
          <w:tab w:val="num" w:pos="2530"/>
        </w:tabs>
        <w:ind w:left="2530" w:hanging="360"/>
      </w:pPr>
    </w:lvl>
    <w:lvl w:ilvl="7">
      <w:start w:val="1"/>
      <w:numFmt w:val="decimal"/>
      <w:lvlText w:val="%8."/>
      <w:lvlJc w:val="left"/>
      <w:pPr>
        <w:tabs>
          <w:tab w:val="num" w:pos="2890"/>
        </w:tabs>
        <w:ind w:left="2890" w:hanging="360"/>
      </w:pPr>
    </w:lvl>
    <w:lvl w:ilvl="8">
      <w:start w:val="1"/>
      <w:numFmt w:val="decimal"/>
      <w:lvlText w:val="%9."/>
      <w:lvlJc w:val="left"/>
      <w:pPr>
        <w:tabs>
          <w:tab w:val="num" w:pos="3250"/>
        </w:tabs>
        <w:ind w:left="325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907B55"/>
    <w:multiLevelType w:val="hybridMultilevel"/>
    <w:tmpl w:val="82904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8179D"/>
    <w:multiLevelType w:val="hybridMultilevel"/>
    <w:tmpl w:val="B3EAAF04"/>
    <w:numStyleLink w:val="Zaimportowanystyl5"/>
  </w:abstractNum>
  <w:abstractNum w:abstractNumId="6" w15:restartNumberingAfterBreak="0">
    <w:nsid w:val="199651B0"/>
    <w:multiLevelType w:val="hybridMultilevel"/>
    <w:tmpl w:val="42841B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756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>
      <w:start w:val="1"/>
      <w:numFmt w:val="decimal"/>
      <w:lvlText w:val="%3."/>
      <w:lvlJc w:val="left"/>
      <w:pPr>
        <w:tabs>
          <w:tab w:val="num" w:pos="1090"/>
        </w:tabs>
        <w:ind w:left="1090" w:hanging="360"/>
      </w:pPr>
    </w:lvl>
    <w:lvl w:ilvl="3">
      <w:start w:val="1"/>
      <w:numFmt w:val="decimal"/>
      <w:lvlText w:val="%4."/>
      <w:lvlJc w:val="left"/>
      <w:pPr>
        <w:tabs>
          <w:tab w:val="num" w:pos="1450"/>
        </w:tabs>
        <w:ind w:left="1450" w:hanging="360"/>
      </w:pPr>
    </w:lvl>
    <w:lvl w:ilvl="4">
      <w:start w:val="1"/>
      <w:numFmt w:val="decimal"/>
      <w:lvlText w:val="%5."/>
      <w:lvlJc w:val="left"/>
      <w:pPr>
        <w:tabs>
          <w:tab w:val="num" w:pos="1810"/>
        </w:tabs>
        <w:ind w:left="1810" w:hanging="360"/>
      </w:pPr>
    </w:lvl>
    <w:lvl w:ilvl="5">
      <w:start w:val="1"/>
      <w:numFmt w:val="decimal"/>
      <w:lvlText w:val="%6."/>
      <w:lvlJc w:val="left"/>
      <w:pPr>
        <w:tabs>
          <w:tab w:val="num" w:pos="2170"/>
        </w:tabs>
        <w:ind w:left="2170" w:hanging="360"/>
      </w:pPr>
    </w:lvl>
    <w:lvl w:ilvl="6">
      <w:start w:val="1"/>
      <w:numFmt w:val="decimal"/>
      <w:lvlText w:val="%7."/>
      <w:lvlJc w:val="left"/>
      <w:pPr>
        <w:tabs>
          <w:tab w:val="num" w:pos="2530"/>
        </w:tabs>
        <w:ind w:left="2530" w:hanging="360"/>
      </w:pPr>
    </w:lvl>
    <w:lvl w:ilvl="7">
      <w:start w:val="1"/>
      <w:numFmt w:val="decimal"/>
      <w:lvlText w:val="%8."/>
      <w:lvlJc w:val="left"/>
      <w:pPr>
        <w:tabs>
          <w:tab w:val="num" w:pos="2890"/>
        </w:tabs>
        <w:ind w:left="2890" w:hanging="360"/>
      </w:pPr>
    </w:lvl>
    <w:lvl w:ilvl="8">
      <w:start w:val="1"/>
      <w:numFmt w:val="decimal"/>
      <w:lvlText w:val="%9."/>
      <w:lvlJc w:val="left"/>
      <w:pPr>
        <w:tabs>
          <w:tab w:val="num" w:pos="3250"/>
        </w:tabs>
        <w:ind w:left="3250" w:hanging="360"/>
      </w:pPr>
    </w:lvl>
  </w:abstractNum>
  <w:abstractNum w:abstractNumId="8" w15:restartNumberingAfterBreak="0">
    <w:nsid w:val="2A9608B3"/>
    <w:multiLevelType w:val="hybridMultilevel"/>
    <w:tmpl w:val="B3EAAF04"/>
    <w:styleLink w:val="Zaimportowanystyl5"/>
    <w:lvl w:ilvl="0" w:tplc="A72CDE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038C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FA017A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0A23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E62CE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B0FF9A">
      <w:start w:val="1"/>
      <w:numFmt w:val="lowerRoman"/>
      <w:lvlText w:val="%6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1AAA4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40B8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342070">
      <w:start w:val="1"/>
      <w:numFmt w:val="lowerRoman"/>
      <w:lvlText w:val="%9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3A61B77"/>
    <w:multiLevelType w:val="singleLevel"/>
    <w:tmpl w:val="F328D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0" w15:restartNumberingAfterBreak="0">
    <w:nsid w:val="45BF7273"/>
    <w:multiLevelType w:val="hybridMultilevel"/>
    <w:tmpl w:val="2DAC7F7E"/>
    <w:lvl w:ilvl="0" w:tplc="9A2C1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FE78B3"/>
    <w:multiLevelType w:val="hybridMultilevel"/>
    <w:tmpl w:val="E9DE85A8"/>
    <w:lvl w:ilvl="0" w:tplc="9A2C1F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747865"/>
    <w:multiLevelType w:val="hybridMultilevel"/>
    <w:tmpl w:val="DC2E8932"/>
    <w:lvl w:ilvl="0" w:tplc="EE723206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66D4A8">
      <w:start w:val="1"/>
      <w:numFmt w:val="decimal"/>
      <w:lvlText w:val="%2)"/>
      <w:lvlJc w:val="left"/>
      <w:pPr>
        <w:ind w:left="708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FA31E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E4008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40876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C45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0668C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64D92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663FA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A06CA0"/>
    <w:multiLevelType w:val="hybridMultilevel"/>
    <w:tmpl w:val="0AB2A348"/>
    <w:lvl w:ilvl="0" w:tplc="A0CA02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57D57"/>
    <w:multiLevelType w:val="hybridMultilevel"/>
    <w:tmpl w:val="980A1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B3B8D"/>
    <w:multiLevelType w:val="hybridMultilevel"/>
    <w:tmpl w:val="C722E374"/>
    <w:lvl w:ilvl="0" w:tplc="73A60C44">
      <w:start w:val="1"/>
      <w:numFmt w:val="decimal"/>
      <w:lvlText w:val="%1."/>
      <w:lvlJc w:val="left"/>
      <w:pPr>
        <w:ind w:left="427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30F78E">
      <w:start w:val="1"/>
      <w:numFmt w:val="decimal"/>
      <w:lvlText w:val="%2)"/>
      <w:lvlJc w:val="left"/>
      <w:pPr>
        <w:ind w:left="85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86D0B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B2D79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D2CAE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D45CB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66E0E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FA92A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545C0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5A376B"/>
    <w:multiLevelType w:val="multilevel"/>
    <w:tmpl w:val="ABAC753A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1">
      <w:start w:val="1"/>
      <w:numFmt w:val="decimal"/>
      <w:lvlText w:val="10.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7" w15:restartNumberingAfterBreak="0">
    <w:nsid w:val="6C9F5849"/>
    <w:multiLevelType w:val="hybridMultilevel"/>
    <w:tmpl w:val="E48EB3D0"/>
    <w:lvl w:ilvl="0" w:tplc="AA3C604A">
      <w:start w:val="1"/>
      <w:numFmt w:val="decimal"/>
      <w:lvlText w:val="%1."/>
      <w:lvlJc w:val="left"/>
      <w:pPr>
        <w:ind w:left="28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90B3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AE05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8436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267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74B9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E683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4E57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8E4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F5108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>
      <w:start w:val="1"/>
      <w:numFmt w:val="decimal"/>
      <w:lvlText w:val="%3."/>
      <w:lvlJc w:val="left"/>
      <w:pPr>
        <w:tabs>
          <w:tab w:val="num" w:pos="1090"/>
        </w:tabs>
        <w:ind w:left="1090" w:hanging="360"/>
      </w:pPr>
    </w:lvl>
    <w:lvl w:ilvl="3">
      <w:start w:val="1"/>
      <w:numFmt w:val="decimal"/>
      <w:lvlText w:val="%4."/>
      <w:lvlJc w:val="left"/>
      <w:pPr>
        <w:tabs>
          <w:tab w:val="num" w:pos="1450"/>
        </w:tabs>
        <w:ind w:left="1450" w:hanging="360"/>
      </w:pPr>
    </w:lvl>
    <w:lvl w:ilvl="4">
      <w:start w:val="1"/>
      <w:numFmt w:val="decimal"/>
      <w:lvlText w:val="%5."/>
      <w:lvlJc w:val="left"/>
      <w:pPr>
        <w:tabs>
          <w:tab w:val="num" w:pos="1810"/>
        </w:tabs>
        <w:ind w:left="1810" w:hanging="360"/>
      </w:pPr>
    </w:lvl>
    <w:lvl w:ilvl="5">
      <w:start w:val="1"/>
      <w:numFmt w:val="decimal"/>
      <w:lvlText w:val="%6."/>
      <w:lvlJc w:val="left"/>
      <w:pPr>
        <w:tabs>
          <w:tab w:val="num" w:pos="2170"/>
        </w:tabs>
        <w:ind w:left="2170" w:hanging="360"/>
      </w:pPr>
    </w:lvl>
    <w:lvl w:ilvl="6">
      <w:start w:val="1"/>
      <w:numFmt w:val="decimal"/>
      <w:lvlText w:val="%7."/>
      <w:lvlJc w:val="left"/>
      <w:pPr>
        <w:tabs>
          <w:tab w:val="num" w:pos="2530"/>
        </w:tabs>
        <w:ind w:left="2530" w:hanging="360"/>
      </w:pPr>
    </w:lvl>
    <w:lvl w:ilvl="7">
      <w:start w:val="1"/>
      <w:numFmt w:val="decimal"/>
      <w:lvlText w:val="%8."/>
      <w:lvlJc w:val="left"/>
      <w:pPr>
        <w:tabs>
          <w:tab w:val="num" w:pos="2890"/>
        </w:tabs>
        <w:ind w:left="2890" w:hanging="360"/>
      </w:pPr>
    </w:lvl>
    <w:lvl w:ilvl="8">
      <w:start w:val="1"/>
      <w:numFmt w:val="decimal"/>
      <w:lvlText w:val="%9."/>
      <w:lvlJc w:val="left"/>
      <w:pPr>
        <w:tabs>
          <w:tab w:val="num" w:pos="3250"/>
        </w:tabs>
        <w:ind w:left="3250" w:hanging="360"/>
      </w:pPr>
    </w:lvl>
  </w:abstractNum>
  <w:abstractNum w:abstractNumId="19" w15:restartNumberingAfterBreak="0">
    <w:nsid w:val="70496070"/>
    <w:multiLevelType w:val="hybridMultilevel"/>
    <w:tmpl w:val="11CC3FC2"/>
    <w:numStyleLink w:val="Zaimportowanystyl4"/>
  </w:abstractNum>
  <w:abstractNum w:abstractNumId="20" w15:restartNumberingAfterBreak="0">
    <w:nsid w:val="708E3E37"/>
    <w:multiLevelType w:val="hybridMultilevel"/>
    <w:tmpl w:val="CE36A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02A7A"/>
    <w:multiLevelType w:val="singleLevel"/>
    <w:tmpl w:val="658E4F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A641BB6"/>
    <w:multiLevelType w:val="hybridMultilevel"/>
    <w:tmpl w:val="E83035FE"/>
    <w:lvl w:ilvl="0" w:tplc="9F9A41D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3" w15:restartNumberingAfterBreak="0">
    <w:nsid w:val="7BE84512"/>
    <w:multiLevelType w:val="hybridMultilevel"/>
    <w:tmpl w:val="D3225004"/>
    <w:lvl w:ilvl="0" w:tplc="31B07854">
      <w:start w:val="1"/>
      <w:numFmt w:val="decimal"/>
      <w:lvlText w:val="%1."/>
      <w:lvlJc w:val="left"/>
      <w:pPr>
        <w:ind w:left="28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A65E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58A7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42BA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8220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C07A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F0A3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524C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A41A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664E56"/>
    <w:multiLevelType w:val="hybridMultilevel"/>
    <w:tmpl w:val="11CC3FC2"/>
    <w:styleLink w:val="Zaimportowanystyl4"/>
    <w:lvl w:ilvl="0" w:tplc="61CEB73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12EDB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61F4A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F247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A49D7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B4ADA2">
      <w:start w:val="1"/>
      <w:numFmt w:val="lowerRoman"/>
      <w:lvlText w:val="%6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3EECC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90DCB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DEB248">
      <w:start w:val="1"/>
      <w:numFmt w:val="lowerRoman"/>
      <w:lvlText w:val="%9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8619CF"/>
    <w:multiLevelType w:val="singleLevel"/>
    <w:tmpl w:val="658E4F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92876323">
    <w:abstractNumId w:val="12"/>
  </w:num>
  <w:num w:numId="2" w16cid:durableId="586112089">
    <w:abstractNumId w:val="17"/>
  </w:num>
  <w:num w:numId="3" w16cid:durableId="2063090464">
    <w:abstractNumId w:val="23"/>
  </w:num>
  <w:num w:numId="4" w16cid:durableId="969286208">
    <w:abstractNumId w:val="14"/>
  </w:num>
  <w:num w:numId="5" w16cid:durableId="1226987480">
    <w:abstractNumId w:val="16"/>
  </w:num>
  <w:num w:numId="6" w16cid:durableId="601256384">
    <w:abstractNumId w:val="24"/>
  </w:num>
  <w:num w:numId="7" w16cid:durableId="1711103817">
    <w:abstractNumId w:val="19"/>
  </w:num>
  <w:num w:numId="8" w16cid:durableId="1641153668">
    <w:abstractNumId w:val="8"/>
  </w:num>
  <w:num w:numId="9" w16cid:durableId="181095606">
    <w:abstractNumId w:val="5"/>
  </w:num>
  <w:num w:numId="10" w16cid:durableId="1191724471">
    <w:abstractNumId w:val="5"/>
    <w:lvlOverride w:ilvl="0">
      <w:lvl w:ilvl="0" w:tplc="5EA0A49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0C54AA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FA1098">
        <w:start w:val="1"/>
        <w:numFmt w:val="lowerRoman"/>
        <w:lvlText w:val="%3."/>
        <w:lvlJc w:val="left"/>
        <w:pPr>
          <w:ind w:left="1800" w:hanging="29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4E7EB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B401E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5833FC">
        <w:start w:val="1"/>
        <w:numFmt w:val="lowerRoman"/>
        <w:lvlText w:val="%6."/>
        <w:lvlJc w:val="left"/>
        <w:pPr>
          <w:ind w:left="3960" w:hanging="29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E0A0B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E4887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9293F0">
        <w:start w:val="1"/>
        <w:numFmt w:val="lowerRoman"/>
        <w:lvlText w:val="%9."/>
        <w:lvlJc w:val="left"/>
        <w:pPr>
          <w:ind w:left="6120" w:hanging="29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281761152">
    <w:abstractNumId w:val="9"/>
  </w:num>
  <w:num w:numId="12" w16cid:durableId="878513345">
    <w:abstractNumId w:val="21"/>
  </w:num>
  <w:num w:numId="13" w16cid:durableId="1500391620">
    <w:abstractNumId w:val="10"/>
  </w:num>
  <w:num w:numId="14" w16cid:durableId="319384018">
    <w:abstractNumId w:val="25"/>
  </w:num>
  <w:num w:numId="15" w16cid:durableId="57169505">
    <w:abstractNumId w:val="11"/>
  </w:num>
  <w:num w:numId="16" w16cid:durableId="493379861">
    <w:abstractNumId w:val="0"/>
  </w:num>
  <w:num w:numId="17" w16cid:durableId="1114400567">
    <w:abstractNumId w:val="1"/>
  </w:num>
  <w:num w:numId="18" w16cid:durableId="1461219661">
    <w:abstractNumId w:val="2"/>
  </w:num>
  <w:num w:numId="19" w16cid:durableId="454523141">
    <w:abstractNumId w:val="3"/>
  </w:num>
  <w:num w:numId="20" w16cid:durableId="286787831">
    <w:abstractNumId w:val="15"/>
  </w:num>
  <w:num w:numId="21" w16cid:durableId="1559432916">
    <w:abstractNumId w:val="7"/>
  </w:num>
  <w:num w:numId="22" w16cid:durableId="629633862">
    <w:abstractNumId w:val="18"/>
  </w:num>
  <w:num w:numId="23" w16cid:durableId="173344076">
    <w:abstractNumId w:val="4"/>
  </w:num>
  <w:num w:numId="24" w16cid:durableId="1027410815">
    <w:abstractNumId w:val="22"/>
  </w:num>
  <w:num w:numId="25" w16cid:durableId="536046265">
    <w:abstractNumId w:val="13"/>
  </w:num>
  <w:num w:numId="26" w16cid:durableId="913322651">
    <w:abstractNumId w:val="6"/>
  </w:num>
  <w:num w:numId="27" w16cid:durableId="360480099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32"/>
    <w:rsid w:val="00013449"/>
    <w:rsid w:val="0005326C"/>
    <w:rsid w:val="0006074E"/>
    <w:rsid w:val="000B75C3"/>
    <w:rsid w:val="000D3FF0"/>
    <w:rsid w:val="000D4D2E"/>
    <w:rsid w:val="000D790F"/>
    <w:rsid w:val="001035C8"/>
    <w:rsid w:val="001159F9"/>
    <w:rsid w:val="00182302"/>
    <w:rsid w:val="001D2953"/>
    <w:rsid w:val="001D56CA"/>
    <w:rsid w:val="001E2A3E"/>
    <w:rsid w:val="001F1A32"/>
    <w:rsid w:val="00201692"/>
    <w:rsid w:val="00224CFF"/>
    <w:rsid w:val="00227198"/>
    <w:rsid w:val="00246320"/>
    <w:rsid w:val="00251BD4"/>
    <w:rsid w:val="002864B9"/>
    <w:rsid w:val="002C0B8E"/>
    <w:rsid w:val="00356B63"/>
    <w:rsid w:val="0039607A"/>
    <w:rsid w:val="003971FE"/>
    <w:rsid w:val="003D5A58"/>
    <w:rsid w:val="003E2295"/>
    <w:rsid w:val="003E6FB1"/>
    <w:rsid w:val="003F3415"/>
    <w:rsid w:val="00411826"/>
    <w:rsid w:val="00460F34"/>
    <w:rsid w:val="004A0A7D"/>
    <w:rsid w:val="004E559E"/>
    <w:rsid w:val="0050243F"/>
    <w:rsid w:val="005206A8"/>
    <w:rsid w:val="005261A3"/>
    <w:rsid w:val="0053339A"/>
    <w:rsid w:val="005430D8"/>
    <w:rsid w:val="0055122B"/>
    <w:rsid w:val="005C03BA"/>
    <w:rsid w:val="006053BF"/>
    <w:rsid w:val="006148C9"/>
    <w:rsid w:val="0064638F"/>
    <w:rsid w:val="00664E26"/>
    <w:rsid w:val="0067200F"/>
    <w:rsid w:val="006A0972"/>
    <w:rsid w:val="006B1399"/>
    <w:rsid w:val="006E2855"/>
    <w:rsid w:val="00716092"/>
    <w:rsid w:val="00791115"/>
    <w:rsid w:val="007C16FC"/>
    <w:rsid w:val="007C2C4D"/>
    <w:rsid w:val="007D43ED"/>
    <w:rsid w:val="00817E71"/>
    <w:rsid w:val="00834D45"/>
    <w:rsid w:val="00856ED7"/>
    <w:rsid w:val="00885FD9"/>
    <w:rsid w:val="008B1415"/>
    <w:rsid w:val="008F4AC3"/>
    <w:rsid w:val="00911987"/>
    <w:rsid w:val="009252AF"/>
    <w:rsid w:val="00951640"/>
    <w:rsid w:val="009769EE"/>
    <w:rsid w:val="009947BB"/>
    <w:rsid w:val="009973BD"/>
    <w:rsid w:val="00997A83"/>
    <w:rsid w:val="009D5C7F"/>
    <w:rsid w:val="00A0318F"/>
    <w:rsid w:val="00A16343"/>
    <w:rsid w:val="00A506F7"/>
    <w:rsid w:val="00A93269"/>
    <w:rsid w:val="00AA6EFE"/>
    <w:rsid w:val="00AC6C2F"/>
    <w:rsid w:val="00AD0EFD"/>
    <w:rsid w:val="00AE41F0"/>
    <w:rsid w:val="00B10467"/>
    <w:rsid w:val="00B22F34"/>
    <w:rsid w:val="00B63067"/>
    <w:rsid w:val="00B65C21"/>
    <w:rsid w:val="00BA2937"/>
    <w:rsid w:val="00BD2130"/>
    <w:rsid w:val="00BD506F"/>
    <w:rsid w:val="00BF3393"/>
    <w:rsid w:val="00BF73A6"/>
    <w:rsid w:val="00C47FB7"/>
    <w:rsid w:val="00C64976"/>
    <w:rsid w:val="00C74E20"/>
    <w:rsid w:val="00CB237A"/>
    <w:rsid w:val="00CB2523"/>
    <w:rsid w:val="00CD3273"/>
    <w:rsid w:val="00CF5B21"/>
    <w:rsid w:val="00D04129"/>
    <w:rsid w:val="00D07939"/>
    <w:rsid w:val="00D36F25"/>
    <w:rsid w:val="00D45E43"/>
    <w:rsid w:val="00D55EE6"/>
    <w:rsid w:val="00D57C6B"/>
    <w:rsid w:val="00D9639A"/>
    <w:rsid w:val="00E45452"/>
    <w:rsid w:val="00ED4548"/>
    <w:rsid w:val="00EE0121"/>
    <w:rsid w:val="00F3529C"/>
    <w:rsid w:val="00F56630"/>
    <w:rsid w:val="00F669A0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16C2"/>
  <w15:docId w15:val="{2392CBDF-28E6-44C4-98BB-AEDD9344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4" w:lineRule="auto"/>
      <w:ind w:left="10" w:right="62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"/>
      <w:ind w:left="239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styleId="Nagwek">
    <w:name w:val="header"/>
    <w:basedOn w:val="Normalny"/>
    <w:link w:val="NagwekZnak"/>
    <w:unhideWhenUsed/>
    <w:rsid w:val="00A16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6343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16343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A16343"/>
    <w:rPr>
      <w:rFonts w:cs="Times New Roman"/>
    </w:rPr>
  </w:style>
  <w:style w:type="paragraph" w:styleId="Bezodstpw">
    <w:name w:val="No Spacing"/>
    <w:uiPriority w:val="1"/>
    <w:qFormat/>
    <w:rsid w:val="00BD2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F7"/>
    <w:rPr>
      <w:rFonts w:ascii="Segoe UI" w:eastAsia="Arial" w:hAnsi="Segoe UI" w:cs="Segoe UI"/>
      <w:color w:val="000000"/>
      <w:sz w:val="18"/>
      <w:szCs w:val="18"/>
    </w:rPr>
  </w:style>
  <w:style w:type="paragraph" w:customStyle="1" w:styleId="Tretekstu">
    <w:name w:val="Treść tekstu"/>
    <w:rsid w:val="0050243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AE41F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460F34"/>
  </w:style>
  <w:style w:type="paragraph" w:styleId="Tekstpodstawowy">
    <w:name w:val="Body Text"/>
    <w:basedOn w:val="Normalny"/>
    <w:link w:val="TekstpodstawowyZnak"/>
    <w:semiHidden/>
    <w:rsid w:val="005430D8"/>
    <w:pPr>
      <w:suppressAutoHyphens/>
      <w:spacing w:after="0" w:line="240" w:lineRule="auto"/>
      <w:ind w:left="0" w:right="0" w:firstLine="0"/>
    </w:pPr>
    <w:rPr>
      <w:rFonts w:ascii="Times New Roman" w:eastAsia="Times New Roman" w:hAnsi="Times New Roman" w:cs="Calibri"/>
      <w:color w:val="auto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30D8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st">
    <w:name w:val="st"/>
    <w:rsid w:val="005430D8"/>
  </w:style>
  <w:style w:type="character" w:styleId="Hipercze">
    <w:name w:val="Hyperlink"/>
    <w:rsid w:val="005430D8"/>
    <w:rPr>
      <w:color w:val="0563C1"/>
      <w:u w:val="single"/>
    </w:rPr>
  </w:style>
  <w:style w:type="paragraph" w:customStyle="1" w:styleId="Tekstpodstawowywcity21">
    <w:name w:val="Tekst podstawowy wcięty 21"/>
    <w:basedOn w:val="Normalny"/>
    <w:rsid w:val="00D07939"/>
    <w:pPr>
      <w:suppressAutoHyphens/>
      <w:autoSpaceDN w:val="0"/>
      <w:spacing w:after="0" w:line="240" w:lineRule="auto"/>
      <w:ind w:left="360" w:right="0" w:firstLine="0"/>
      <w:textAlignment w:val="baseline"/>
    </w:pPr>
    <w:rPr>
      <w:rFonts w:eastAsia="Times New Roman"/>
      <w:color w:val="auto"/>
      <w:kern w:val="3"/>
      <w:sz w:val="28"/>
      <w:szCs w:val="20"/>
      <w:lang w:eastAsia="zh-CN"/>
    </w:rPr>
  </w:style>
  <w:style w:type="numbering" w:customStyle="1" w:styleId="WW8Num1">
    <w:name w:val="WW8Num1"/>
    <w:basedOn w:val="Bezlisty"/>
    <w:rsid w:val="00D07939"/>
    <w:pPr>
      <w:numPr>
        <w:numId w:val="5"/>
      </w:numPr>
    </w:pPr>
  </w:style>
  <w:style w:type="paragraph" w:customStyle="1" w:styleId="Domynie">
    <w:name w:val="Domy徑nie"/>
    <w:rsid w:val="00D07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6F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6FB1"/>
    <w:rPr>
      <w:rFonts w:ascii="Arial" w:eastAsia="Arial" w:hAnsi="Arial" w:cs="Arial"/>
      <w:color w:val="000000"/>
      <w:sz w:val="16"/>
      <w:szCs w:val="16"/>
    </w:rPr>
  </w:style>
  <w:style w:type="numbering" w:customStyle="1" w:styleId="Zaimportowanystyl4">
    <w:name w:val="Zaimportowany styl 4"/>
    <w:rsid w:val="003E6FB1"/>
    <w:pPr>
      <w:numPr>
        <w:numId w:val="6"/>
      </w:numPr>
    </w:pPr>
  </w:style>
  <w:style w:type="numbering" w:customStyle="1" w:styleId="Zaimportowanystyl5">
    <w:name w:val="Zaimportowany styl 5"/>
    <w:rsid w:val="003E6FB1"/>
    <w:pPr>
      <w:numPr>
        <w:numId w:val="8"/>
      </w:numPr>
    </w:pPr>
  </w:style>
  <w:style w:type="paragraph" w:customStyle="1" w:styleId="Zwykytekst1">
    <w:name w:val="Zwykły tekst1"/>
    <w:basedOn w:val="Normalny"/>
    <w:rsid w:val="00B22F34"/>
    <w:pPr>
      <w:suppressAutoHyphens/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eastAsia="zh-CN"/>
    </w:rPr>
  </w:style>
  <w:style w:type="paragraph" w:customStyle="1" w:styleId="Standardowy0">
    <w:name w:val="Standardowy.+"/>
    <w:rsid w:val="001159F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WIR-3/    /04</vt:lpstr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WIR-3/    /04</dc:title>
  <dc:subject/>
  <dc:creator>TJS</dc:creator>
  <cp:keywords/>
  <cp:lastModifiedBy>Aneta Kozyra</cp:lastModifiedBy>
  <cp:revision>3</cp:revision>
  <cp:lastPrinted>2023-04-18T10:50:00Z</cp:lastPrinted>
  <dcterms:created xsi:type="dcterms:W3CDTF">2023-04-17T07:59:00Z</dcterms:created>
  <dcterms:modified xsi:type="dcterms:W3CDTF">2023-04-18T10:50:00Z</dcterms:modified>
</cp:coreProperties>
</file>