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CF7D76" w:rsidRDefault="00C00D0E" w:rsidP="009117CC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77777777" w:rsidR="00C00D0E" w:rsidRPr="00CF7D76" w:rsidRDefault="00C00D0E" w:rsidP="009117CC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3CFB38BA" w:rsidR="00C00D0E" w:rsidRPr="00CF7D76" w:rsidRDefault="00D40FF5" w:rsidP="009117CC">
      <w:pPr>
        <w:pStyle w:val="Nagwek3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CF7D7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CF7D76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</w:t>
      </w:r>
      <w:r w:rsidR="009117CC" w:rsidRPr="00CF7D76">
        <w:rPr>
          <w:rFonts w:ascii="Calibri" w:hAnsi="Calibri" w:cs="Calibri"/>
          <w:b w:val="0"/>
          <w:bCs w:val="0"/>
          <w:sz w:val="22"/>
          <w:szCs w:val="22"/>
        </w:rPr>
        <w:t xml:space="preserve">Lublin, </w:t>
      </w:r>
      <w:r w:rsidR="00C00D0E" w:rsidRPr="00CF7D76">
        <w:rPr>
          <w:rFonts w:ascii="Calibri" w:hAnsi="Calibri" w:cs="Calibri"/>
          <w:b w:val="0"/>
          <w:bCs w:val="0"/>
          <w:sz w:val="22"/>
          <w:szCs w:val="22"/>
        </w:rPr>
        <w:t xml:space="preserve">dnia </w:t>
      </w:r>
      <w:r w:rsidRPr="00CF7D76">
        <w:rPr>
          <w:rFonts w:ascii="Calibri" w:hAnsi="Calibri" w:cs="Calibri"/>
          <w:b w:val="0"/>
          <w:bCs w:val="0"/>
          <w:sz w:val="22"/>
          <w:szCs w:val="22"/>
        </w:rPr>
        <w:t>___________________________</w:t>
      </w:r>
    </w:p>
    <w:p w14:paraId="5B99810E" w14:textId="75EEE3AE" w:rsidR="00D40FF5" w:rsidRPr="00CF7D76" w:rsidRDefault="004075D5" w:rsidP="009117CC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CF7D76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CF7D76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</w:t>
      </w:r>
      <w:r w:rsidR="000668A3">
        <w:rPr>
          <w:rFonts w:ascii="Calibri" w:hAnsi="Calibri" w:cs="Calibri"/>
          <w:sz w:val="22"/>
          <w:szCs w:val="22"/>
          <w:vertAlign w:val="superscript"/>
        </w:rPr>
        <w:t>y</w:t>
      </w:r>
      <w:r w:rsidR="00C00D0E" w:rsidRPr="00CF7D76">
        <w:rPr>
          <w:rFonts w:ascii="Calibri" w:hAnsi="Calibri" w:cs="Calibri"/>
          <w:sz w:val="22"/>
          <w:szCs w:val="22"/>
          <w:vertAlign w:val="superscript"/>
        </w:rPr>
        <w:t xml:space="preserve">) </w:t>
      </w:r>
      <w:r w:rsidR="00C00D0E" w:rsidRPr="00CF7D76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CF7D76">
        <w:rPr>
          <w:rFonts w:ascii="Calibri" w:hAnsi="Calibri" w:cs="Calibri"/>
          <w:sz w:val="22"/>
          <w:szCs w:val="22"/>
          <w:vertAlign w:val="superscript"/>
        </w:rPr>
        <w:tab/>
      </w:r>
    </w:p>
    <w:p w14:paraId="282213B1" w14:textId="6F6312D9" w:rsidR="00D40FF5" w:rsidRPr="00CF7D76" w:rsidRDefault="00C00D0E" w:rsidP="009117CC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CF7D76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CF7D7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E5A3322" w14:textId="49DB656E" w:rsidR="00D40FF5" w:rsidRPr="00CF7D76" w:rsidRDefault="00D40FF5" w:rsidP="009117CC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CF7D76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CF7D76" w:rsidRDefault="00D40FF5" w:rsidP="009117CC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>20 – 113 Lublin</w:t>
      </w:r>
      <w:r w:rsidR="00410324" w:rsidRPr="00CF7D76">
        <w:rPr>
          <w:rFonts w:ascii="Calibri" w:hAnsi="Calibri" w:cs="Calibri"/>
          <w:sz w:val="22"/>
          <w:szCs w:val="22"/>
        </w:rPr>
        <w:t>,</w:t>
      </w:r>
      <w:r w:rsidRPr="00CF7D76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CF7D76" w:rsidRDefault="00D40FF5" w:rsidP="009117CC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74"/>
      </w:tblGrid>
      <w:tr w:rsidR="00C00D0E" w:rsidRPr="00CF7D76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CF7D76" w:rsidRDefault="00C00D0E" w:rsidP="009117CC">
            <w:pPr>
              <w:pStyle w:val="Nagwek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CF7D76" w14:paraId="343D12E9" w14:textId="77777777" w:rsidTr="004B14C4">
        <w:trPr>
          <w:trHeight w:val="10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CF7D76" w:rsidRDefault="00D40FF5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16AE4F" w14:textId="77777777" w:rsidR="00D902F5" w:rsidRPr="00CF7D76" w:rsidRDefault="00D40FF5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Nazwa/firma, i adres, </w:t>
            </w:r>
          </w:p>
          <w:p w14:paraId="5FF2C4E4" w14:textId="47F9157A" w:rsidR="00D40FF5" w:rsidRPr="00CF7D76" w:rsidRDefault="00D40FF5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>NIP (ewentualnie nr  KRS</w:t>
            </w:r>
            <w:r w:rsidR="00D902F5"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8360B" w14:textId="77777777" w:rsidR="00D40FF5" w:rsidRPr="00CF7D76" w:rsidRDefault="00D40FF5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1BE2E52" w14:textId="77777777" w:rsidR="00D40FF5" w:rsidRPr="00CF7D76" w:rsidRDefault="00D40FF5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9705748" w14:textId="77777777" w:rsidR="00D40FF5" w:rsidRPr="00CF7D76" w:rsidRDefault="00D40FF5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5D129CB" w14:textId="77777777" w:rsidR="00D40FF5" w:rsidRPr="00CF7D76" w:rsidRDefault="00D40FF5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CF7D76" w14:paraId="619C948E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CF7D76" w:rsidRDefault="00C00D0E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>Nr telefonu</w:t>
            </w:r>
            <w:r w:rsidR="00D40FF5"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kontaktowego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CF7D76" w:rsidRDefault="00C00D0E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CF7D76" w:rsidRDefault="00D40FF5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CF7D76" w14:paraId="2CBF8203" w14:textId="77777777" w:rsidTr="004B14C4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CF7D76" w:rsidRDefault="00C00D0E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>Adres poczty e-mai</w:t>
            </w:r>
            <w:r w:rsidR="004B14C4"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CF7D76" w:rsidRDefault="00C00D0E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CF7D76" w14:paraId="029E5CC7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CF7D76" w:rsidRDefault="00BF48C6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>I</w:t>
            </w:r>
            <w:r w:rsidR="00C00D0E" w:rsidRPr="00CF7D7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CF7D76" w:rsidRDefault="00C00D0E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CF7D76" w:rsidRDefault="00C00D0E" w:rsidP="009117C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77777777" w:rsidR="00C00D0E" w:rsidRPr="00CF7D76" w:rsidRDefault="00C00D0E" w:rsidP="009117CC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5E4B5947" w:rsidR="00041A8A" w:rsidRPr="00CF7D76" w:rsidRDefault="00D40FF5" w:rsidP="009117CC">
      <w:pPr>
        <w:pStyle w:val="Akapitzlist"/>
        <w:numPr>
          <w:ilvl w:val="0"/>
          <w:numId w:val="4"/>
        </w:numPr>
        <w:ind w:right="-142"/>
        <w:jc w:val="both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CF7D76">
        <w:rPr>
          <w:rFonts w:ascii="Calibri" w:hAnsi="Calibri" w:cs="Calibri"/>
          <w:sz w:val="22"/>
          <w:szCs w:val="22"/>
        </w:rPr>
        <w:t xml:space="preserve">Teatru Starego w Lublinie </w:t>
      </w:r>
      <w:r w:rsidRPr="00CF7D76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CF7D76">
        <w:rPr>
          <w:rFonts w:ascii="Calibri" w:hAnsi="Calibri" w:cs="Calibri"/>
          <w:sz w:val="22"/>
          <w:szCs w:val="22"/>
        </w:rPr>
        <w:t>spełnienie przedmiotu zamówienia</w:t>
      </w:r>
      <w:r w:rsidRPr="00CF7D76">
        <w:rPr>
          <w:rFonts w:ascii="Calibri" w:hAnsi="Calibri" w:cs="Calibri"/>
          <w:sz w:val="22"/>
          <w:szCs w:val="22"/>
        </w:rPr>
        <w:t xml:space="preserve"> to jest</w:t>
      </w:r>
      <w:r w:rsidR="00C00D0E" w:rsidRPr="00CF7D76">
        <w:rPr>
          <w:rFonts w:ascii="Calibri" w:hAnsi="Calibri" w:cs="Calibri"/>
          <w:sz w:val="22"/>
          <w:szCs w:val="22"/>
        </w:rPr>
        <w:t xml:space="preserve"> </w:t>
      </w:r>
      <w:r w:rsidR="000706BA" w:rsidRPr="00CF7D76">
        <w:rPr>
          <w:rFonts w:ascii="Calibri" w:hAnsi="Calibri" w:cs="Calibri"/>
          <w:b/>
          <w:bCs/>
          <w:color w:val="000000"/>
          <w:sz w:val="22"/>
          <w:szCs w:val="22"/>
        </w:rPr>
        <w:t xml:space="preserve">zapewnienie </w:t>
      </w:r>
      <w:r w:rsidR="00620FEB" w:rsidRPr="00CF7D76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0706BA" w:rsidRPr="00CF7D76">
        <w:rPr>
          <w:rFonts w:ascii="Calibri" w:hAnsi="Calibri" w:cs="Calibri"/>
          <w:b/>
          <w:bCs/>
          <w:color w:val="000000"/>
          <w:sz w:val="22"/>
          <w:szCs w:val="22"/>
        </w:rPr>
        <w:t>00 m bieżących barierek ochronnych lekkich o wysokości nie mniejszej niż 1 m (typu „</w:t>
      </w:r>
      <w:proofErr w:type="spellStart"/>
      <w:r w:rsidR="000706BA" w:rsidRPr="00CF7D76">
        <w:rPr>
          <w:rFonts w:ascii="Calibri" w:hAnsi="Calibri" w:cs="Calibri"/>
          <w:b/>
          <w:bCs/>
          <w:color w:val="000000"/>
          <w:sz w:val="22"/>
          <w:szCs w:val="22"/>
        </w:rPr>
        <w:t>monrovia</w:t>
      </w:r>
      <w:proofErr w:type="spellEnd"/>
      <w:r w:rsidR="000706BA" w:rsidRPr="00CF7D76">
        <w:rPr>
          <w:rFonts w:ascii="Calibri" w:hAnsi="Calibri" w:cs="Calibri"/>
          <w:b/>
          <w:bCs/>
          <w:color w:val="000000"/>
          <w:sz w:val="22"/>
          <w:szCs w:val="22"/>
        </w:rPr>
        <w:t xml:space="preserve">”) </w:t>
      </w:r>
      <w:r w:rsidR="00620FEB" w:rsidRPr="00CF7D7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706BA" w:rsidRPr="00CF7D76">
        <w:rPr>
          <w:rFonts w:ascii="Calibri" w:hAnsi="Calibri" w:cs="Calibri"/>
          <w:b/>
          <w:bCs/>
          <w:color w:val="000000"/>
          <w:sz w:val="22"/>
          <w:szCs w:val="22"/>
        </w:rPr>
        <w:t>wraz z usługą montażu, zgodnie z typem montażu dla danego rodzaju barierek oraz rozstawiania barierek, a następnie demontaż barierek, na terenie imprezy kulturalnej</w:t>
      </w:r>
      <w:r w:rsidR="000706BA" w:rsidRPr="00CF7D7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592E">
        <w:rPr>
          <w:rFonts w:ascii="Calibri" w:hAnsi="Calibri" w:cs="Calibri"/>
          <w:color w:val="000000"/>
          <w:sz w:val="22"/>
          <w:szCs w:val="22"/>
        </w:rPr>
        <w:t>plenerowej</w:t>
      </w:r>
      <w:r w:rsidR="000706BA" w:rsidRPr="00CF7D76">
        <w:rPr>
          <w:rFonts w:ascii="Calibri" w:hAnsi="Calibri" w:cs="Calibri"/>
          <w:b/>
          <w:bCs/>
          <w:color w:val="000000"/>
          <w:sz w:val="22"/>
          <w:szCs w:val="22"/>
        </w:rPr>
        <w:t xml:space="preserve"> organizowanej przez Teatr Stary w Lublinie</w:t>
      </w:r>
      <w:r w:rsidR="000706BA" w:rsidRPr="00CF7D76">
        <w:rPr>
          <w:rFonts w:ascii="Calibri" w:hAnsi="Calibri" w:cs="Calibri"/>
          <w:color w:val="000000"/>
          <w:sz w:val="22"/>
          <w:szCs w:val="22"/>
        </w:rPr>
        <w:t xml:space="preserve">  w dniach 1</w:t>
      </w:r>
      <w:r w:rsidR="00620FEB" w:rsidRPr="00CF7D76">
        <w:rPr>
          <w:rFonts w:ascii="Calibri" w:hAnsi="Calibri" w:cs="Calibri"/>
          <w:color w:val="000000"/>
          <w:sz w:val="22"/>
          <w:szCs w:val="22"/>
        </w:rPr>
        <w:t>5</w:t>
      </w:r>
      <w:r w:rsidR="000706BA" w:rsidRPr="00CF7D76">
        <w:rPr>
          <w:rFonts w:ascii="Calibri" w:hAnsi="Calibri" w:cs="Calibri"/>
          <w:color w:val="000000"/>
          <w:sz w:val="22"/>
          <w:szCs w:val="22"/>
        </w:rPr>
        <w:t xml:space="preserve"> – 1</w:t>
      </w:r>
      <w:r w:rsidR="00620FEB" w:rsidRPr="00CF7D76">
        <w:rPr>
          <w:rFonts w:ascii="Calibri" w:hAnsi="Calibri" w:cs="Calibri"/>
          <w:color w:val="000000"/>
          <w:sz w:val="22"/>
          <w:szCs w:val="22"/>
        </w:rPr>
        <w:t>8</w:t>
      </w:r>
      <w:r w:rsidR="000706BA" w:rsidRPr="00CF7D76">
        <w:rPr>
          <w:rFonts w:ascii="Calibri" w:hAnsi="Calibri" w:cs="Calibri"/>
          <w:color w:val="000000"/>
          <w:sz w:val="22"/>
          <w:szCs w:val="22"/>
        </w:rPr>
        <w:t xml:space="preserve"> czerwca 202</w:t>
      </w:r>
      <w:r w:rsidR="00620FEB" w:rsidRPr="00CF7D76">
        <w:rPr>
          <w:rFonts w:ascii="Calibri" w:hAnsi="Calibri" w:cs="Calibri"/>
          <w:color w:val="000000"/>
          <w:sz w:val="22"/>
          <w:szCs w:val="22"/>
        </w:rPr>
        <w:t>3</w:t>
      </w:r>
      <w:r w:rsidR="000706BA" w:rsidRPr="00CF7D76">
        <w:rPr>
          <w:rFonts w:ascii="Calibri" w:hAnsi="Calibri" w:cs="Calibri"/>
          <w:color w:val="000000"/>
          <w:sz w:val="22"/>
          <w:szCs w:val="22"/>
        </w:rPr>
        <w:t xml:space="preserve"> r.  na terenie Starego Miasta</w:t>
      </w:r>
      <w:r w:rsidR="000F322D" w:rsidRPr="00CF7D76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F322D" w:rsidRPr="00CF7D76">
        <w:rPr>
          <w:rFonts w:ascii="Calibri" w:hAnsi="Calibri" w:cs="Calibri"/>
          <w:sz w:val="22"/>
          <w:szCs w:val="22"/>
        </w:rPr>
        <w:t>w</w:t>
      </w:r>
      <w:r w:rsidR="004B14C4" w:rsidRPr="00CF7D76">
        <w:rPr>
          <w:rFonts w:ascii="Calibri" w:hAnsi="Calibri" w:cs="Calibri"/>
          <w:sz w:val="22"/>
          <w:szCs w:val="22"/>
        </w:rPr>
        <w:t>edług warunków cenowych:</w:t>
      </w:r>
    </w:p>
    <w:p w14:paraId="335386CE" w14:textId="77777777" w:rsidR="00D40FF5" w:rsidRPr="00CF7D76" w:rsidRDefault="00D40FF5" w:rsidP="009117CC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355" w:type="dxa"/>
        <w:jc w:val="center"/>
        <w:tblInd w:w="0" w:type="dxa"/>
        <w:tblLook w:val="04A0" w:firstRow="1" w:lastRow="0" w:firstColumn="1" w:lastColumn="0" w:noHBand="0" w:noVBand="1"/>
      </w:tblPr>
      <w:tblGrid>
        <w:gridCol w:w="660"/>
        <w:gridCol w:w="6019"/>
        <w:gridCol w:w="750"/>
        <w:gridCol w:w="977"/>
        <w:gridCol w:w="949"/>
      </w:tblGrid>
      <w:tr w:rsidR="00D40FF5" w:rsidRPr="00CF7D76" w14:paraId="65A765DE" w14:textId="77777777" w:rsidTr="009117CC">
        <w:trPr>
          <w:trHeight w:val="292"/>
          <w:jc w:val="center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CF7D76" w:rsidRDefault="00D40FF5" w:rsidP="009117CC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CF7D76" w14:paraId="61ED5975" w14:textId="77777777" w:rsidTr="00620FEB">
        <w:trPr>
          <w:trHeight w:val="56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CF7D76" w:rsidRDefault="004B14C4" w:rsidP="009117CC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CF7D76" w:rsidRDefault="004B14C4" w:rsidP="009117CC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CF7D76" w:rsidRDefault="004B14C4" w:rsidP="009117CC">
            <w:pPr>
              <w:jc w:val="center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  <w:b/>
              </w:rPr>
              <w:t>Cena</w:t>
            </w:r>
          </w:p>
          <w:p w14:paraId="7C9A97AA" w14:textId="77777777" w:rsidR="004B14C4" w:rsidRPr="00CF7D76" w:rsidRDefault="004B14C4" w:rsidP="009117CC">
            <w:pPr>
              <w:jc w:val="center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CF7D76" w:rsidRDefault="004B14C4" w:rsidP="009117CC">
            <w:pPr>
              <w:jc w:val="center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77777777" w:rsidR="004B14C4" w:rsidRPr="00CF7D76" w:rsidRDefault="004B14C4" w:rsidP="009117CC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  <w:b/>
              </w:rPr>
              <w:t>Cena brutto</w:t>
            </w:r>
          </w:p>
        </w:tc>
      </w:tr>
      <w:tr w:rsidR="000F322D" w:rsidRPr="00CF7D76" w14:paraId="7AB00475" w14:textId="77777777" w:rsidTr="00620FEB">
        <w:trPr>
          <w:trHeight w:val="56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4F06" w14:textId="4DCB32C8" w:rsidR="000F322D" w:rsidRPr="00CF7D76" w:rsidRDefault="000F322D" w:rsidP="009117CC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56B" w14:textId="509E99A4" w:rsidR="000F322D" w:rsidRPr="00CF7D76" w:rsidRDefault="000706BA" w:rsidP="009117CC">
            <w:pPr>
              <w:jc w:val="both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</w:rPr>
              <w:t>Dostawa</w:t>
            </w:r>
            <w:r w:rsidR="000F322D" w:rsidRPr="00CF7D76">
              <w:rPr>
                <w:rFonts w:ascii="Calibri" w:hAnsi="Calibri" w:cs="Calibri"/>
              </w:rPr>
              <w:t xml:space="preserve"> </w:t>
            </w:r>
            <w:r w:rsidR="00620FEB" w:rsidRPr="00CF7D76">
              <w:rPr>
                <w:rFonts w:ascii="Calibri" w:hAnsi="Calibri" w:cs="Calibri"/>
              </w:rPr>
              <w:t>2</w:t>
            </w:r>
            <w:r w:rsidR="000F322D" w:rsidRPr="00CF7D76">
              <w:rPr>
                <w:rFonts w:ascii="Calibri" w:hAnsi="Calibri" w:cs="Calibri"/>
              </w:rPr>
              <w:t>00 m</w:t>
            </w:r>
            <w:r w:rsidRPr="00CF7D76">
              <w:rPr>
                <w:rFonts w:ascii="Calibri" w:hAnsi="Calibri" w:cs="Calibri"/>
              </w:rPr>
              <w:t xml:space="preserve"> bieżących</w:t>
            </w:r>
            <w:r w:rsidR="000F322D" w:rsidRPr="00CF7D76">
              <w:rPr>
                <w:rFonts w:ascii="Calibri" w:hAnsi="Calibri" w:cs="Calibri"/>
              </w:rPr>
              <w:t xml:space="preserve"> barierek ochronnych wraz z usługą </w:t>
            </w:r>
            <w:r w:rsidRPr="00CF7D76">
              <w:rPr>
                <w:rFonts w:ascii="Calibri" w:hAnsi="Calibri" w:cs="Calibri"/>
              </w:rPr>
              <w:t xml:space="preserve">montażu, </w:t>
            </w:r>
            <w:r w:rsidR="000F322D" w:rsidRPr="00CF7D76">
              <w:rPr>
                <w:rFonts w:ascii="Calibri" w:hAnsi="Calibri" w:cs="Calibri"/>
              </w:rPr>
              <w:t>rozstawienia</w:t>
            </w:r>
            <w:r w:rsidRPr="00CF7D76">
              <w:rPr>
                <w:rFonts w:ascii="Calibri" w:hAnsi="Calibri" w:cs="Calibri"/>
              </w:rPr>
              <w:t xml:space="preserve"> i demontażu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5459" w14:textId="45959C93" w:rsidR="000F322D" w:rsidRPr="00CF7D76" w:rsidRDefault="000706BA" w:rsidP="009117CC">
            <w:pPr>
              <w:jc w:val="center"/>
              <w:rPr>
                <w:rFonts w:ascii="Calibri" w:hAnsi="Calibri" w:cs="Calibri"/>
                <w:b/>
              </w:rPr>
            </w:pPr>
            <w:r w:rsidRPr="00CF7D76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C94D" w14:textId="77777777" w:rsidR="000F322D" w:rsidRPr="00CF7D76" w:rsidRDefault="000F322D" w:rsidP="009117C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16943" w14:textId="77777777" w:rsidR="000F322D" w:rsidRPr="00CF7D76" w:rsidRDefault="000F322D" w:rsidP="009117CC">
            <w:pPr>
              <w:ind w:left="79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D232689" w14:textId="2CB51831" w:rsidR="0079737A" w:rsidRPr="00CF7D76" w:rsidRDefault="0079737A" w:rsidP="009117CC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57F512BF" w14:textId="5E806D9A" w:rsidR="000F322D" w:rsidRPr="00CF7D76" w:rsidRDefault="000706BA" w:rsidP="009117CC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>Ofert</w:t>
      </w:r>
      <w:r w:rsidR="009117CC" w:rsidRPr="00CF7D76">
        <w:rPr>
          <w:rFonts w:ascii="Calibri" w:hAnsi="Calibri" w:cs="Calibri"/>
          <w:sz w:val="22"/>
          <w:szCs w:val="22"/>
        </w:rPr>
        <w:t>ą</w:t>
      </w:r>
      <w:r w:rsidRPr="00CF7D76">
        <w:rPr>
          <w:rFonts w:ascii="Calibri" w:hAnsi="Calibri" w:cs="Calibri"/>
          <w:sz w:val="22"/>
          <w:szCs w:val="22"/>
        </w:rPr>
        <w:t xml:space="preserve"> objęte są barierki </w:t>
      </w:r>
      <w:r w:rsidRPr="00CF7D76">
        <w:rPr>
          <w:rFonts w:ascii="Calibri" w:hAnsi="Calibri" w:cs="Calibri"/>
          <w:color w:val="000000"/>
          <w:sz w:val="22"/>
          <w:szCs w:val="22"/>
        </w:rPr>
        <w:t>o wysokości nie mniejszej niż 1 m typu „</w:t>
      </w:r>
      <w:proofErr w:type="spellStart"/>
      <w:r w:rsidRPr="00CF7D76">
        <w:rPr>
          <w:rFonts w:ascii="Calibri" w:hAnsi="Calibri" w:cs="Calibri"/>
          <w:color w:val="000000"/>
          <w:sz w:val="22"/>
          <w:szCs w:val="22"/>
        </w:rPr>
        <w:t>monrovia</w:t>
      </w:r>
      <w:proofErr w:type="spellEnd"/>
      <w:r w:rsidRPr="00CF7D76">
        <w:rPr>
          <w:rFonts w:ascii="Calibri" w:hAnsi="Calibri" w:cs="Calibri"/>
          <w:color w:val="000000"/>
          <w:sz w:val="22"/>
          <w:szCs w:val="22"/>
        </w:rPr>
        <w:t>” / inny typ: ______, o parametrach następujących ____, które są równoważne do parametrów barierek typu „</w:t>
      </w:r>
      <w:proofErr w:type="spellStart"/>
      <w:r w:rsidRPr="00CF7D76">
        <w:rPr>
          <w:rFonts w:ascii="Calibri" w:hAnsi="Calibri" w:cs="Calibri"/>
          <w:color w:val="000000"/>
          <w:sz w:val="22"/>
          <w:szCs w:val="22"/>
        </w:rPr>
        <w:t>monrovia</w:t>
      </w:r>
      <w:proofErr w:type="spellEnd"/>
      <w:r w:rsidRPr="00CF7D76">
        <w:rPr>
          <w:rFonts w:ascii="Calibri" w:hAnsi="Calibri" w:cs="Calibri"/>
          <w:color w:val="000000"/>
          <w:sz w:val="22"/>
          <w:szCs w:val="22"/>
        </w:rPr>
        <w:t>”</w:t>
      </w:r>
      <w:r w:rsidR="00954F10" w:rsidRPr="00CF7D76">
        <w:rPr>
          <w:rFonts w:ascii="Calibri" w:hAnsi="Calibri" w:cs="Calibri"/>
          <w:color w:val="000000"/>
          <w:sz w:val="22"/>
          <w:szCs w:val="22"/>
        </w:rPr>
        <w:t xml:space="preserve"> (parametry techniczne barierek objętych dostawą w załączniku do </w:t>
      </w:r>
      <w:r w:rsidR="009117CC" w:rsidRPr="00CF7D76">
        <w:rPr>
          <w:rFonts w:ascii="Calibri" w:hAnsi="Calibri" w:cs="Calibri"/>
          <w:color w:val="000000"/>
          <w:sz w:val="22"/>
          <w:szCs w:val="22"/>
        </w:rPr>
        <w:t>oferty</w:t>
      </w:r>
      <w:r w:rsidR="00954F10" w:rsidRPr="00CF7D76">
        <w:rPr>
          <w:rFonts w:ascii="Calibri" w:hAnsi="Calibri" w:cs="Calibri"/>
          <w:color w:val="000000"/>
          <w:sz w:val="22"/>
          <w:szCs w:val="22"/>
        </w:rPr>
        <w:t>)</w:t>
      </w:r>
      <w:r w:rsidR="009117CC" w:rsidRPr="00CF7D76">
        <w:rPr>
          <w:rFonts w:ascii="Calibri" w:hAnsi="Calibri" w:cs="Calibri"/>
          <w:color w:val="000000"/>
          <w:sz w:val="22"/>
          <w:szCs w:val="22"/>
        </w:rPr>
        <w:t>*</w:t>
      </w:r>
      <w:r w:rsidRPr="00CF7D76">
        <w:rPr>
          <w:rFonts w:ascii="Calibri" w:hAnsi="Calibri" w:cs="Calibri"/>
          <w:color w:val="000000"/>
          <w:sz w:val="22"/>
          <w:szCs w:val="22"/>
        </w:rPr>
        <w:t>.</w:t>
      </w:r>
    </w:p>
    <w:p w14:paraId="0C9F6E7F" w14:textId="56CBFFB7" w:rsidR="000706BA" w:rsidRPr="00CF7D76" w:rsidRDefault="000706BA" w:rsidP="009117CC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CF7D76">
        <w:rPr>
          <w:rFonts w:ascii="Calibri" w:hAnsi="Calibri" w:cs="Calibri"/>
          <w:color w:val="000000"/>
          <w:sz w:val="22"/>
          <w:szCs w:val="22"/>
        </w:rPr>
        <w:t>Zapewniamy, że barierki</w:t>
      </w:r>
      <w:r w:rsidRPr="00CF7D7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CF7D76">
        <w:rPr>
          <w:rFonts w:ascii="Calibri" w:hAnsi="Calibri" w:cs="Calibri"/>
          <w:color w:val="000000"/>
          <w:sz w:val="22"/>
          <w:szCs w:val="22"/>
        </w:rPr>
        <w:t>nie będą wadliwe lub uszkodzone i będą czyste co oznacza</w:t>
      </w:r>
      <w:r w:rsidR="00876AAD" w:rsidRPr="00CF7D76">
        <w:rPr>
          <w:rFonts w:ascii="Calibri" w:hAnsi="Calibri" w:cs="Calibri"/>
          <w:color w:val="000000"/>
          <w:sz w:val="22"/>
          <w:szCs w:val="22"/>
        </w:rPr>
        <w:t>, że będą</w:t>
      </w:r>
      <w:r w:rsidRPr="00CF7D76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DADA4BA" w14:textId="3F2DB6BA" w:rsidR="000706BA" w:rsidRPr="00CF7D76" w:rsidRDefault="000706BA" w:rsidP="009117CC">
      <w:pPr>
        <w:pStyle w:val="Domynie"/>
        <w:numPr>
          <w:ilvl w:val="1"/>
          <w:numId w:val="4"/>
        </w:numPr>
        <w:tabs>
          <w:tab w:val="left" w:pos="720"/>
        </w:tabs>
        <w:jc w:val="both"/>
        <w:textAlignment w:val="center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color w:val="000000"/>
          <w:sz w:val="22"/>
          <w:szCs w:val="22"/>
          <w:lang w:bidi="ar-SA"/>
        </w:rPr>
        <w:t xml:space="preserve">bez widocznych nalotów rdzy, zapraw budowlanych, bez nalotów błota- umyte, </w:t>
      </w:r>
    </w:p>
    <w:p w14:paraId="69956443" w14:textId="5E0786A8" w:rsidR="000706BA" w:rsidRPr="00CF7D76" w:rsidRDefault="000706BA" w:rsidP="009117CC">
      <w:pPr>
        <w:pStyle w:val="Domynie"/>
        <w:numPr>
          <w:ilvl w:val="1"/>
          <w:numId w:val="4"/>
        </w:numPr>
        <w:tabs>
          <w:tab w:val="left" w:pos="720"/>
        </w:tabs>
        <w:jc w:val="both"/>
        <w:textAlignment w:val="center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color w:val="000000"/>
          <w:sz w:val="22"/>
          <w:szCs w:val="22"/>
          <w:lang w:bidi="ar-SA"/>
        </w:rPr>
        <w:t xml:space="preserve">bez uszkodzeń, </w:t>
      </w:r>
    </w:p>
    <w:p w14:paraId="23343F60" w14:textId="0B16058E" w:rsidR="000706BA" w:rsidRPr="00CF7D76" w:rsidRDefault="000706BA" w:rsidP="009117CC">
      <w:pPr>
        <w:pStyle w:val="Domynie"/>
        <w:numPr>
          <w:ilvl w:val="1"/>
          <w:numId w:val="4"/>
        </w:numPr>
        <w:tabs>
          <w:tab w:val="left" w:pos="720"/>
        </w:tabs>
        <w:jc w:val="both"/>
        <w:textAlignment w:val="center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color w:val="000000"/>
          <w:sz w:val="22"/>
          <w:szCs w:val="22"/>
          <w:lang w:bidi="ar-SA"/>
        </w:rPr>
        <w:t>sprawne systemy mocujące.</w:t>
      </w:r>
    </w:p>
    <w:p w14:paraId="4D2F1ADF" w14:textId="3876E4FD" w:rsidR="009336D9" w:rsidRPr="00CF7D76" w:rsidRDefault="009336D9" w:rsidP="009336D9">
      <w:pPr>
        <w:pStyle w:val="Zwykytekst1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CF7D76">
        <w:rPr>
          <w:rFonts w:ascii="Calibri" w:hAnsi="Calibri" w:cs="Calibri"/>
          <w:color w:val="000000"/>
          <w:sz w:val="22"/>
          <w:szCs w:val="22"/>
          <w:lang w:eastAsia="pl-PL"/>
        </w:rPr>
        <w:t>Zapewniamy, że montowane barierki wraz z systemem mocowania spełniać będą wszelkie wymogi normatywne w zakresie bezpieczeństwa.</w:t>
      </w:r>
    </w:p>
    <w:p w14:paraId="2326C3AA" w14:textId="0B55B890" w:rsidR="009336D9" w:rsidRPr="00CF7D76" w:rsidRDefault="009336D9" w:rsidP="009336D9">
      <w:pPr>
        <w:pStyle w:val="Zwykytekst1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CF7D76">
        <w:rPr>
          <w:rFonts w:ascii="Calibri" w:hAnsi="Calibri" w:cs="Calibri"/>
          <w:color w:val="000000"/>
          <w:sz w:val="22"/>
          <w:szCs w:val="22"/>
          <w:lang w:eastAsia="pl-PL"/>
        </w:rPr>
        <w:t xml:space="preserve">Zapewniamy, że montowane barierki wraz z system mocowania będą wolne od wad fizycznych i prawnych i mogą być wykorzystywane na potrzeby imprez organizowanych przez Zamawiającego bez ograniczeń. </w:t>
      </w:r>
    </w:p>
    <w:p w14:paraId="42D3AA0A" w14:textId="19D195E0" w:rsidR="009336D9" w:rsidRPr="00CF7D76" w:rsidRDefault="009336D9" w:rsidP="009336D9">
      <w:pPr>
        <w:pStyle w:val="Zwykytekst1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color w:val="000000"/>
          <w:sz w:val="22"/>
          <w:szCs w:val="22"/>
          <w:lang w:eastAsia="pl-PL"/>
        </w:rPr>
        <w:t xml:space="preserve">Wykonawca gwarantuje i zapewnia, że na bieżąco dba o spełnianie przez </w:t>
      </w:r>
      <w:r w:rsidR="00876AAD" w:rsidRPr="00CF7D76">
        <w:rPr>
          <w:rFonts w:ascii="Calibri" w:hAnsi="Calibri" w:cs="Calibri"/>
          <w:color w:val="000000"/>
          <w:sz w:val="22"/>
          <w:szCs w:val="22"/>
          <w:lang w:eastAsia="pl-PL"/>
        </w:rPr>
        <w:t>oferowany</w:t>
      </w:r>
      <w:r w:rsidRPr="00CF7D76">
        <w:rPr>
          <w:rFonts w:ascii="Calibri" w:hAnsi="Calibri" w:cs="Calibri"/>
          <w:color w:val="000000"/>
          <w:sz w:val="22"/>
          <w:szCs w:val="22"/>
          <w:lang w:eastAsia="pl-PL"/>
        </w:rPr>
        <w:t xml:space="preserve"> sprzęt wymogów technicznych wymaganych dla tego rodzaju sprzętu. </w:t>
      </w:r>
    </w:p>
    <w:p w14:paraId="09F81194" w14:textId="75366528" w:rsidR="00C00D0E" w:rsidRPr="00CF7D76" w:rsidRDefault="00C00D0E" w:rsidP="009117CC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>Oświadczamy, iż czujemy się związani pr</w:t>
      </w:r>
      <w:r w:rsidR="005D290A" w:rsidRPr="00CF7D76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CF7D76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CF7D76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02C6D23C" w14:textId="4E7AA894" w:rsidR="000706BA" w:rsidRPr="00CF7D76" w:rsidRDefault="000706BA" w:rsidP="009117CC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>Akceptujemy terminarz wykonywania czynności montażu i rozstawienia i demontażu, jak w zaproszeniu ofertowym.</w:t>
      </w:r>
    </w:p>
    <w:p w14:paraId="50A34752" w14:textId="77777777" w:rsidR="000706BA" w:rsidRPr="00CF7D76" w:rsidRDefault="00C00D0E" w:rsidP="009117CC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 xml:space="preserve">Warunki płatności: akceptujemy warunki płatności w ciągu </w:t>
      </w:r>
      <w:r w:rsidR="004B14C4" w:rsidRPr="00CF7D76">
        <w:rPr>
          <w:rFonts w:ascii="Calibri" w:hAnsi="Calibri" w:cs="Calibri"/>
          <w:b/>
          <w:bCs/>
          <w:sz w:val="22"/>
          <w:szCs w:val="22"/>
        </w:rPr>
        <w:t>14</w:t>
      </w:r>
      <w:r w:rsidRPr="00CF7D76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CF7D76">
        <w:rPr>
          <w:rFonts w:ascii="Calibri" w:hAnsi="Calibri" w:cs="Calibri"/>
          <w:sz w:val="22"/>
          <w:szCs w:val="22"/>
        </w:rPr>
        <w:t xml:space="preserve"> od daty założenia kompletnej prawidłowo wystawionej faktury VAT w siedzibie Zamawiającego po </w:t>
      </w:r>
      <w:r w:rsidR="004B14C4" w:rsidRPr="00CF7D76">
        <w:rPr>
          <w:rFonts w:ascii="Calibri" w:hAnsi="Calibri" w:cs="Calibri"/>
          <w:sz w:val="22"/>
          <w:szCs w:val="22"/>
        </w:rPr>
        <w:t>wykonaniu usługi</w:t>
      </w:r>
      <w:r w:rsidRPr="00CF7D76">
        <w:rPr>
          <w:rFonts w:ascii="Calibri" w:hAnsi="Calibri" w:cs="Calibri"/>
          <w:sz w:val="22"/>
          <w:szCs w:val="22"/>
        </w:rPr>
        <w:t xml:space="preserve">. </w:t>
      </w:r>
    </w:p>
    <w:p w14:paraId="01961E38" w14:textId="54D781A6" w:rsidR="006057F5" w:rsidRPr="00CF7D76" w:rsidRDefault="006057F5" w:rsidP="009117CC">
      <w:pPr>
        <w:pStyle w:val="Standardowy0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lastRenderedPageBreak/>
        <w:t>Oświadczam, że przed zło</w:t>
      </w:r>
      <w:r w:rsidR="00FF47B0" w:rsidRPr="00CF7D76">
        <w:rPr>
          <w:rFonts w:ascii="Calibri" w:hAnsi="Calibri" w:cs="Calibri"/>
          <w:sz w:val="22"/>
          <w:szCs w:val="22"/>
        </w:rPr>
        <w:t>ż</w:t>
      </w:r>
      <w:r w:rsidRPr="00CF7D76">
        <w:rPr>
          <w:rFonts w:ascii="Calibri" w:hAnsi="Calibri" w:cs="Calibri"/>
          <w:sz w:val="22"/>
          <w:szCs w:val="22"/>
        </w:rPr>
        <w:t>eniem oferty zapoznaliśmy się z zasadami ochrony danych osobowych, ujętych klauzulą informacyjną („RODO”) umieszczoną na stronie internetowej Zamawiającego.</w:t>
      </w:r>
    </w:p>
    <w:p w14:paraId="627C6B99" w14:textId="63730703" w:rsidR="009117CC" w:rsidRPr="00CF7D76" w:rsidRDefault="009117CC" w:rsidP="009117CC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EE0D6BB" w14:textId="229A9934" w:rsidR="00C466EE" w:rsidRPr="00CF7D76" w:rsidRDefault="00C466EE" w:rsidP="009117CC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F42E7E" w14:textId="04139DE0" w:rsidR="00C466EE" w:rsidRPr="00CF7D76" w:rsidRDefault="00C466EE" w:rsidP="00C466EE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  <w:r w:rsidRPr="00CF7D76">
        <w:rPr>
          <w:rFonts w:ascii="Calibri" w:hAnsi="Calibri" w:cs="Calibri"/>
          <w:color w:val="000000"/>
          <w:sz w:val="22"/>
          <w:szCs w:val="22"/>
        </w:rPr>
        <w:t xml:space="preserve">*- do wyboru. </w:t>
      </w:r>
    </w:p>
    <w:p w14:paraId="7F9C599C" w14:textId="2C26C191" w:rsidR="00C466EE" w:rsidRPr="00CF7D76" w:rsidRDefault="00C466EE" w:rsidP="00C466EE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DC8FF2" w14:textId="0976CD4F" w:rsidR="00C466EE" w:rsidRPr="00CF7D76" w:rsidRDefault="00CF7D76" w:rsidP="00C466EE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  <w:r w:rsidRPr="00CF7D76">
        <w:rPr>
          <w:rFonts w:ascii="Calibri" w:hAnsi="Calibri" w:cs="Calibri"/>
          <w:b/>
          <w:bCs/>
          <w:sz w:val="22"/>
          <w:szCs w:val="22"/>
        </w:rPr>
        <w:t>Oferent oświadcza</w:t>
      </w:r>
      <w:r w:rsidRPr="00CF7D76">
        <w:rPr>
          <w:rFonts w:ascii="Calibri" w:hAnsi="Calibri" w:cs="Calibri"/>
          <w:b/>
          <w:sz w:val="22"/>
          <w:szCs w:val="22"/>
        </w:rPr>
        <w:t>, że znane są mu przepisy ustawy z dnia 13 kwietnia 2022 r. o szczególnych rozwiązaniach w zakresie przeciwdziałania wspieraniu agresji na Ukrainę oraz służących ochronie bezpieczeństwa narodowego (Dz. U. z 2022 r., poz. 835 ze zm.), w szczególności art. 7 oraz art. 22 tej ustawy, oraz potwierdza, że nie zachodzą wobec niego przesłanki wykluczenia wskazane w art. 7 tej ustawy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1C6D8388" w14:textId="77777777" w:rsidR="00CF7D76" w:rsidRPr="00CF7D76" w:rsidRDefault="00CF7D76" w:rsidP="00C466EE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39739D" w14:textId="77777777" w:rsidR="00CF7D76" w:rsidRPr="00CF7D76" w:rsidRDefault="00CF7D76" w:rsidP="00C466EE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B88006" w14:textId="77777777" w:rsidR="009336D9" w:rsidRPr="00CF7D76" w:rsidRDefault="009117CC" w:rsidP="009117CC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  <w:r w:rsidRPr="00CF7D76">
        <w:rPr>
          <w:rFonts w:ascii="Calibri" w:hAnsi="Calibri" w:cs="Calibri"/>
          <w:color w:val="000000"/>
          <w:sz w:val="22"/>
          <w:szCs w:val="22"/>
        </w:rPr>
        <w:t xml:space="preserve">Załącznik: </w:t>
      </w:r>
    </w:p>
    <w:p w14:paraId="6A959EA2" w14:textId="17013BAC" w:rsidR="009117CC" w:rsidRPr="00CF7D76" w:rsidRDefault="009336D9" w:rsidP="009117CC">
      <w:pPr>
        <w:pStyle w:val="Standardowy0"/>
        <w:jc w:val="both"/>
        <w:rPr>
          <w:rFonts w:ascii="Calibri" w:hAnsi="Calibri" w:cs="Calibri"/>
          <w:color w:val="000000"/>
          <w:sz w:val="22"/>
          <w:szCs w:val="22"/>
        </w:rPr>
      </w:pPr>
      <w:r w:rsidRPr="00CF7D76">
        <w:rPr>
          <w:rFonts w:ascii="Calibri" w:hAnsi="Calibri" w:cs="Calibri"/>
          <w:color w:val="000000"/>
          <w:sz w:val="22"/>
          <w:szCs w:val="22"/>
        </w:rPr>
        <w:t>Załącznik nr 1 - p</w:t>
      </w:r>
      <w:r w:rsidR="009117CC" w:rsidRPr="00CF7D76">
        <w:rPr>
          <w:rFonts w:ascii="Calibri" w:hAnsi="Calibri" w:cs="Calibri"/>
          <w:color w:val="000000"/>
          <w:sz w:val="22"/>
          <w:szCs w:val="22"/>
        </w:rPr>
        <w:t xml:space="preserve">arametry techniczne barierek innego </w:t>
      </w:r>
      <w:r w:rsidR="00005417">
        <w:rPr>
          <w:rFonts w:ascii="Calibri" w:hAnsi="Calibri" w:cs="Calibri"/>
          <w:color w:val="000000"/>
          <w:sz w:val="22"/>
          <w:szCs w:val="22"/>
        </w:rPr>
        <w:t>typu niż</w:t>
      </w:r>
      <w:r w:rsidR="009117CC" w:rsidRPr="00CF7D76">
        <w:rPr>
          <w:rFonts w:ascii="Calibri" w:hAnsi="Calibri" w:cs="Calibri"/>
          <w:color w:val="000000"/>
          <w:sz w:val="22"/>
          <w:szCs w:val="22"/>
        </w:rPr>
        <w:t xml:space="preserve"> „</w:t>
      </w:r>
      <w:proofErr w:type="spellStart"/>
      <w:r w:rsidR="009117CC" w:rsidRPr="00CF7D76">
        <w:rPr>
          <w:rFonts w:ascii="Calibri" w:hAnsi="Calibri" w:cs="Calibri"/>
          <w:color w:val="000000"/>
          <w:sz w:val="22"/>
          <w:szCs w:val="22"/>
        </w:rPr>
        <w:t>monrovia</w:t>
      </w:r>
      <w:proofErr w:type="spellEnd"/>
      <w:r w:rsidR="00374BF8">
        <w:rPr>
          <w:rFonts w:ascii="Calibri" w:hAnsi="Calibri" w:cs="Calibri"/>
          <w:color w:val="000000"/>
          <w:sz w:val="22"/>
          <w:szCs w:val="22"/>
        </w:rPr>
        <w:t>”.</w:t>
      </w:r>
    </w:p>
    <w:p w14:paraId="63965D3D" w14:textId="77777777" w:rsidR="009336D9" w:rsidRPr="00CF7D76" w:rsidRDefault="009336D9" w:rsidP="009117CC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4D575ADA" w14:textId="77777777" w:rsidR="00253BCA" w:rsidRPr="00CF7D76" w:rsidRDefault="00253BCA" w:rsidP="009117CC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36F08BD9" w14:textId="0DFBAEDC" w:rsidR="00D40FF5" w:rsidRPr="00CF7D76" w:rsidRDefault="00C00D0E" w:rsidP="009117CC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 xml:space="preserve">               </w:t>
      </w:r>
    </w:p>
    <w:p w14:paraId="4531CD69" w14:textId="77777777" w:rsidR="00D40FF5" w:rsidRPr="00CF7D76" w:rsidRDefault="00D40FF5" w:rsidP="009117CC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 xml:space="preserve">W imieniu Oferenta: </w:t>
      </w:r>
    </w:p>
    <w:p w14:paraId="22A21D39" w14:textId="77777777" w:rsidR="00D40FF5" w:rsidRPr="00CF7D76" w:rsidRDefault="00D40FF5" w:rsidP="009117CC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1E68F3F6" w14:textId="77777777" w:rsidR="00D40FF5" w:rsidRPr="00CF7D76" w:rsidRDefault="00D40FF5" w:rsidP="009117CC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3B63ED0C" w14:textId="77777777" w:rsidR="00D40FF5" w:rsidRPr="00CF7D76" w:rsidRDefault="00D40FF5" w:rsidP="009117CC">
      <w:pPr>
        <w:pStyle w:val="Standardowy0"/>
        <w:ind w:left="2832"/>
        <w:jc w:val="center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CF7D76" w:rsidRDefault="00D40FF5" w:rsidP="009117CC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>__________________________</w:t>
      </w:r>
    </w:p>
    <w:p w14:paraId="437D8378" w14:textId="5E7F70B7" w:rsidR="00D40FF5" w:rsidRPr="00CF7D76" w:rsidRDefault="009336D9" w:rsidP="009117CC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CF7D76">
        <w:rPr>
          <w:rFonts w:ascii="Calibri" w:hAnsi="Calibri" w:cs="Calibri"/>
          <w:sz w:val="22"/>
          <w:szCs w:val="22"/>
        </w:rPr>
        <w:t xml:space="preserve"> </w:t>
      </w:r>
      <w:r w:rsidR="00C00D0E" w:rsidRPr="00CF7D76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CF7D76" w:rsidSect="00AE4EDB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9ADE2" w14:textId="77777777" w:rsidR="00B857D6" w:rsidRDefault="00B857D6" w:rsidP="006057F5">
      <w:r>
        <w:separator/>
      </w:r>
    </w:p>
  </w:endnote>
  <w:endnote w:type="continuationSeparator" w:id="0">
    <w:p w14:paraId="3E58DBCA" w14:textId="77777777" w:rsidR="00B857D6" w:rsidRDefault="00B857D6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Content>
      <w:p w14:paraId="5AB7EDB9" w14:textId="77777777" w:rsidR="006057F5" w:rsidRDefault="006057F5" w:rsidP="009117C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034">
          <w:rPr>
            <w:noProof/>
          </w:rP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0E9F" w14:textId="77777777" w:rsidR="00B857D6" w:rsidRDefault="00B857D6" w:rsidP="006057F5">
      <w:r>
        <w:separator/>
      </w:r>
    </w:p>
  </w:footnote>
  <w:footnote w:type="continuationSeparator" w:id="0">
    <w:p w14:paraId="1BCEF3A0" w14:textId="77777777" w:rsidR="00B857D6" w:rsidRDefault="00B857D6" w:rsidP="0060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C87"/>
    <w:multiLevelType w:val="hybridMultilevel"/>
    <w:tmpl w:val="DDF487DC"/>
    <w:lvl w:ilvl="0" w:tplc="B1FEC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15D2"/>
    <w:multiLevelType w:val="hybridMultilevel"/>
    <w:tmpl w:val="676C39A6"/>
    <w:lvl w:ilvl="0" w:tplc="E4AC2B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B1AA10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2D5B"/>
    <w:multiLevelType w:val="hybridMultilevel"/>
    <w:tmpl w:val="3B2A44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E6016"/>
    <w:multiLevelType w:val="hybridMultilevel"/>
    <w:tmpl w:val="4F722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42016"/>
    <w:multiLevelType w:val="hybridMultilevel"/>
    <w:tmpl w:val="37924220"/>
    <w:lvl w:ilvl="0" w:tplc="F86039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78FA"/>
    <w:multiLevelType w:val="hybridMultilevel"/>
    <w:tmpl w:val="C67AB4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3A06"/>
    <w:multiLevelType w:val="hybridMultilevel"/>
    <w:tmpl w:val="172658A2"/>
    <w:lvl w:ilvl="0" w:tplc="725A66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6680C"/>
    <w:multiLevelType w:val="hybridMultilevel"/>
    <w:tmpl w:val="BE02D5C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69F6"/>
    <w:multiLevelType w:val="hybridMultilevel"/>
    <w:tmpl w:val="B64E531E"/>
    <w:lvl w:ilvl="0" w:tplc="D0D2B6C8">
      <w:start w:val="3"/>
      <w:numFmt w:val="decimal"/>
      <w:lvlText w:val="%1."/>
      <w:lvlJc w:val="left"/>
      <w:pPr>
        <w:ind w:left="2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74792A32"/>
    <w:multiLevelType w:val="hybridMultilevel"/>
    <w:tmpl w:val="13B6A3CA"/>
    <w:lvl w:ilvl="0" w:tplc="0332FC8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2A7A"/>
    <w:multiLevelType w:val="singleLevel"/>
    <w:tmpl w:val="CA246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/>
      </w:rPr>
    </w:lvl>
  </w:abstractNum>
  <w:abstractNum w:abstractNumId="15" w15:restartNumberingAfterBreak="0">
    <w:nsid w:val="7A641BB6"/>
    <w:multiLevelType w:val="hybridMultilevel"/>
    <w:tmpl w:val="E83035FE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7D1A24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Ansi="Times New Roman" w:cs="Times New Roman"/>
      </w:rPr>
    </w:lvl>
  </w:abstractNum>
  <w:abstractNum w:abstractNumId="17" w15:restartNumberingAfterBreak="0">
    <w:nsid w:val="7EF25077"/>
    <w:multiLevelType w:val="hybridMultilevel"/>
    <w:tmpl w:val="D6D8A6E6"/>
    <w:lvl w:ilvl="0" w:tplc="AF0CEE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697700">
    <w:abstractNumId w:val="0"/>
  </w:num>
  <w:num w:numId="2" w16cid:durableId="1110589390">
    <w:abstractNumId w:val="7"/>
  </w:num>
  <w:num w:numId="3" w16cid:durableId="886794742">
    <w:abstractNumId w:val="8"/>
  </w:num>
  <w:num w:numId="4" w16cid:durableId="1169714080">
    <w:abstractNumId w:val="15"/>
  </w:num>
  <w:num w:numId="5" w16cid:durableId="801310242">
    <w:abstractNumId w:val="11"/>
  </w:num>
  <w:num w:numId="6" w16cid:durableId="1640838863">
    <w:abstractNumId w:val="2"/>
  </w:num>
  <w:num w:numId="7" w16cid:durableId="802310897">
    <w:abstractNumId w:val="17"/>
  </w:num>
  <w:num w:numId="8" w16cid:durableId="2003048600">
    <w:abstractNumId w:val="10"/>
  </w:num>
  <w:num w:numId="9" w16cid:durableId="325475021">
    <w:abstractNumId w:val="4"/>
  </w:num>
  <w:num w:numId="10" w16cid:durableId="1233854864">
    <w:abstractNumId w:val="5"/>
  </w:num>
  <w:num w:numId="11" w16cid:durableId="1919242191">
    <w:abstractNumId w:val="13"/>
  </w:num>
  <w:num w:numId="12" w16cid:durableId="312413253">
    <w:abstractNumId w:val="3"/>
  </w:num>
  <w:num w:numId="13" w16cid:durableId="936837380">
    <w:abstractNumId w:val="6"/>
  </w:num>
  <w:num w:numId="14" w16cid:durableId="741876240">
    <w:abstractNumId w:val="12"/>
  </w:num>
  <w:num w:numId="15" w16cid:durableId="628708665">
    <w:abstractNumId w:val="14"/>
  </w:num>
  <w:num w:numId="16" w16cid:durableId="1774936078">
    <w:abstractNumId w:val="1"/>
  </w:num>
  <w:num w:numId="17" w16cid:durableId="352457106">
    <w:abstractNumId w:val="16"/>
  </w:num>
  <w:num w:numId="18" w16cid:durableId="380902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05417"/>
    <w:rsid w:val="00006F2D"/>
    <w:rsid w:val="00030436"/>
    <w:rsid w:val="00041A8A"/>
    <w:rsid w:val="000668A3"/>
    <w:rsid w:val="000706BA"/>
    <w:rsid w:val="000B31C0"/>
    <w:rsid w:val="000B776A"/>
    <w:rsid w:val="000C21A1"/>
    <w:rsid w:val="000F322D"/>
    <w:rsid w:val="00101C24"/>
    <w:rsid w:val="00140B93"/>
    <w:rsid w:val="0017677D"/>
    <w:rsid w:val="00215411"/>
    <w:rsid w:val="0022510A"/>
    <w:rsid w:val="00240AC9"/>
    <w:rsid w:val="00253BCA"/>
    <w:rsid w:val="00282371"/>
    <w:rsid w:val="00286163"/>
    <w:rsid w:val="002A6B19"/>
    <w:rsid w:val="002F6595"/>
    <w:rsid w:val="00306898"/>
    <w:rsid w:val="0032199F"/>
    <w:rsid w:val="00374BF8"/>
    <w:rsid w:val="003C389B"/>
    <w:rsid w:val="003E35B9"/>
    <w:rsid w:val="004075D5"/>
    <w:rsid w:val="00410324"/>
    <w:rsid w:val="004676A9"/>
    <w:rsid w:val="004708D5"/>
    <w:rsid w:val="00476034"/>
    <w:rsid w:val="0049596D"/>
    <w:rsid w:val="004B14C4"/>
    <w:rsid w:val="004E592E"/>
    <w:rsid w:val="005A042D"/>
    <w:rsid w:val="005A24D7"/>
    <w:rsid w:val="005B3075"/>
    <w:rsid w:val="005D290A"/>
    <w:rsid w:val="006057F5"/>
    <w:rsid w:val="00616111"/>
    <w:rsid w:val="00620FEB"/>
    <w:rsid w:val="006426BC"/>
    <w:rsid w:val="00722448"/>
    <w:rsid w:val="00723EC4"/>
    <w:rsid w:val="007929AE"/>
    <w:rsid w:val="00794084"/>
    <w:rsid w:val="0079737A"/>
    <w:rsid w:val="00815D05"/>
    <w:rsid w:val="00835E18"/>
    <w:rsid w:val="00862167"/>
    <w:rsid w:val="008646E6"/>
    <w:rsid w:val="00870BEB"/>
    <w:rsid w:val="00876AAD"/>
    <w:rsid w:val="008B747C"/>
    <w:rsid w:val="008E6B26"/>
    <w:rsid w:val="009117CC"/>
    <w:rsid w:val="00925C65"/>
    <w:rsid w:val="009336D9"/>
    <w:rsid w:val="00933E89"/>
    <w:rsid w:val="00954F10"/>
    <w:rsid w:val="009C6567"/>
    <w:rsid w:val="00A14447"/>
    <w:rsid w:val="00A90E58"/>
    <w:rsid w:val="00B529B9"/>
    <w:rsid w:val="00B75024"/>
    <w:rsid w:val="00B857D6"/>
    <w:rsid w:val="00BD5881"/>
    <w:rsid w:val="00BF48C6"/>
    <w:rsid w:val="00C00D0E"/>
    <w:rsid w:val="00C01EB7"/>
    <w:rsid w:val="00C04851"/>
    <w:rsid w:val="00C466EE"/>
    <w:rsid w:val="00C810F1"/>
    <w:rsid w:val="00C8131F"/>
    <w:rsid w:val="00C85D90"/>
    <w:rsid w:val="00CA4020"/>
    <w:rsid w:val="00CF7D76"/>
    <w:rsid w:val="00D04AAD"/>
    <w:rsid w:val="00D40FF5"/>
    <w:rsid w:val="00D530EC"/>
    <w:rsid w:val="00D5418B"/>
    <w:rsid w:val="00D60420"/>
    <w:rsid w:val="00D902F5"/>
    <w:rsid w:val="00DD73CE"/>
    <w:rsid w:val="00DF7270"/>
    <w:rsid w:val="00E207A8"/>
    <w:rsid w:val="00E37FF5"/>
    <w:rsid w:val="00F5548F"/>
    <w:rsid w:val="00F56FEB"/>
    <w:rsid w:val="00FA172D"/>
    <w:rsid w:val="00FE492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nie">
    <w:name w:val="Domy徑nie"/>
    <w:rsid w:val="005A042D"/>
    <w:pPr>
      <w:widowControl w:val="0"/>
      <w:autoSpaceDE w:val="0"/>
      <w:autoSpaceDN w:val="0"/>
      <w:adjustRightInd w:val="0"/>
    </w:pPr>
    <w:rPr>
      <w:rFonts w:eastAsia="Times New Roman" w:cs="Times New Roman"/>
      <w:lang w:eastAsia="pl-PL" w:bidi="hi-IN"/>
    </w:rPr>
  </w:style>
  <w:style w:type="paragraph" w:customStyle="1" w:styleId="Zwykytekst1">
    <w:name w:val="Zwykły tekst1"/>
    <w:basedOn w:val="Normalny"/>
    <w:rsid w:val="009336D9"/>
    <w:pPr>
      <w:suppressAutoHyphens/>
    </w:pPr>
    <w:rPr>
      <w:rFonts w:ascii="Courier New" w:hAnsi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6797-16AF-4390-A8B3-458AAEEF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Aneta Kozyra</cp:lastModifiedBy>
  <cp:revision>6</cp:revision>
  <cp:lastPrinted>2023-04-18T10:32:00Z</cp:lastPrinted>
  <dcterms:created xsi:type="dcterms:W3CDTF">2023-04-17T07:58:00Z</dcterms:created>
  <dcterms:modified xsi:type="dcterms:W3CDTF">2023-04-18T10:32:00Z</dcterms:modified>
</cp:coreProperties>
</file>