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6E" w:rsidRDefault="00930951">
      <w:pPr>
        <w:pStyle w:val="Tekstpodstawowy"/>
        <w:spacing w:before="71"/>
        <w:ind w:left="646" w:right="113" w:hanging="149"/>
        <w:jc w:val="right"/>
      </w:pPr>
      <w:r>
        <w:t>Zał. Nr 2 do zapytania ofertowego do zadania p.n.: Wykonanie projektu zagospodarowania terenu,</w:t>
      </w:r>
      <w:r>
        <w:rPr>
          <w:spacing w:val="-52"/>
        </w:rPr>
        <w:t xml:space="preserve"> </w:t>
      </w:r>
      <w:r>
        <w:t>dostawa i montaż urządzeń siłowni zewnętrznej w ramach środków z budżetu obywatelskiego na</w:t>
      </w:r>
      <w:r>
        <w:rPr>
          <w:spacing w:val="-52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Zespołu</w:t>
      </w:r>
      <w:r>
        <w:rPr>
          <w:spacing w:val="-1"/>
        </w:rPr>
        <w:t xml:space="preserve"> </w:t>
      </w:r>
      <w:r>
        <w:t>Szkół Transportowo-Komunikacyjnych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Lublinie,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Zemborzycka 82</w:t>
      </w:r>
    </w:p>
    <w:p w:rsidR="00617E6E" w:rsidRDefault="00617E6E">
      <w:pPr>
        <w:pStyle w:val="Tekstpodstawowy"/>
        <w:ind w:left="0"/>
        <w:jc w:val="left"/>
        <w:rPr>
          <w:sz w:val="24"/>
        </w:rPr>
      </w:pPr>
    </w:p>
    <w:p w:rsidR="00617E6E" w:rsidRDefault="00930951">
      <w:pPr>
        <w:pStyle w:val="Heading1"/>
        <w:spacing w:before="144"/>
      </w:pPr>
      <w:r>
        <w:t>Klauzula</w:t>
      </w:r>
      <w:r>
        <w:rPr>
          <w:spacing w:val="-3"/>
        </w:rPr>
        <w:t xml:space="preserve"> </w:t>
      </w:r>
      <w:r>
        <w:t>Informacyjna z</w:t>
      </w:r>
      <w:r>
        <w:rPr>
          <w:spacing w:val="-3"/>
        </w:rPr>
        <w:t xml:space="preserve"> </w:t>
      </w:r>
      <w:r>
        <w:t>art. 13</w:t>
      </w:r>
      <w:r>
        <w:rPr>
          <w:spacing w:val="-3"/>
        </w:rPr>
        <w:t xml:space="preserve"> </w:t>
      </w:r>
      <w:r>
        <w:t>RODO</w:t>
      </w:r>
    </w:p>
    <w:p w:rsidR="00617E6E" w:rsidRDefault="00930951">
      <w:pPr>
        <w:pStyle w:val="Tekstpodstawowy"/>
        <w:spacing w:before="155"/>
        <w:ind w:right="112"/>
      </w:pPr>
      <w:r>
        <w:t>Zgodnie z art. 13 ust. 1 i 2 rozporządzenia Parlamentu Europejskiego i Rady (UE) 2016/679 z dnia 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sprawie</w:t>
      </w:r>
      <w:r>
        <w:rPr>
          <w:spacing w:val="2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4"/>
        </w:rPr>
        <w:t xml:space="preserve"> </w:t>
      </w:r>
      <w:r>
        <w:t>fizycznych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związku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przetwarzaniem danych</w:t>
      </w:r>
      <w:r>
        <w:rPr>
          <w:spacing w:val="4"/>
        </w:rPr>
        <w:t xml:space="preserve"> </w:t>
      </w:r>
      <w:r>
        <w:t>osobowych</w:t>
      </w:r>
      <w:r>
        <w:rPr>
          <w:spacing w:val="-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sprawie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danych)</w:t>
      </w:r>
      <w:r>
        <w:rPr>
          <w:spacing w:val="-7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Urz.</w:t>
      </w:r>
      <w:r>
        <w:rPr>
          <w:spacing w:val="-9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L</w:t>
      </w:r>
      <w:r>
        <w:rPr>
          <w:spacing w:val="-9"/>
        </w:rPr>
        <w:t xml:space="preserve"> </w:t>
      </w:r>
      <w:r>
        <w:t>119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04.05.2016,</w:t>
      </w:r>
      <w:r>
        <w:rPr>
          <w:spacing w:val="-8"/>
        </w:rPr>
        <w:t xml:space="preserve"> </w:t>
      </w:r>
      <w:r>
        <w:t>str.</w:t>
      </w:r>
      <w:r>
        <w:rPr>
          <w:spacing w:val="-9"/>
        </w:rPr>
        <w:t xml:space="preserve"> </w:t>
      </w:r>
      <w:r>
        <w:t>1),</w:t>
      </w:r>
      <w:r>
        <w:rPr>
          <w:spacing w:val="-9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„RODO”,</w:t>
      </w:r>
      <w:r>
        <w:rPr>
          <w:spacing w:val="-8"/>
        </w:rPr>
        <w:t xml:space="preserve"> </w:t>
      </w:r>
      <w:r>
        <w:t>informuję,</w:t>
      </w:r>
      <w:r>
        <w:rPr>
          <w:spacing w:val="-52"/>
        </w:rPr>
        <w:t xml:space="preserve"> </w:t>
      </w:r>
      <w:r>
        <w:t>że: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400"/>
        </w:tabs>
        <w:ind w:right="112" w:firstLine="0"/>
        <w:jc w:val="both"/>
      </w:pPr>
      <w:r>
        <w:t>Administratorem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przetwarzanych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Zespole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Transportowo-Komunikacyjnych</w:t>
      </w:r>
      <w:r>
        <w:t xml:space="preserve"> jest Dyrektor Zespołu Szkół Transportowo-Komunikacyjnych, ul. Zemborzycka 82, 20-445</w:t>
      </w:r>
      <w:r>
        <w:rPr>
          <w:spacing w:val="1"/>
        </w:rPr>
        <w:t xml:space="preserve"> </w:t>
      </w:r>
      <w:r>
        <w:t>Lublin.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335"/>
        </w:tabs>
        <w:ind w:right="113" w:firstLine="0"/>
        <w:jc w:val="both"/>
      </w:pPr>
      <w:r>
        <w:t>Administrator wyznaczył inspektora ochrony danych, z którym może Pani/Pan kontaktować się we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związanych z przetwarzaniem danych poprzez: email:</w:t>
      </w:r>
      <w:r>
        <w:rPr>
          <w:spacing w:val="1"/>
        </w:rPr>
        <w:t xml:space="preserve"> </w:t>
      </w:r>
      <w:hyperlink r:id="rId5" w:history="1">
        <w:r w:rsidRPr="00DE265A">
          <w:rPr>
            <w:rStyle w:val="Hipercze"/>
          </w:rPr>
          <w:t>zstk@iod.lublin.eu</w:t>
        </w:r>
      </w:hyperlink>
      <w:r>
        <w:t xml:space="preserve"> lub pisemnie na adres</w:t>
      </w:r>
      <w:r>
        <w:rPr>
          <w:spacing w:val="1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danych.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333"/>
        </w:tabs>
        <w:spacing w:before="1"/>
        <w:ind w:right="114" w:firstLine="0"/>
        <w:jc w:val="both"/>
      </w:pPr>
      <w:r>
        <w:t>Pani/Pana</w:t>
      </w:r>
      <w:r>
        <w:rPr>
          <w:spacing w:val="-9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11"/>
        </w:rPr>
        <w:t xml:space="preserve"> </w:t>
      </w:r>
      <w:r>
        <w:t>przetwarzane</w:t>
      </w:r>
      <w:r>
        <w:rPr>
          <w:spacing w:val="-8"/>
        </w:rPr>
        <w:t xml:space="preserve"> </w:t>
      </w:r>
      <w:r>
        <w:t>będą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lit.</w:t>
      </w:r>
      <w:r>
        <w:rPr>
          <w:spacing w:val="-9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RODO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związanym</w:t>
      </w:r>
      <w:r>
        <w:rPr>
          <w:spacing w:val="-53"/>
        </w:rPr>
        <w:t xml:space="preserve"> </w:t>
      </w:r>
      <w:r>
        <w:t>z postępowaniem o udzielenie zamówienia publicznego, a odbiorcami Pani/Pana danych osobowych</w:t>
      </w:r>
      <w:r>
        <w:rPr>
          <w:spacing w:val="1"/>
        </w:rPr>
        <w:t xml:space="preserve"> </w:t>
      </w:r>
      <w:r>
        <w:t>będą osoby lub podmioty, którym udostępniona zostanie dokumentacja postępowania w oparciu o art.</w:t>
      </w:r>
      <w:r>
        <w:rPr>
          <w:spacing w:val="1"/>
        </w:rPr>
        <w:t xml:space="preserve"> </w:t>
      </w:r>
      <w:r>
        <w:t xml:space="preserve">18 oraz art. 74 ustawy z dnia </w:t>
      </w:r>
      <w:r>
        <w:t>11 września 2019r. – Prawo zamówień publicznych (Dz. U. z 2019r. poz.</w:t>
      </w:r>
      <w:r>
        <w:rPr>
          <w:spacing w:val="-52"/>
        </w:rPr>
        <w:t xml:space="preserve"> </w:t>
      </w:r>
      <w:r>
        <w:t>2019),</w:t>
      </w:r>
      <w:r>
        <w:rPr>
          <w:spacing w:val="-1"/>
        </w:rPr>
        <w:t xml:space="preserve"> </w:t>
      </w:r>
      <w:r>
        <w:t>dalej „ustawa Pzp”;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338"/>
        </w:tabs>
        <w:ind w:right="119" w:firstLine="0"/>
        <w:jc w:val="both"/>
      </w:pPr>
      <w:r>
        <w:t>Pani/Pana</w:t>
      </w:r>
      <w:r>
        <w:rPr>
          <w:spacing w:val="-4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przechowywane,</w:t>
      </w:r>
      <w:r>
        <w:rPr>
          <w:spacing w:val="-1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78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Pzp,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lat</w:t>
      </w:r>
      <w:r>
        <w:rPr>
          <w:spacing w:val="-52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dnia</w:t>
      </w:r>
      <w:r>
        <w:rPr>
          <w:spacing w:val="-9"/>
        </w:rPr>
        <w:t xml:space="preserve"> </w:t>
      </w:r>
      <w:r>
        <w:rPr>
          <w:spacing w:val="-1"/>
        </w:rPr>
        <w:t>zakończenia</w:t>
      </w:r>
      <w:r>
        <w:rPr>
          <w:spacing w:val="-9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udzielenie</w:t>
      </w:r>
      <w:r>
        <w:rPr>
          <w:spacing w:val="-9"/>
        </w:rPr>
        <w:t xml:space="preserve"> </w:t>
      </w:r>
      <w:r>
        <w:t>zamówienia,</w:t>
      </w:r>
      <w:r>
        <w:rPr>
          <w:spacing w:val="-8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dłuższym</w:t>
      </w:r>
      <w:r>
        <w:rPr>
          <w:spacing w:val="-14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wynika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odrębnych</w:t>
      </w:r>
      <w:r>
        <w:rPr>
          <w:spacing w:val="-52"/>
        </w:rPr>
        <w:t xml:space="preserve"> </w:t>
      </w:r>
      <w:r>
        <w:t>przepisów,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349"/>
        </w:tabs>
        <w:ind w:right="111" w:firstLine="0"/>
        <w:jc w:val="both"/>
      </w:pPr>
      <w:r>
        <w:t>Obowiązek podania przez Panią/Pana danych osobowych bezpośrednio Pani/Pana dotyczących jest</w:t>
      </w:r>
      <w:r>
        <w:rPr>
          <w:spacing w:val="1"/>
        </w:rPr>
        <w:t xml:space="preserve"> </w:t>
      </w:r>
      <w:r>
        <w:t>wymogiem</w:t>
      </w:r>
      <w:r>
        <w:rPr>
          <w:spacing w:val="-4"/>
        </w:rPr>
        <w:t xml:space="preserve"> </w:t>
      </w:r>
      <w:r>
        <w:t>ustawowym</w:t>
      </w:r>
      <w:r>
        <w:rPr>
          <w:spacing w:val="-6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Pzp, związanym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udziałem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publicznego;</w:t>
      </w:r>
      <w:r>
        <w:rPr>
          <w:spacing w:val="1"/>
        </w:rPr>
        <w:t xml:space="preserve"> </w:t>
      </w:r>
      <w:r>
        <w:t>konsekwencje</w:t>
      </w:r>
      <w:r>
        <w:rPr>
          <w:spacing w:val="1"/>
        </w:rPr>
        <w:t xml:space="preserve"> </w:t>
      </w:r>
      <w:r>
        <w:t>niepodania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wynikają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Pzp;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414"/>
        </w:tabs>
        <w:spacing w:before="1"/>
        <w:ind w:right="118" w:firstLine="0"/>
        <w:jc w:val="both"/>
      </w:pP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decyzje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zautomatyzowany,</w:t>
      </w:r>
      <w:r>
        <w:rPr>
          <w:spacing w:val="-1"/>
        </w:rPr>
        <w:t xml:space="preserve"> </w:t>
      </w:r>
      <w:r>
        <w:t>stosownie do</w:t>
      </w:r>
      <w:r>
        <w:rPr>
          <w:spacing w:val="-2"/>
        </w:rPr>
        <w:t xml:space="preserve"> </w:t>
      </w:r>
      <w:r>
        <w:t>art. 22 RODO.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338"/>
        </w:tabs>
        <w:spacing w:line="251" w:lineRule="exact"/>
        <w:ind w:left="337" w:hanging="222"/>
        <w:jc w:val="both"/>
      </w:pPr>
      <w:r>
        <w:t>Posiada</w:t>
      </w:r>
      <w:r>
        <w:rPr>
          <w:spacing w:val="-5"/>
        </w:rPr>
        <w:t xml:space="preserve"> </w:t>
      </w:r>
      <w:r>
        <w:t>Pani/Pan:</w:t>
      </w:r>
    </w:p>
    <w:p w:rsidR="00617E6E" w:rsidRDefault="00930951">
      <w:pPr>
        <w:pStyle w:val="Akapitzlist"/>
        <w:numPr>
          <w:ilvl w:val="1"/>
          <w:numId w:val="1"/>
        </w:numPr>
        <w:tabs>
          <w:tab w:val="left" w:pos="837"/>
        </w:tabs>
        <w:spacing w:before="2" w:line="269" w:lineRule="exact"/>
        <w:ind w:hanging="361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dotyczących;</w:t>
      </w:r>
    </w:p>
    <w:p w:rsidR="00617E6E" w:rsidRDefault="00930951">
      <w:pPr>
        <w:pStyle w:val="Akapitzlist"/>
        <w:numPr>
          <w:ilvl w:val="1"/>
          <w:numId w:val="1"/>
        </w:numPr>
        <w:tabs>
          <w:tab w:val="left" w:pos="837"/>
        </w:tabs>
        <w:spacing w:line="269" w:lineRule="exact"/>
        <w:ind w:hanging="361"/>
      </w:pP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 do</w:t>
      </w:r>
      <w:r>
        <w:rPr>
          <w:spacing w:val="-4"/>
        </w:rPr>
        <w:t xml:space="preserve"> </w:t>
      </w:r>
      <w:r>
        <w:t>sprostowania</w:t>
      </w:r>
      <w:r>
        <w:rPr>
          <w:spacing w:val="-1"/>
        </w:rPr>
        <w:t xml:space="preserve"> </w:t>
      </w:r>
      <w:r>
        <w:t>Pani/Pana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b/>
          <w:vertAlign w:val="superscript"/>
        </w:rPr>
        <w:t>**</w:t>
      </w:r>
      <w:r>
        <w:t>;</w:t>
      </w:r>
    </w:p>
    <w:p w:rsidR="00617E6E" w:rsidRDefault="00930951">
      <w:pPr>
        <w:pStyle w:val="Akapitzlist"/>
        <w:numPr>
          <w:ilvl w:val="1"/>
          <w:numId w:val="1"/>
        </w:numPr>
        <w:tabs>
          <w:tab w:val="left" w:pos="837"/>
        </w:tabs>
        <w:ind w:right="119"/>
      </w:pPr>
      <w:r>
        <w:t>na podstawie art. 18 RODO prawo żądania od administratora ograniczenia przetwarzania</w:t>
      </w:r>
      <w:r>
        <w:rPr>
          <w:spacing w:val="1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9"/>
        </w:rPr>
        <w:t xml:space="preserve"> </w:t>
      </w:r>
      <w:r>
        <w:t>przypadków,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RODO</w:t>
      </w:r>
      <w:r>
        <w:rPr>
          <w:spacing w:val="-6"/>
        </w:rPr>
        <w:t xml:space="preserve"> </w:t>
      </w:r>
      <w:r>
        <w:t>***;</w:t>
      </w:r>
    </w:p>
    <w:p w:rsidR="00617E6E" w:rsidRDefault="00930951">
      <w:pPr>
        <w:pStyle w:val="Akapitzlist"/>
        <w:numPr>
          <w:ilvl w:val="1"/>
          <w:numId w:val="1"/>
        </w:numPr>
        <w:tabs>
          <w:tab w:val="left" w:pos="837"/>
        </w:tabs>
        <w:ind w:right="116"/>
      </w:pP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uzna</w:t>
      </w:r>
      <w:r>
        <w:rPr>
          <w:spacing w:val="1"/>
        </w:rPr>
        <w:t xml:space="preserve"> </w:t>
      </w:r>
      <w:r>
        <w:t>Pani/Pan,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narusza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RODO;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338"/>
        </w:tabs>
        <w:spacing w:line="252" w:lineRule="exact"/>
        <w:ind w:left="337" w:hanging="222"/>
        <w:jc w:val="both"/>
      </w:pPr>
      <w:r>
        <w:t>Nie</w:t>
      </w:r>
      <w:r>
        <w:rPr>
          <w:spacing w:val="-2"/>
        </w:rPr>
        <w:t xml:space="preserve"> </w:t>
      </w:r>
      <w:r>
        <w:t>przysługuje</w:t>
      </w:r>
      <w:r>
        <w:rPr>
          <w:spacing w:val="-2"/>
        </w:rPr>
        <w:t xml:space="preserve"> </w:t>
      </w:r>
      <w:r>
        <w:t>Pani/Panu:</w:t>
      </w:r>
    </w:p>
    <w:p w:rsidR="00617E6E" w:rsidRDefault="00930951">
      <w:pPr>
        <w:pStyle w:val="Akapitzlist"/>
        <w:numPr>
          <w:ilvl w:val="1"/>
          <w:numId w:val="1"/>
        </w:numPr>
        <w:tabs>
          <w:tab w:val="left" w:pos="988"/>
        </w:tabs>
        <w:spacing w:line="269" w:lineRule="exact"/>
        <w:ind w:left="987" w:hanging="361"/>
      </w:pPr>
      <w:r>
        <w:t>w</w:t>
      </w:r>
      <w:r>
        <w:rPr>
          <w:spacing w:val="-2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art. 17</w:t>
      </w:r>
      <w:r>
        <w:rPr>
          <w:spacing w:val="-1"/>
        </w:rPr>
        <w:t xml:space="preserve"> </w:t>
      </w:r>
      <w:r>
        <w:t>ust. 3</w:t>
      </w:r>
      <w:r>
        <w:rPr>
          <w:spacing w:val="-3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b, d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 RODO</w:t>
      </w:r>
      <w:r>
        <w:rPr>
          <w:spacing w:val="-2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usunięcia danych osobowych;</w:t>
      </w:r>
    </w:p>
    <w:p w:rsidR="00617E6E" w:rsidRDefault="00930951">
      <w:pPr>
        <w:pStyle w:val="Akapitzlist"/>
        <w:numPr>
          <w:ilvl w:val="1"/>
          <w:numId w:val="1"/>
        </w:numPr>
        <w:tabs>
          <w:tab w:val="left" w:pos="988"/>
        </w:tabs>
        <w:spacing w:line="269" w:lineRule="exact"/>
        <w:ind w:left="987" w:hanging="361"/>
      </w:pP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art.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RODO;</w:t>
      </w:r>
    </w:p>
    <w:p w:rsidR="00617E6E" w:rsidRDefault="00930951">
      <w:pPr>
        <w:pStyle w:val="Akapitzlist"/>
        <w:numPr>
          <w:ilvl w:val="1"/>
          <w:numId w:val="1"/>
        </w:numPr>
        <w:tabs>
          <w:tab w:val="left" w:pos="988"/>
        </w:tabs>
        <w:ind w:left="987" w:right="115"/>
      </w:pP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9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RODO</w:t>
      </w:r>
      <w:r>
        <w:rPr>
          <w:spacing w:val="-7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sprzeciwu,</w:t>
      </w:r>
      <w:r>
        <w:rPr>
          <w:spacing w:val="-6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przetwarzania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gdyż</w:t>
      </w:r>
      <w:r>
        <w:rPr>
          <w:spacing w:val="-53"/>
        </w:rPr>
        <w:t xml:space="preserve"> </w:t>
      </w:r>
      <w:r>
        <w:t>podstawą</w:t>
      </w:r>
      <w:r>
        <w:rPr>
          <w:spacing w:val="-2"/>
        </w:rPr>
        <w:t xml:space="preserve"> </w:t>
      </w:r>
      <w:r>
        <w:t>prawną</w:t>
      </w:r>
      <w:r>
        <w:rPr>
          <w:spacing w:val="-1"/>
        </w:rPr>
        <w:t xml:space="preserve"> </w:t>
      </w:r>
      <w:r>
        <w:t>przetwarzania Pani/Pana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jest art.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RODO.</w:t>
      </w:r>
    </w:p>
    <w:p w:rsidR="00617E6E" w:rsidRDefault="00930951">
      <w:pPr>
        <w:pStyle w:val="Akapitzlist"/>
        <w:numPr>
          <w:ilvl w:val="0"/>
          <w:numId w:val="1"/>
        </w:numPr>
        <w:tabs>
          <w:tab w:val="left" w:pos="417"/>
        </w:tabs>
        <w:ind w:right="112" w:firstLine="0"/>
        <w:jc w:val="both"/>
        <w:rPr>
          <w:b/>
        </w:rPr>
      </w:pPr>
      <w:r>
        <w:t xml:space="preserve">Jednocześnie </w:t>
      </w:r>
      <w:r>
        <w:rPr>
          <w:b/>
        </w:rPr>
        <w:t xml:space="preserve">Zamawiający </w:t>
      </w:r>
      <w:r>
        <w:t>przypomina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ciążącym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Pani/Panu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informacyjnym</w:t>
      </w:r>
      <w:r>
        <w:rPr>
          <w:spacing w:val="1"/>
        </w:rPr>
        <w:t xml:space="preserve"> </w:t>
      </w:r>
      <w:r>
        <w:t>wynikającym</w:t>
      </w:r>
      <w:r>
        <w:rPr>
          <w:spacing w:val="56"/>
        </w:rPr>
        <w:t xml:space="preserve"> </w:t>
      </w:r>
      <w:r>
        <w:t xml:space="preserve">z  </w:t>
      </w:r>
      <w:r>
        <w:rPr>
          <w:spacing w:val="1"/>
        </w:rPr>
        <w:t xml:space="preserve"> </w:t>
      </w:r>
      <w:r>
        <w:t xml:space="preserve">art.  </w:t>
      </w:r>
      <w:r>
        <w:rPr>
          <w:spacing w:val="1"/>
        </w:rPr>
        <w:t xml:space="preserve"> </w:t>
      </w:r>
      <w:r>
        <w:t xml:space="preserve">14  </w:t>
      </w:r>
      <w:r>
        <w:rPr>
          <w:spacing w:val="1"/>
        </w:rPr>
        <w:t xml:space="preserve"> </w:t>
      </w:r>
      <w:r>
        <w:t xml:space="preserve">RODO  </w:t>
      </w:r>
      <w:r>
        <w:rPr>
          <w:spacing w:val="1"/>
        </w:rPr>
        <w:t xml:space="preserve"> </w:t>
      </w:r>
      <w:r>
        <w:t xml:space="preserve">względem  </w:t>
      </w:r>
      <w:r>
        <w:rPr>
          <w:spacing w:val="1"/>
        </w:rPr>
        <w:t xml:space="preserve"> </w:t>
      </w:r>
      <w:r>
        <w:t xml:space="preserve">osób  </w:t>
      </w:r>
      <w:r>
        <w:rPr>
          <w:spacing w:val="1"/>
        </w:rPr>
        <w:t xml:space="preserve"> </w:t>
      </w:r>
      <w:r>
        <w:t xml:space="preserve">fizycznych,  </w:t>
      </w:r>
      <w:r>
        <w:rPr>
          <w:spacing w:val="1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dane  </w:t>
      </w:r>
      <w:r>
        <w:rPr>
          <w:spacing w:val="1"/>
        </w:rPr>
        <w:t xml:space="preserve"> </w:t>
      </w:r>
      <w:r>
        <w:t>przekazane</w:t>
      </w:r>
      <w:r>
        <w:rPr>
          <w:spacing w:val="-52"/>
        </w:rPr>
        <w:t xml:space="preserve"> </w:t>
      </w:r>
      <w:r>
        <w:t>zost</w:t>
      </w:r>
      <w:r>
        <w:t xml:space="preserve">aną </w:t>
      </w:r>
      <w:r>
        <w:rPr>
          <w:b/>
        </w:rPr>
        <w:t xml:space="preserve">Zamawiającemu </w:t>
      </w:r>
      <w:r>
        <w:t xml:space="preserve">w związku z prowadzonym postępowaniem i które </w:t>
      </w:r>
      <w:r>
        <w:rPr>
          <w:b/>
        </w:rPr>
        <w:t xml:space="preserve">Zamawiający </w:t>
      </w:r>
      <w:r>
        <w:t>pośrednio</w:t>
      </w:r>
      <w:r>
        <w:rPr>
          <w:spacing w:val="-52"/>
        </w:rPr>
        <w:t xml:space="preserve"> </w:t>
      </w:r>
      <w:r>
        <w:t>pozyska</w:t>
      </w:r>
      <w:r>
        <w:rPr>
          <w:spacing w:val="-10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wykonawcy</w:t>
      </w:r>
      <w:r>
        <w:rPr>
          <w:spacing w:val="-11"/>
        </w:rPr>
        <w:t xml:space="preserve"> </w:t>
      </w:r>
      <w:r>
        <w:t>biorącego</w:t>
      </w:r>
      <w:r>
        <w:rPr>
          <w:spacing w:val="-11"/>
        </w:rPr>
        <w:t xml:space="preserve"> </w:t>
      </w:r>
      <w:r>
        <w:t>udział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postępowaniu,</w:t>
      </w:r>
      <w:r>
        <w:rPr>
          <w:spacing w:val="-11"/>
        </w:rPr>
        <w:t xml:space="preserve"> </w:t>
      </w:r>
      <w:r>
        <w:t>chyba</w:t>
      </w:r>
      <w:r>
        <w:rPr>
          <w:spacing w:val="-11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zastosowanie</w:t>
      </w:r>
      <w:r>
        <w:rPr>
          <w:spacing w:val="-10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najmniej</w:t>
      </w:r>
      <w:r>
        <w:rPr>
          <w:spacing w:val="-10"/>
        </w:rPr>
        <w:t xml:space="preserve"> </w:t>
      </w:r>
      <w:r>
        <w:t>jedno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 xml:space="preserve">wyłączeń, o których mowa w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14 ust. 5 RODO.</w:t>
      </w:r>
    </w:p>
    <w:p w:rsidR="00617E6E" w:rsidRDefault="00617E6E">
      <w:pPr>
        <w:pStyle w:val="Tekstpodstawowy"/>
        <w:spacing w:before="1"/>
        <w:ind w:left="0"/>
        <w:jc w:val="left"/>
        <w:rPr>
          <w:b/>
        </w:rPr>
      </w:pPr>
    </w:p>
    <w:p w:rsidR="00617E6E" w:rsidRDefault="00930951">
      <w:pPr>
        <w:pStyle w:val="Heading1"/>
        <w:ind w:right="2270"/>
      </w:pPr>
      <w:r>
        <w:t>Potwierdzenie</w:t>
      </w:r>
      <w:r>
        <w:rPr>
          <w:spacing w:val="-2"/>
        </w:rPr>
        <w:t xml:space="preserve"> </w:t>
      </w:r>
      <w:r>
        <w:t>otrzymania</w:t>
      </w:r>
      <w:r>
        <w:rPr>
          <w:spacing w:val="-2"/>
        </w:rPr>
        <w:t xml:space="preserve"> </w:t>
      </w:r>
      <w:r>
        <w:t>klauzuli</w:t>
      </w:r>
      <w:r>
        <w:rPr>
          <w:spacing w:val="-2"/>
        </w:rPr>
        <w:t xml:space="preserve"> </w:t>
      </w:r>
      <w:r>
        <w:t>informacyjnej:</w:t>
      </w:r>
    </w:p>
    <w:p w:rsidR="00617E6E" w:rsidRDefault="00930951">
      <w:pPr>
        <w:pStyle w:val="Tekstpodstawowy"/>
        <w:spacing w:before="155"/>
      </w:pPr>
      <w:r>
        <w:t>Ja,</w:t>
      </w:r>
      <w:r>
        <w:rPr>
          <w:spacing w:val="28"/>
        </w:rPr>
        <w:t xml:space="preserve"> </w:t>
      </w:r>
      <w:r>
        <w:t>niżej</w:t>
      </w:r>
      <w:r>
        <w:rPr>
          <w:spacing w:val="31"/>
        </w:rPr>
        <w:t xml:space="preserve"> </w:t>
      </w:r>
      <w:r>
        <w:t>podpisany/a</w:t>
      </w:r>
      <w:r>
        <w:rPr>
          <w:spacing w:val="29"/>
        </w:rPr>
        <w:t xml:space="preserve"> </w:t>
      </w:r>
      <w:r>
        <w:t>(imię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nazwisko)</w:t>
      </w:r>
      <w:r>
        <w:rPr>
          <w:spacing w:val="29"/>
        </w:rPr>
        <w:t xml:space="preserve"> </w:t>
      </w:r>
      <w:r>
        <w:t>………………………………..................................................</w:t>
      </w:r>
    </w:p>
    <w:p w:rsidR="00617E6E" w:rsidRDefault="00930951">
      <w:pPr>
        <w:pStyle w:val="Tekstpodstawowy"/>
        <w:spacing w:before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0"/>
        </w:rPr>
        <w:t xml:space="preserve"> </w:t>
      </w:r>
      <w:r>
        <w:t>zostałem</w:t>
      </w:r>
      <w:r>
        <w:rPr>
          <w:spacing w:val="66"/>
        </w:rPr>
        <w:t xml:space="preserve"> </w:t>
      </w:r>
      <w:r>
        <w:t>poinformowany</w:t>
      </w:r>
      <w:r>
        <w:rPr>
          <w:spacing w:val="68"/>
        </w:rPr>
        <w:t xml:space="preserve"> </w:t>
      </w:r>
      <w:r>
        <w:t>o</w:t>
      </w:r>
      <w:r>
        <w:rPr>
          <w:spacing w:val="69"/>
        </w:rPr>
        <w:t xml:space="preserve"> </w:t>
      </w:r>
      <w:r>
        <w:t>przysługujących</w:t>
      </w:r>
      <w:r>
        <w:rPr>
          <w:spacing w:val="70"/>
        </w:rPr>
        <w:t xml:space="preserve"> </w:t>
      </w:r>
      <w:r>
        <w:t>mi</w:t>
      </w:r>
      <w:r>
        <w:rPr>
          <w:spacing w:val="70"/>
        </w:rPr>
        <w:t xml:space="preserve"> </w:t>
      </w:r>
      <w:r>
        <w:t>prawach</w:t>
      </w:r>
      <w:r>
        <w:rPr>
          <w:spacing w:val="70"/>
        </w:rPr>
        <w:t xml:space="preserve"> </w:t>
      </w:r>
      <w:r>
        <w:t>dotyczących</w:t>
      </w:r>
      <w:r>
        <w:rPr>
          <w:spacing w:val="70"/>
        </w:rPr>
        <w:t xml:space="preserve"> </w:t>
      </w:r>
      <w:r>
        <w:t>ochrony,</w:t>
      </w:r>
    </w:p>
    <w:p w:rsidR="00617E6E" w:rsidRDefault="00617E6E">
      <w:pPr>
        <w:sectPr w:rsidR="00617E6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617E6E" w:rsidRDefault="00930951">
      <w:pPr>
        <w:pStyle w:val="Tekstpodstawowy"/>
        <w:spacing w:before="71"/>
        <w:jc w:val="left"/>
      </w:pPr>
      <w:r>
        <w:lastRenderedPageBreak/>
        <w:t>przetwarzania,</w:t>
      </w:r>
      <w:r>
        <w:rPr>
          <w:spacing w:val="14"/>
        </w:rPr>
        <w:t xml:space="preserve"> </w:t>
      </w:r>
      <w:r>
        <w:t>powierzenia,</w:t>
      </w:r>
      <w:r>
        <w:rPr>
          <w:spacing w:val="14"/>
        </w:rPr>
        <w:t xml:space="preserve"> </w:t>
      </w:r>
      <w:r>
        <w:t>sprostowania,</w:t>
      </w:r>
      <w:r>
        <w:rPr>
          <w:spacing w:val="11"/>
        </w:rPr>
        <w:t xml:space="preserve"> </w:t>
      </w:r>
      <w:r>
        <w:t>usunięcia</w:t>
      </w:r>
      <w:r>
        <w:rPr>
          <w:spacing w:val="15"/>
        </w:rPr>
        <w:t xml:space="preserve"> </w:t>
      </w:r>
      <w:r>
        <w:t>danych</w:t>
      </w:r>
      <w:r>
        <w:rPr>
          <w:spacing w:val="15"/>
        </w:rPr>
        <w:t xml:space="preserve"> </w:t>
      </w:r>
      <w:r>
        <w:t>osobowych.</w:t>
      </w:r>
      <w:r>
        <w:rPr>
          <w:spacing w:val="14"/>
        </w:rPr>
        <w:t xml:space="preserve"> </w:t>
      </w:r>
      <w:r>
        <w:t>Oświadczam,</w:t>
      </w:r>
      <w:r>
        <w:rPr>
          <w:spacing w:val="17"/>
        </w:rPr>
        <w:t xml:space="preserve"> </w:t>
      </w:r>
      <w:r>
        <w:t>że</w:t>
      </w:r>
      <w:r>
        <w:rPr>
          <w:spacing w:val="15"/>
        </w:rPr>
        <w:t xml:space="preserve"> </w:t>
      </w:r>
      <w:r>
        <w:t>przekazuję</w:t>
      </w:r>
      <w:r>
        <w:rPr>
          <w:spacing w:val="-5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świadomie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dobrowolnie.</w:t>
      </w:r>
    </w:p>
    <w:p w:rsidR="00617E6E" w:rsidRDefault="00930951">
      <w:pPr>
        <w:pStyle w:val="Tekstpodstawowy"/>
        <w:spacing w:before="162"/>
        <w:ind w:left="5781" w:right="429"/>
        <w:jc w:val="left"/>
      </w:pPr>
      <w:r>
        <w:t>……………………………………</w:t>
      </w:r>
      <w:r>
        <w:rPr>
          <w:spacing w:val="-52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podpis)</w:t>
      </w:r>
    </w:p>
    <w:p w:rsidR="00617E6E" w:rsidRDefault="00617E6E">
      <w:pPr>
        <w:pStyle w:val="Tekstpodstawowy"/>
        <w:spacing w:before="1"/>
        <w:ind w:left="0"/>
        <w:jc w:val="left"/>
        <w:rPr>
          <w:sz w:val="14"/>
        </w:rPr>
      </w:pPr>
      <w:r w:rsidRPr="00617E6E">
        <w:pict>
          <v:shape id="_x0000_s1026" style="position:absolute;margin-left:70.8pt;margin-top:10.25pt;width:81pt;height:.1pt;z-index:-251658752;mso-wrap-distance-left:0;mso-wrap-distance-right:0;mso-position-horizontal-relative:page" coordorigin="1416,205" coordsize="1620,0" path="m1416,205r1620,e" filled="f" strokeweight=".36pt">
            <v:path arrowok="t"/>
            <w10:wrap type="topAndBottom" anchorx="page"/>
          </v:shape>
        </w:pict>
      </w:r>
    </w:p>
    <w:p w:rsidR="00617E6E" w:rsidRDefault="00930951">
      <w:pPr>
        <w:spacing w:before="131"/>
        <w:ind w:left="116" w:right="119"/>
        <w:jc w:val="both"/>
        <w:rPr>
          <w:i/>
          <w:sz w:val="18"/>
        </w:rPr>
      </w:pPr>
      <w:r>
        <w:rPr>
          <w:i/>
          <w:sz w:val="18"/>
        </w:rPr>
        <w:t>** Wyjaśnienie: skorzystanie z prawa do sprostowania nie może skutkować zmianą wyniku postępowania o udzielenie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zamówienia publicznego ani zmianą postanowień umowy w zakresie niezgodnym z ustawą Pzp oraz nie może naruszać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integralności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protokołu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załączników.</w:t>
      </w:r>
    </w:p>
    <w:p w:rsidR="00617E6E" w:rsidRDefault="00930951">
      <w:pPr>
        <w:spacing w:before="159"/>
        <w:ind w:left="116" w:right="110"/>
        <w:jc w:val="both"/>
        <w:rPr>
          <w:i/>
          <w:sz w:val="18"/>
        </w:rPr>
      </w:pPr>
      <w:r>
        <w:rPr>
          <w:i/>
          <w:sz w:val="18"/>
        </w:rPr>
        <w:t>*** Wyjaśnienie: prawo do ograniczenia przetwarzania nie ma zastosowania w odniesieniu do przechowywania, w celu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zapewnienia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korzystania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środków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ochrony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prawnej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ochrony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fizycznej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prawnej,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uwagi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 ważne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względy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interesu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publicznego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Europejskiej 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państwa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członkowskiego).</w:t>
      </w:r>
    </w:p>
    <w:sectPr w:rsidR="00617E6E" w:rsidSect="00617E6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453B"/>
    <w:multiLevelType w:val="hybridMultilevel"/>
    <w:tmpl w:val="2B0A8B0A"/>
    <w:lvl w:ilvl="0" w:tplc="74403796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3C682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888E5D2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3" w:tplc="68CA785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7862A622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 w:tplc="E12867E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6" w:tplc="FFB09D5A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7" w:tplc="2638A6E2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8" w:tplc="BE42941A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7E6E"/>
    <w:rsid w:val="00617E6E"/>
    <w:rsid w:val="009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E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7E6E"/>
    <w:pPr>
      <w:ind w:left="116"/>
      <w:jc w:val="both"/>
    </w:pPr>
  </w:style>
  <w:style w:type="paragraph" w:customStyle="1" w:styleId="Heading1">
    <w:name w:val="Heading 1"/>
    <w:basedOn w:val="Normalny"/>
    <w:uiPriority w:val="1"/>
    <w:qFormat/>
    <w:rsid w:val="00617E6E"/>
    <w:pPr>
      <w:spacing w:before="1"/>
      <w:ind w:left="2269" w:right="226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17E6E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617E6E"/>
  </w:style>
  <w:style w:type="character" w:styleId="Hipercze">
    <w:name w:val="Hyperlink"/>
    <w:basedOn w:val="Domylnaczcionkaakapitu"/>
    <w:uiPriority w:val="99"/>
    <w:unhideWhenUsed/>
    <w:rsid w:val="00930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k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kierAd</dc:creator>
  <cp:lastModifiedBy>Kierownik_</cp:lastModifiedBy>
  <cp:revision>2</cp:revision>
  <dcterms:created xsi:type="dcterms:W3CDTF">2022-06-02T07:38:00Z</dcterms:created>
  <dcterms:modified xsi:type="dcterms:W3CDTF">2022-06-02T08:17:00Z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