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B9" w:rsidRDefault="00D378B9" w:rsidP="00D378B9">
      <w:pPr>
        <w:jc w:val="center"/>
        <w:rPr>
          <w:sz w:val="24"/>
          <w:szCs w:val="24"/>
        </w:rPr>
      </w:pPr>
      <w:r w:rsidRPr="00D378B9">
        <w:rPr>
          <w:sz w:val="24"/>
          <w:szCs w:val="24"/>
        </w:rPr>
        <w:t>Umowa nr</w:t>
      </w:r>
      <w:r w:rsidR="00A86AEA">
        <w:rPr>
          <w:sz w:val="24"/>
          <w:szCs w:val="24"/>
        </w:rPr>
        <w:t xml:space="preserve"> ZP/……./2012</w:t>
      </w:r>
      <w:bookmarkStart w:id="0" w:name="_GoBack"/>
      <w:bookmarkEnd w:id="0"/>
      <w:r>
        <w:rPr>
          <w:sz w:val="24"/>
          <w:szCs w:val="24"/>
        </w:rPr>
        <w:br/>
      </w:r>
    </w:p>
    <w:p w:rsidR="00D378B9" w:rsidRDefault="00D378B9" w:rsidP="00D378B9">
      <w:pPr>
        <w:rPr>
          <w:sz w:val="24"/>
          <w:szCs w:val="24"/>
        </w:rPr>
      </w:pPr>
      <w:r>
        <w:rPr>
          <w:sz w:val="24"/>
          <w:szCs w:val="24"/>
        </w:rPr>
        <w:t>zawarta w dniu ……………</w:t>
      </w:r>
      <w:r w:rsidR="00A86AEA">
        <w:rPr>
          <w:sz w:val="24"/>
          <w:szCs w:val="24"/>
        </w:rPr>
        <w:t>……......................... 2012</w:t>
      </w:r>
      <w:r>
        <w:rPr>
          <w:sz w:val="24"/>
          <w:szCs w:val="24"/>
        </w:rPr>
        <w:t xml:space="preserve"> roku w Lublinie</w:t>
      </w:r>
      <w:r w:rsidR="006633A0">
        <w:rPr>
          <w:sz w:val="24"/>
          <w:szCs w:val="24"/>
        </w:rPr>
        <w:t>, pomiędzy Zespołem Szkół Ogólnokształcących nr 4 im. Orląt Lwowskich w Lublinie</w:t>
      </w:r>
      <w:r>
        <w:rPr>
          <w:sz w:val="24"/>
          <w:szCs w:val="24"/>
        </w:rPr>
        <w:t>, reprezentowana przez:</w:t>
      </w:r>
      <w:r>
        <w:rPr>
          <w:sz w:val="24"/>
          <w:szCs w:val="24"/>
        </w:rPr>
        <w:br/>
        <w:t>Dyrektora –</w:t>
      </w:r>
      <w:r w:rsidR="006633A0">
        <w:rPr>
          <w:sz w:val="24"/>
          <w:szCs w:val="24"/>
        </w:rPr>
        <w:t xml:space="preserve"> Krzysztofa Szuleja</w:t>
      </w:r>
      <w:r>
        <w:rPr>
          <w:sz w:val="24"/>
          <w:szCs w:val="24"/>
        </w:rPr>
        <w:br/>
        <w:t xml:space="preserve">zwanym dalej: </w:t>
      </w:r>
      <w:r w:rsidRPr="00D378B9">
        <w:rPr>
          <w:b/>
          <w:sz w:val="24"/>
          <w:szCs w:val="24"/>
        </w:rPr>
        <w:t>„Zamawiającym”</w:t>
      </w:r>
    </w:p>
    <w:p w:rsidR="00964894" w:rsidRDefault="00D378B9" w:rsidP="00D378B9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………………………………………………………………………………………………………………………………………………..</w:t>
      </w:r>
    </w:p>
    <w:p w:rsidR="00D378B9" w:rsidRDefault="00964894" w:rsidP="00D378B9">
      <w:pPr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D378B9">
        <w:rPr>
          <w:sz w:val="24"/>
          <w:szCs w:val="24"/>
        </w:rPr>
        <w:br/>
      </w:r>
      <w:r w:rsidR="00D378B9" w:rsidRPr="00D378B9">
        <w:rPr>
          <w:sz w:val="24"/>
          <w:szCs w:val="24"/>
        </w:rPr>
        <w:t>reprezentowana przez:</w:t>
      </w:r>
      <w:r w:rsidR="00D378B9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………………………………………………………………………………………………………………………………………………..</w:t>
      </w:r>
      <w:r w:rsidR="00D378B9">
        <w:rPr>
          <w:sz w:val="24"/>
          <w:szCs w:val="24"/>
        </w:rPr>
        <w:br/>
        <w:t xml:space="preserve">zwanym dalej: </w:t>
      </w:r>
      <w:r w:rsidR="00D378B9" w:rsidRPr="00D378B9">
        <w:rPr>
          <w:b/>
          <w:sz w:val="24"/>
          <w:szCs w:val="24"/>
        </w:rPr>
        <w:t>„</w:t>
      </w:r>
      <w:r w:rsidR="00D378B9">
        <w:rPr>
          <w:b/>
          <w:sz w:val="24"/>
          <w:szCs w:val="24"/>
        </w:rPr>
        <w:t>Wykonawcą</w:t>
      </w:r>
      <w:r w:rsidR="00D378B9" w:rsidRPr="00D378B9">
        <w:rPr>
          <w:b/>
          <w:sz w:val="24"/>
          <w:szCs w:val="24"/>
        </w:rPr>
        <w:t>”</w:t>
      </w:r>
    </w:p>
    <w:p w:rsidR="00D378B9" w:rsidRDefault="00D378B9" w:rsidP="00D378B9">
      <w:pPr>
        <w:rPr>
          <w:sz w:val="24"/>
          <w:szCs w:val="24"/>
        </w:rPr>
      </w:pPr>
      <w:r w:rsidRPr="00D378B9">
        <w:rPr>
          <w:sz w:val="24"/>
          <w:szCs w:val="24"/>
        </w:rPr>
        <w:t xml:space="preserve">Niniejsza umowa została zawarta po przeprowadzeniu </w:t>
      </w:r>
      <w:r>
        <w:rPr>
          <w:sz w:val="24"/>
          <w:szCs w:val="24"/>
        </w:rPr>
        <w:t>postępowania o zamówienie publiczne w trybie</w:t>
      </w:r>
      <w:r w:rsidR="00583AD2">
        <w:rPr>
          <w:sz w:val="24"/>
          <w:szCs w:val="24"/>
        </w:rPr>
        <w:t xml:space="preserve"> przetargu nieograniczonego zgodnie z ustawą Prawo zamówień publicznych z dnia 29 stycznia 2004 roku (Dz. U. z 2010, Nr 113, poz.759) w wyniku, którego oferta Wykonawcy została wybrana, jako najkorzystniejsza.</w:t>
      </w:r>
    </w:p>
    <w:p w:rsidR="00583AD2" w:rsidRPr="00600732" w:rsidRDefault="00583AD2" w:rsidP="00600732">
      <w:pPr>
        <w:jc w:val="center"/>
        <w:rPr>
          <w:rFonts w:cstheme="minorHAnsi"/>
          <w:b/>
          <w:sz w:val="24"/>
          <w:szCs w:val="24"/>
        </w:rPr>
      </w:pPr>
      <w:r w:rsidRPr="00600732">
        <w:rPr>
          <w:rFonts w:cstheme="minorHAnsi"/>
          <w:b/>
          <w:sz w:val="24"/>
          <w:szCs w:val="24"/>
        </w:rPr>
        <w:t>§ 1</w:t>
      </w:r>
    </w:p>
    <w:p w:rsidR="00583AD2" w:rsidRDefault="00583AD2" w:rsidP="00583A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Przedmiotem niniejszej umowy są dostawy artykułów żywnościowych na potrzeby </w:t>
      </w:r>
      <w:r w:rsidR="006633A0">
        <w:rPr>
          <w:sz w:val="24"/>
          <w:szCs w:val="24"/>
        </w:rPr>
        <w:t xml:space="preserve">pomiędzy Zespołem Szkół Ogólnokształcących nr 4 im. Orląt Lwowskich w Lublinie </w:t>
      </w:r>
      <w:r>
        <w:rPr>
          <w:sz w:val="24"/>
          <w:szCs w:val="24"/>
        </w:rPr>
        <w:t>w zakresie zadania nr……………………….............................................................................................................w ilościach i asortymencie określony</w:t>
      </w:r>
      <w:r w:rsidR="00237E10">
        <w:rPr>
          <w:sz w:val="24"/>
          <w:szCs w:val="24"/>
        </w:rPr>
        <w:t>ch szczegółowo w załączniku nr ….</w:t>
      </w:r>
      <w:r>
        <w:rPr>
          <w:sz w:val="24"/>
          <w:szCs w:val="24"/>
        </w:rPr>
        <w:t xml:space="preserve"> do niniejszej umowy.</w:t>
      </w:r>
    </w:p>
    <w:p w:rsidR="00583AD2" w:rsidRDefault="00583AD2" w:rsidP="00583A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Wykonawca zagwarantuje dostawy sukcesywnie w</w:t>
      </w:r>
      <w:r w:rsidR="00A86AEA">
        <w:rPr>
          <w:sz w:val="24"/>
          <w:szCs w:val="24"/>
        </w:rPr>
        <w:t xml:space="preserve"> okresie do dnia </w:t>
      </w:r>
      <w:r w:rsidR="00BB6177">
        <w:rPr>
          <w:sz w:val="24"/>
          <w:szCs w:val="24"/>
        </w:rPr>
        <w:t>………………………….</w:t>
      </w:r>
      <w:r>
        <w:rPr>
          <w:sz w:val="24"/>
          <w:szCs w:val="24"/>
        </w:rPr>
        <w:t>roku.</w:t>
      </w:r>
    </w:p>
    <w:p w:rsidR="00583AD2" w:rsidRDefault="00583AD2" w:rsidP="00583A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Podane w załączniku ilości poszczególnych asortymentów są</w:t>
      </w:r>
      <w:r w:rsidR="002E44CF">
        <w:rPr>
          <w:sz w:val="24"/>
          <w:szCs w:val="24"/>
        </w:rPr>
        <w:t xml:space="preserve"> wielkościami orientacyjnymi. Zamawiającemu przysługuje prawo niezrealizowania pełnej wartości zamówienia określonego w umowie.</w:t>
      </w:r>
    </w:p>
    <w:p w:rsidR="002E44CF" w:rsidRDefault="002E44CF" w:rsidP="00583A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Zamawiającemu przysługuje prawo zamawiania poszczególnych pozycji asortymentowych w innych ilościach</w:t>
      </w:r>
      <w:r w:rsidR="00237E10">
        <w:rPr>
          <w:sz w:val="24"/>
          <w:szCs w:val="24"/>
        </w:rPr>
        <w:t xml:space="preserve"> niż wynika to z załącznika nr ….</w:t>
      </w:r>
      <w:r>
        <w:rPr>
          <w:sz w:val="24"/>
          <w:szCs w:val="24"/>
        </w:rPr>
        <w:t xml:space="preserve"> do umowy, pod warunkiem, że łączna wartość dostaw nie przekroczy wartości umowy, określonej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 ust. 1 umowy.</w:t>
      </w:r>
    </w:p>
    <w:p w:rsidR="000B7A22" w:rsidRPr="000B7A22" w:rsidRDefault="000B7A22" w:rsidP="000B7A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Zamawiający zastrzega sobie prawo zmian ilościowych dostaw pomiędzy pozycjami w przedmiocie zamówienia.</w:t>
      </w:r>
    </w:p>
    <w:p w:rsidR="002E44CF" w:rsidRDefault="002E44CF" w:rsidP="00583A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Osobą odpowiedzialną za realizację umowy ze strony Zamawiającego jest Pani </w:t>
      </w:r>
      <w:r w:rsidR="006633A0">
        <w:rPr>
          <w:sz w:val="24"/>
          <w:szCs w:val="24"/>
        </w:rPr>
        <w:t xml:space="preserve">Ewa </w:t>
      </w:r>
      <w:proofErr w:type="spellStart"/>
      <w:r w:rsidR="006633A0">
        <w:rPr>
          <w:sz w:val="24"/>
          <w:szCs w:val="24"/>
        </w:rPr>
        <w:t>Borysiuk</w:t>
      </w:r>
      <w:proofErr w:type="spellEnd"/>
      <w:r w:rsidR="006633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tel. (81) </w:t>
      </w:r>
      <w:r w:rsidR="006633A0">
        <w:rPr>
          <w:sz w:val="24"/>
          <w:szCs w:val="24"/>
        </w:rPr>
        <w:t>747-70-03 w. 27. Tel. kom 667 604 412</w:t>
      </w:r>
      <w:r>
        <w:rPr>
          <w:sz w:val="24"/>
          <w:szCs w:val="24"/>
        </w:rPr>
        <w:t>.</w:t>
      </w:r>
    </w:p>
    <w:p w:rsidR="002E44CF" w:rsidRDefault="002E44CF" w:rsidP="00583A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Wykonawca dostarczy produkt wytworzony zgodnie z obowiązującymi przepisami takimi jak w szczególności:</w:t>
      </w:r>
    </w:p>
    <w:p w:rsidR="002E44CF" w:rsidRDefault="002E44CF" w:rsidP="002E44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ustawą z dnia 25 sierpnia 2006 roku o bezpieczeństwie żywności i żywienia (t. j. Dz.</w:t>
      </w:r>
      <w:r w:rsidR="00C66402">
        <w:rPr>
          <w:sz w:val="24"/>
          <w:szCs w:val="24"/>
        </w:rPr>
        <w:t xml:space="preserve"> U. </w:t>
      </w:r>
      <w:r>
        <w:rPr>
          <w:sz w:val="24"/>
          <w:szCs w:val="24"/>
        </w:rPr>
        <w:t xml:space="preserve">z 2010 r. Nr 136, poz. 914) oraz ustawą z dnia 21 grudnia 2000 </w:t>
      </w:r>
      <w:r w:rsidR="00C66402">
        <w:rPr>
          <w:sz w:val="24"/>
          <w:szCs w:val="24"/>
        </w:rPr>
        <w:t>roku, o jakości</w:t>
      </w:r>
      <w:r>
        <w:rPr>
          <w:sz w:val="24"/>
          <w:szCs w:val="24"/>
        </w:rPr>
        <w:t xml:space="preserve"> handlowej </w:t>
      </w:r>
      <w:r>
        <w:rPr>
          <w:sz w:val="24"/>
          <w:szCs w:val="24"/>
        </w:rPr>
        <w:lastRenderedPageBreak/>
        <w:t>artykułów rolno-spożywczych</w:t>
      </w:r>
      <w:r w:rsidR="00C66402">
        <w:rPr>
          <w:sz w:val="24"/>
          <w:szCs w:val="24"/>
        </w:rPr>
        <w:t xml:space="preserve"> (Dz. U. z 2005 r. Nr 187, poz. 1577 z późn. zm.) wraz z aktami wykonawczymi</w:t>
      </w:r>
    </w:p>
    <w:p w:rsidR="00C66402" w:rsidRDefault="00C66402" w:rsidP="002E44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dyrektywami i rozporządzeniami UE w szczególności: Rozporządzeniami (WE) </w:t>
      </w:r>
    </w:p>
    <w:p w:rsidR="00C66402" w:rsidRDefault="00C66402" w:rsidP="00C6640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Nr 852/2004 Parlamentu Europejskiego i Rady z dnia 29 kwietnia 2004 roku w sprawie higieny środków spożywczych (Dziennik Urzędowy UE, wydanie specjalne w języku polskim, rozdz. 13, tom 34, str. 319), Rozporządzeniami (WE) Nr 853/2004 Parlamentu Europejskiego i Rady z dnia 29 kwietnia 2044 roku ustanawiające szczególne przepisy dotyczące higieny w odniesieniu</w:t>
      </w:r>
      <w:r w:rsidR="003442FC">
        <w:rPr>
          <w:sz w:val="24"/>
          <w:szCs w:val="24"/>
        </w:rPr>
        <w:t xml:space="preserve"> do żywności pochodzenia zwierzęcego (Dz. Urz. UE L. 139/55 z dnia 30 kwietnia 2004 roku), Rozporządzeniem (WE) Nr 854/2004 Parlamentu Europejskiego i Rady z dnia 29 kwietnia 2004 roku ustanawiające szczególne przepisy dotyczące organizacji urzędowych kontroli w odniesieniu do produktów pochodzenia zwierzęcego przeznaczonych</w:t>
      </w:r>
      <w:r w:rsidR="0085483D">
        <w:rPr>
          <w:sz w:val="24"/>
          <w:szCs w:val="24"/>
        </w:rPr>
        <w:t xml:space="preserve"> do spożycia przez ludzi (Dz. Urz. L. 226/83 z 26 czerwca 2004 roku s. 22), Rozporządzenie (WE) Nr 178/2002 Parlamentu Europejskiego i Rady z dnia 28 stycznia 2002 roku ustanawiające ogólne zasady i wymagania prawa żywnościowego, powołujące Europejski Urząd ds. Bezpieczeństwa Żywności oraz ustanawiające procedury w zakresie bezpieczeństwa żywności (Dz. U. UE. L. z dnia 1 lutego 2002 roku).</w:t>
      </w:r>
    </w:p>
    <w:p w:rsidR="0085483D" w:rsidRDefault="0085483D" w:rsidP="0085483D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Zawartość zanieczyszczeń w produkcie oraz dozwolonych substancji dodatkowych i substancji pomagających w przetwarzaniu, a także wymagania mikrobiologiczne zgodnie z aktualnie obowiązującym prawem.</w:t>
      </w:r>
    </w:p>
    <w:p w:rsidR="0085483D" w:rsidRDefault="0085483D" w:rsidP="0085483D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Wykonawca dostarczy przedmiot zamówienia specjalistycznym środkiem transportu przystosowanym do przewozu żywności, zgodnie z obowiązującymi przepisami i opinią Sanepidu.</w:t>
      </w:r>
    </w:p>
    <w:p w:rsidR="0085483D" w:rsidRDefault="0085483D" w:rsidP="0085483D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Dowóz artykułów żywnościowych do magazynu Zamawiającego odbywać się będzie ubezpieczonym transportem Wykonawcy</w:t>
      </w:r>
      <w:r w:rsidR="005D34BF">
        <w:rPr>
          <w:sz w:val="24"/>
          <w:szCs w:val="24"/>
        </w:rPr>
        <w:t>, a dostawa złożona zostanie w magazynie wskazanym przez osobę odpowiedzialną za realizację umowy ze strony Zamawiającego.</w:t>
      </w:r>
    </w:p>
    <w:p w:rsidR="0085483D" w:rsidRDefault="00700152" w:rsidP="0085483D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Dostawa zamówionych artykułów nastąpi na koszt i ryzyko Wykonawcy.</w:t>
      </w:r>
    </w:p>
    <w:p w:rsidR="000B7A22" w:rsidRPr="000B7A22" w:rsidRDefault="00700152" w:rsidP="000B7A2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7A22">
        <w:rPr>
          <w:sz w:val="24"/>
          <w:szCs w:val="24"/>
        </w:rPr>
        <w:t>Dostawy będą wykonywane wg zamówień składanych przez Zamawiającego z jednodniowym wyprzedzeniem do godziny 15</w:t>
      </w:r>
      <w:r w:rsidRPr="000B7A22">
        <w:rPr>
          <w:rFonts w:cstheme="minorHAnsi"/>
          <w:sz w:val="24"/>
          <w:szCs w:val="24"/>
        </w:rPr>
        <w:t>°°</w:t>
      </w:r>
      <w:r w:rsidRPr="000B7A22">
        <w:rPr>
          <w:sz w:val="24"/>
          <w:szCs w:val="24"/>
        </w:rPr>
        <w:t>. Zamówienia będą składane i przyjmowane telefonicznie, faksem lub w czasie dostawy na następna dostawę.</w:t>
      </w:r>
      <w:r w:rsidR="000B7A22" w:rsidRPr="000B7A22">
        <w:rPr>
          <w:sz w:val="24"/>
          <w:szCs w:val="24"/>
        </w:rPr>
        <w:t xml:space="preserve"> Zamawiający zastrzega sobie prawo zmian ilościowych dostaw pomiędzy pozycjami w przedmiocie zamówienia.</w:t>
      </w:r>
    </w:p>
    <w:p w:rsidR="00700152" w:rsidRDefault="00700152" w:rsidP="000B7A22">
      <w:pPr>
        <w:pStyle w:val="Akapitzlist"/>
        <w:spacing w:line="240" w:lineRule="auto"/>
        <w:ind w:left="714"/>
        <w:rPr>
          <w:sz w:val="24"/>
          <w:szCs w:val="24"/>
        </w:rPr>
      </w:pPr>
    </w:p>
    <w:p w:rsidR="00700152" w:rsidRDefault="00700152" w:rsidP="000B7A22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Wykonawca wszystkie dostawy artykułów żywnościowych dla Zamawiającego będzie realizował:</w:t>
      </w:r>
    </w:p>
    <w:p w:rsidR="00700152" w:rsidRDefault="00700152" w:rsidP="00700152">
      <w:pPr>
        <w:pStyle w:val="Akapitzlist"/>
        <w:numPr>
          <w:ilvl w:val="0"/>
          <w:numId w:val="3"/>
        </w:numPr>
        <w:spacing w:line="240" w:lineRule="auto"/>
        <w:ind w:left="924" w:hanging="357"/>
        <w:rPr>
          <w:sz w:val="24"/>
          <w:szCs w:val="24"/>
        </w:rPr>
      </w:pPr>
      <w:r>
        <w:rPr>
          <w:sz w:val="24"/>
          <w:szCs w:val="24"/>
        </w:rPr>
        <w:t>od pon</w:t>
      </w:r>
      <w:r w:rsidR="000B7A22">
        <w:rPr>
          <w:sz w:val="24"/>
          <w:szCs w:val="24"/>
        </w:rPr>
        <w:t>iedziałku do piątku w godzinach: dostawy mięsa od 7</w:t>
      </w:r>
      <w:r w:rsidR="000B7A22">
        <w:rPr>
          <w:rFonts w:cstheme="minorHAnsi"/>
          <w:sz w:val="24"/>
          <w:szCs w:val="24"/>
        </w:rPr>
        <w:t>°°</w:t>
      </w:r>
      <w:r w:rsidR="000B7A22">
        <w:rPr>
          <w:sz w:val="24"/>
          <w:szCs w:val="24"/>
        </w:rPr>
        <w:t xml:space="preserve"> do 8</w:t>
      </w:r>
      <w:r w:rsidR="000B7A22">
        <w:rPr>
          <w:rFonts w:cstheme="minorHAnsi"/>
          <w:sz w:val="24"/>
          <w:szCs w:val="24"/>
        </w:rPr>
        <w:t>°°</w:t>
      </w:r>
      <w:r w:rsidR="000B7A22">
        <w:rPr>
          <w:sz w:val="24"/>
          <w:szCs w:val="24"/>
        </w:rPr>
        <w:t>, pozostałe artykuły od 8</w:t>
      </w:r>
      <w:r w:rsidR="000B7A22">
        <w:rPr>
          <w:sz w:val="24"/>
          <w:szCs w:val="24"/>
          <w:vertAlign w:val="superscript"/>
        </w:rPr>
        <w:t>00</w:t>
      </w:r>
      <w:r w:rsidR="000B7A22">
        <w:rPr>
          <w:sz w:val="24"/>
          <w:szCs w:val="24"/>
        </w:rPr>
        <w:t xml:space="preserve"> do 9</w:t>
      </w:r>
      <w:r w:rsidR="000B7A22">
        <w:rPr>
          <w:sz w:val="24"/>
          <w:szCs w:val="24"/>
          <w:vertAlign w:val="superscript"/>
        </w:rPr>
        <w:t>00</w:t>
      </w:r>
      <w:r w:rsidR="000B7A22">
        <w:rPr>
          <w:sz w:val="24"/>
          <w:szCs w:val="24"/>
        </w:rPr>
        <w:t xml:space="preserve">.  </w:t>
      </w:r>
      <w:r>
        <w:rPr>
          <w:sz w:val="24"/>
          <w:szCs w:val="24"/>
        </w:rPr>
        <w:t>W wyjątkowych sytuacjach może nastąpić zmiana godziny dostawy po uprzednim uzgodnieniu telefonicznym pomiędzy Wykonawcą a Zamawiającym.</w:t>
      </w:r>
    </w:p>
    <w:p w:rsidR="002644F5" w:rsidRPr="00600732" w:rsidRDefault="00700152" w:rsidP="000B7A22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Opakowania dostarczonych przez wykonawcę artykułów żywnościowych powinny być oznakowane i zawierać informacje dotyczące min.: nazwy</w:t>
      </w:r>
      <w:r w:rsidR="002644F5">
        <w:rPr>
          <w:sz w:val="24"/>
          <w:szCs w:val="24"/>
        </w:rPr>
        <w:t xml:space="preserve"> i adresu producenta, nazwy dystrybutora, nazwy towaru, jego klasy, jakości, daty produkcji, terminu przydatności do spożycia. Opakowania powinny być wykonane z materiałów przeznaczonych do kontaktu z żywnością. Opakowania dostarczonych przez Wykonawcę artykułów spożywczych powinny spełniać wymogi sanitarno-higieniczne (pojemniki czyste, odpowiednio zabezpieczone przed deszczem, śniegiem).</w:t>
      </w:r>
    </w:p>
    <w:p w:rsidR="002644F5" w:rsidRDefault="002644F5" w:rsidP="002644F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2</w:t>
      </w:r>
    </w:p>
    <w:p w:rsidR="002644F5" w:rsidRDefault="002644F5" w:rsidP="002644F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Łączna wartość dostawy wynosi ………………………. zł brutto, (słownie: ..…………………………………………………………………………………………………………………………………………zł) i uwzględnia wszystkie czynniki cenotwórcze (VAT, cło, koszty transportu i ubezpieczenia podczas transportu).</w:t>
      </w:r>
    </w:p>
    <w:p w:rsidR="002644F5" w:rsidRDefault="005D34BF" w:rsidP="002644F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związany jest cenami z przedłożonej oferty przez okres obowiązywania umowy.</w:t>
      </w:r>
    </w:p>
    <w:p w:rsidR="005D34BF" w:rsidRDefault="005D34BF" w:rsidP="002644F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 nie wywiązania się przez Wykonawcę ze zobowiązania utrzymania stałości cen Zamawiający ma prawo odstąpić od umowy ze skutkiem natychmiastowym bez jakichkolwiek roszczeń ze strony Wykonawcy.</w:t>
      </w:r>
    </w:p>
    <w:p w:rsidR="005D34BF" w:rsidRDefault="005D34BF" w:rsidP="002644F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Każda zmiana stawek podatku VAT uprawnia Wykonawcę do zmiany ceny po uprzednim poi</w:t>
      </w:r>
      <w:r w:rsidR="00B84076">
        <w:rPr>
          <w:rFonts w:cstheme="minorHAnsi"/>
          <w:sz w:val="24"/>
          <w:szCs w:val="24"/>
        </w:rPr>
        <w:t>nformowaniu Zamawiają</w:t>
      </w:r>
      <w:r>
        <w:rPr>
          <w:rFonts w:cstheme="minorHAnsi"/>
          <w:sz w:val="24"/>
          <w:szCs w:val="24"/>
        </w:rPr>
        <w:t>cego</w:t>
      </w:r>
      <w:r w:rsidR="00B84076">
        <w:rPr>
          <w:rFonts w:cstheme="minorHAnsi"/>
          <w:sz w:val="24"/>
          <w:szCs w:val="24"/>
        </w:rPr>
        <w:t xml:space="preserve"> o mającej nastąpić zmianie cen, przy czym podwyżka cen nie może być wyższa niż współczynnik wzrostu VAT.</w:t>
      </w:r>
    </w:p>
    <w:p w:rsidR="00B84076" w:rsidRDefault="00B84076" w:rsidP="002644F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 dopuszczają możliwość obniżenia cen dostarczanych artykułów żywnościowych w przypadku wystąpienia okoliczności skutkujących takim obniżeniem.</w:t>
      </w:r>
    </w:p>
    <w:p w:rsidR="00B84076" w:rsidRPr="002644F5" w:rsidRDefault="00B84076" w:rsidP="00B84076">
      <w:pPr>
        <w:pStyle w:val="Akapitzlist"/>
        <w:rPr>
          <w:rFonts w:cstheme="minorHAnsi"/>
          <w:sz w:val="24"/>
          <w:szCs w:val="24"/>
        </w:rPr>
      </w:pPr>
    </w:p>
    <w:p w:rsidR="00B84076" w:rsidRPr="00B84076" w:rsidRDefault="00DF2CFA" w:rsidP="00DF2CF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:rsidR="00B84076" w:rsidRDefault="001E4208" w:rsidP="00B8407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Niedotrzymanie termi</w:t>
      </w:r>
      <w:r w:rsidR="00B84076">
        <w:rPr>
          <w:rFonts w:cstheme="minorHAnsi"/>
          <w:sz w:val="24"/>
          <w:szCs w:val="24"/>
        </w:rPr>
        <w:t>nów dostaw skutkować może:</w:t>
      </w:r>
    </w:p>
    <w:p w:rsidR="00DF2CFA" w:rsidRDefault="00DF2CFA" w:rsidP="00DF2CFA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B84076">
        <w:rPr>
          <w:rFonts w:cstheme="minorHAnsi"/>
          <w:sz w:val="24"/>
          <w:szCs w:val="24"/>
        </w:rPr>
        <w:t>dstąpieniem przez Zamawiającego od zamówienia w zakresie dostawy i zakupem danej partii towaru u innego Wykonawcy w sytuacji, gdy zwłoka w dostawie towaru jest niedopuszczalna z uwagi na konieczność zabezpieczenia przez Zamawiającego towaru będącego przedmiotem zamówienia i obciążenia dostawcy karą umowną w wysokości 10%</w:t>
      </w:r>
      <w:r>
        <w:rPr>
          <w:rFonts w:cstheme="minorHAnsi"/>
          <w:sz w:val="24"/>
          <w:szCs w:val="24"/>
        </w:rPr>
        <w:t xml:space="preserve"> wartości niezrealizowanej dostawy;</w:t>
      </w:r>
    </w:p>
    <w:p w:rsidR="00DF2CFA" w:rsidRPr="00DF2CFA" w:rsidRDefault="00DF2CFA" w:rsidP="00DF2CFA">
      <w:pPr>
        <w:pStyle w:val="Akapitzlist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lub</w:t>
      </w:r>
    </w:p>
    <w:p w:rsidR="00DF2CFA" w:rsidRDefault="00DF2CFA" w:rsidP="00B84076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naliczeniem przez Zamawiającego kary umownej w wysokości 0,10% wartości brutto zrealizowanego z opóźnieniem zamówienia za każdy dzień zwłoki.</w:t>
      </w:r>
    </w:p>
    <w:p w:rsidR="00DF2CFA" w:rsidRDefault="00DF2CFA" w:rsidP="00DF2CF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 stwierdzenia przez Zamawiającego braków ilościowych w dostawie, Zamawiający w ciągu 2 godzin od ich stwierdzenia powiadomi Wykonawcę, który w terminie 24 godzin zobowiązany jest do uzupełnienia braków. Niedotrzymanie powyższego terminu może skutkować naliczeniem kary umownej w wysokości 0,10% wartości brutto brakującej części dostawy za każdą godzinę zwłoki.</w:t>
      </w:r>
    </w:p>
    <w:p w:rsidR="00DF2CFA" w:rsidRDefault="00DF2CFA" w:rsidP="00DF2CF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ma prawo do złożenia reklamacji w przypadku ujawnienia przy odbiorze zamówionej części dostawy, braków ilościowych w poszczególnych opakowaniach, wad jakościowych </w:t>
      </w:r>
      <w:r w:rsidR="00F4233E">
        <w:rPr>
          <w:rFonts w:cstheme="minorHAnsi"/>
          <w:sz w:val="24"/>
          <w:szCs w:val="24"/>
        </w:rPr>
        <w:t>dostarczonego towaru oraz towarów przeterminowanych lub uszkodzenia towaru. Ponadto Zamawiający ma prawo do złożenia reklamacji w przypadku ujawnienia wad ukrytych towaru.</w:t>
      </w:r>
    </w:p>
    <w:p w:rsidR="00F4233E" w:rsidRPr="00F4233E" w:rsidRDefault="00F4233E" w:rsidP="00DF2CF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Reklamacje będą składane telefonicznie lub faksem przez </w:t>
      </w:r>
      <w:r>
        <w:rPr>
          <w:sz w:val="24"/>
          <w:szCs w:val="24"/>
        </w:rPr>
        <w:t>osobę odpowiedzialną za realizację umowy ze strony Zamawiającego i niezwłocznie potwierdzone na piśmie.</w:t>
      </w:r>
    </w:p>
    <w:p w:rsidR="00F4233E" w:rsidRPr="00F4233E" w:rsidRDefault="00F4233E" w:rsidP="00DF2CF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lastRenderedPageBreak/>
        <w:t>W przypadku zgłoszenia reklamacji przez Zamawiającego, Wykonawca zobowiązuje się do wymiany towaru nieodpowiedniej, jakości lub dostarczenie brakującej ilości w ciągu 2 godzin od otrzymania reklamacji Zamawiającego.</w:t>
      </w:r>
    </w:p>
    <w:p w:rsidR="00F4233E" w:rsidRPr="00F4233E" w:rsidRDefault="00F4233E" w:rsidP="00DF2CF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W przypadku dostarczenia towarów niezamówionych przez Zamawiającego, zostaną one zwrócone Wykonawcy na jego koszt.</w:t>
      </w:r>
    </w:p>
    <w:p w:rsidR="00F4233E" w:rsidRPr="000B7A22" w:rsidRDefault="00F4233E" w:rsidP="00DF2CF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Zamawiającemu przysługuje prawo odmowy </w:t>
      </w:r>
      <w:r w:rsidR="003839F5">
        <w:rPr>
          <w:sz w:val="24"/>
          <w:szCs w:val="24"/>
        </w:rPr>
        <w:t>przyjęcia towaru</w:t>
      </w:r>
      <w:r>
        <w:rPr>
          <w:sz w:val="24"/>
          <w:szCs w:val="24"/>
        </w:rPr>
        <w:t xml:space="preserve"> dostarczonego z opóźnieniem.</w:t>
      </w:r>
    </w:p>
    <w:p w:rsidR="000B7A22" w:rsidRPr="004F7CC3" w:rsidRDefault="000B7A22" w:rsidP="000B7A22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W przypadku, gdy Wykonawca nie dostarczy przedmiotu Umowy lub dostaw nie nastąpi, w określonym w Umowie terminie, Zamawiający zastrzega sobie prawo dokonania zakupu interwencyjnego od innego dostawcy – w celu zaspokojenia potrzeb związanych z prawidłowym funkcjonowaniem stołówki – w ilości i asortymencie niezrealizowanej w terminie dostawy.</w:t>
      </w:r>
    </w:p>
    <w:p w:rsidR="000B7A22" w:rsidRPr="000B7A22" w:rsidRDefault="000B7A22" w:rsidP="000B7A22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W przypadku zakupu interwencyjnego zmniejsza się odpowiednio wielkość przedmiotu umowy o wielkość tego zakupu.</w:t>
      </w:r>
    </w:p>
    <w:p w:rsidR="003839F5" w:rsidRPr="00CA1A9C" w:rsidRDefault="003839F5" w:rsidP="00CA1A9C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Zamawiającemu przysługuje prawo wypowiedzenia umowy w przypadku trzykrotnego niewywiązania </w:t>
      </w:r>
      <w:r w:rsidR="00CA1A9C">
        <w:rPr>
          <w:sz w:val="24"/>
          <w:szCs w:val="24"/>
        </w:rPr>
        <w:t>się przez</w:t>
      </w:r>
      <w:r>
        <w:rPr>
          <w:sz w:val="24"/>
          <w:szCs w:val="24"/>
        </w:rPr>
        <w:t xml:space="preserve"> Wykonawcę z obowiązku terminowych dostaw lub odmowy dostawy partii objętej zamówieniem, powodujących konieczność dokonania zakupu u innego wykonawcy, jak również w sytuacji uzasadnionych </w:t>
      </w:r>
      <w:r w:rsidR="00D9416E">
        <w:rPr>
          <w:sz w:val="24"/>
          <w:szCs w:val="24"/>
        </w:rPr>
        <w:t>zastrzeżeń co do jakości</w:t>
      </w:r>
      <w:r>
        <w:rPr>
          <w:sz w:val="24"/>
          <w:szCs w:val="24"/>
        </w:rPr>
        <w:t xml:space="preserve"> dostarczonego towaru.</w:t>
      </w:r>
    </w:p>
    <w:p w:rsidR="003839F5" w:rsidRDefault="003839F5" w:rsidP="003839F5">
      <w:pPr>
        <w:jc w:val="center"/>
        <w:rPr>
          <w:rFonts w:cstheme="minorHAnsi"/>
          <w:b/>
          <w:sz w:val="24"/>
          <w:szCs w:val="24"/>
        </w:rPr>
      </w:pPr>
      <w:r w:rsidRPr="003839F5">
        <w:rPr>
          <w:rFonts w:cstheme="minorHAnsi"/>
          <w:b/>
          <w:sz w:val="24"/>
          <w:szCs w:val="24"/>
        </w:rPr>
        <w:t>§ 4</w:t>
      </w:r>
    </w:p>
    <w:p w:rsidR="003839F5" w:rsidRDefault="003839F5" w:rsidP="003839F5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zobowiązuje się regulowa</w:t>
      </w:r>
      <w:r w:rsidR="00CA1A9C">
        <w:rPr>
          <w:rFonts w:cstheme="minorHAnsi"/>
          <w:sz w:val="24"/>
          <w:szCs w:val="24"/>
        </w:rPr>
        <w:t xml:space="preserve">ć </w:t>
      </w:r>
      <w:r>
        <w:rPr>
          <w:rFonts w:cstheme="minorHAnsi"/>
          <w:sz w:val="24"/>
          <w:szCs w:val="24"/>
        </w:rPr>
        <w:t>należności z ty</w:t>
      </w:r>
      <w:r w:rsidR="00CA1A9C">
        <w:rPr>
          <w:rFonts w:cstheme="minorHAnsi"/>
          <w:sz w:val="24"/>
          <w:szCs w:val="24"/>
        </w:rPr>
        <w:t xml:space="preserve">tułu dostaw przelewem na konto Wykonawcy w ciągu </w:t>
      </w:r>
      <w:r w:rsidR="000B7A22">
        <w:rPr>
          <w:rFonts w:cstheme="minorHAnsi"/>
          <w:b/>
          <w:sz w:val="24"/>
          <w:szCs w:val="24"/>
        </w:rPr>
        <w:t>14</w:t>
      </w:r>
      <w:r w:rsidR="00CA1A9C" w:rsidRPr="00CA1A9C">
        <w:rPr>
          <w:rFonts w:cstheme="minorHAnsi"/>
          <w:b/>
          <w:sz w:val="24"/>
          <w:szCs w:val="24"/>
        </w:rPr>
        <w:t xml:space="preserve"> dni</w:t>
      </w:r>
      <w:r w:rsidR="00CA1A9C">
        <w:rPr>
          <w:rFonts w:cstheme="minorHAnsi"/>
          <w:b/>
          <w:sz w:val="24"/>
          <w:szCs w:val="24"/>
        </w:rPr>
        <w:t xml:space="preserve"> </w:t>
      </w:r>
      <w:r w:rsidR="00CA1A9C" w:rsidRPr="00CA1A9C">
        <w:rPr>
          <w:rFonts w:cstheme="minorHAnsi"/>
          <w:sz w:val="24"/>
          <w:szCs w:val="24"/>
        </w:rPr>
        <w:t>od daty otrzymania</w:t>
      </w:r>
      <w:r w:rsidR="00CA1A9C">
        <w:rPr>
          <w:rFonts w:cstheme="minorHAnsi"/>
          <w:b/>
          <w:sz w:val="24"/>
          <w:szCs w:val="24"/>
        </w:rPr>
        <w:t xml:space="preserve"> </w:t>
      </w:r>
      <w:r w:rsidR="000B7A22" w:rsidRPr="000B7A22">
        <w:rPr>
          <w:rFonts w:cstheme="minorHAnsi"/>
          <w:sz w:val="24"/>
          <w:szCs w:val="24"/>
        </w:rPr>
        <w:t>prawidłowo wystawionej</w:t>
      </w:r>
      <w:r w:rsidR="000B7A22">
        <w:rPr>
          <w:rFonts w:cstheme="minorHAnsi"/>
          <w:b/>
          <w:sz w:val="24"/>
          <w:szCs w:val="24"/>
        </w:rPr>
        <w:t xml:space="preserve"> </w:t>
      </w:r>
      <w:r w:rsidR="00CA1A9C">
        <w:rPr>
          <w:rFonts w:cstheme="minorHAnsi"/>
          <w:sz w:val="24"/>
          <w:szCs w:val="24"/>
        </w:rPr>
        <w:t>faktury. Za dzień zapłaty przyjmuje się dzień obciążenia rachunku bankowego Zamawiającego.</w:t>
      </w:r>
    </w:p>
    <w:p w:rsidR="00CA1A9C" w:rsidRPr="00600732" w:rsidRDefault="00CA1A9C" w:rsidP="00600732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nie może bez pisemnej zgody Zamawiającego zbywać ani obciążać wierzytelności przysługującej mu niniejszej umowy.</w:t>
      </w:r>
    </w:p>
    <w:p w:rsidR="00CA1A9C" w:rsidRDefault="00CA1A9C" w:rsidP="00CA1A9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:rsidR="00CA1A9C" w:rsidRDefault="00CA1A9C" w:rsidP="00CA1A9C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Niniejsza umowa zostaje zawarta </w:t>
      </w:r>
      <w:r w:rsidR="00A86AEA">
        <w:rPr>
          <w:rFonts w:cstheme="minorHAnsi"/>
          <w:sz w:val="24"/>
          <w:szCs w:val="24"/>
        </w:rPr>
        <w:t xml:space="preserve">na okres od dnia </w:t>
      </w:r>
      <w:r w:rsidR="00BB6177">
        <w:rPr>
          <w:rFonts w:cstheme="minorHAnsi"/>
          <w:sz w:val="24"/>
          <w:szCs w:val="24"/>
        </w:rPr>
        <w:t>……..…….2013 r. do dnia ………….</w:t>
      </w:r>
      <w:r w:rsidR="000B7A22">
        <w:rPr>
          <w:rFonts w:cstheme="minorHAnsi"/>
          <w:sz w:val="24"/>
          <w:szCs w:val="24"/>
        </w:rPr>
        <w:t>.</w:t>
      </w:r>
      <w:r w:rsidR="00A86AEA">
        <w:rPr>
          <w:rFonts w:cstheme="minorHAnsi"/>
          <w:sz w:val="24"/>
          <w:szCs w:val="24"/>
        </w:rPr>
        <w:t xml:space="preserve"> 2013</w:t>
      </w:r>
      <w:r>
        <w:rPr>
          <w:rFonts w:cstheme="minorHAnsi"/>
          <w:sz w:val="24"/>
          <w:szCs w:val="24"/>
        </w:rPr>
        <w:t xml:space="preserve"> r.</w:t>
      </w:r>
    </w:p>
    <w:p w:rsidR="00CA1A9C" w:rsidRDefault="00CA1A9C" w:rsidP="00CA1A9C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Wcześniejsze rozwiązanie umowy jest dopuszczalne za jednomiesięcznym wypowiedzeniem, w przypadku nie wywiązania się przez jedną ze stron z istotnych warunków niniejszej umowy w szczególności w określonych w § 3 ust. 8 bądź w trybie natychmiastowym w sytuacji określonej w § 2 ust. 3.</w:t>
      </w:r>
    </w:p>
    <w:p w:rsidR="00CA1A9C" w:rsidRDefault="00CA1A9C" w:rsidP="00CA1A9C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zastrzega sobie prawo odstąpienia od umowy za siedmiodniowym pisemnym uprzedzeniem w okolicznościach wskazanych w art. 145 Prawa zamówień publicznych. Przyczyną odstąpienia może być w szczególności zmiana asortymentu dostawy</w:t>
      </w:r>
      <w:r w:rsidR="004418C7">
        <w:rPr>
          <w:rFonts w:cstheme="minorHAnsi"/>
          <w:sz w:val="24"/>
          <w:szCs w:val="24"/>
        </w:rPr>
        <w:t xml:space="preserve"> bez uzgodnienia z Zamawiającym, w stosunku do zawartego w ofercie.</w:t>
      </w:r>
    </w:p>
    <w:p w:rsidR="00DF2CFA" w:rsidRPr="00600732" w:rsidRDefault="004418C7" w:rsidP="00D9416E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wygasa w przypadku jej wartościowej realizacji przed upływem jej obowiązywania.</w:t>
      </w:r>
    </w:p>
    <w:p w:rsidR="000B7A22" w:rsidRDefault="000B7A22" w:rsidP="00D9416E">
      <w:pPr>
        <w:jc w:val="center"/>
        <w:rPr>
          <w:rFonts w:cstheme="minorHAnsi"/>
          <w:b/>
          <w:sz w:val="24"/>
          <w:szCs w:val="24"/>
        </w:rPr>
      </w:pPr>
    </w:p>
    <w:p w:rsidR="000B7A22" w:rsidRDefault="000B7A22" w:rsidP="00D9416E">
      <w:pPr>
        <w:jc w:val="center"/>
        <w:rPr>
          <w:rFonts w:cstheme="minorHAnsi"/>
          <w:b/>
          <w:sz w:val="24"/>
          <w:szCs w:val="24"/>
        </w:rPr>
      </w:pPr>
    </w:p>
    <w:p w:rsidR="00D9416E" w:rsidRDefault="00D9416E" w:rsidP="00D9416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6</w:t>
      </w:r>
    </w:p>
    <w:p w:rsidR="00D9416E" w:rsidRDefault="00D9416E" w:rsidP="00D9416E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zapłaci Zamawiającemu karę umowną w wysokości 10% wartości umowy netto w przypadku odstąpienia od umowy lub jej rozwiązania z przyczyn leżących po stronie Wykonawcy.</w:t>
      </w:r>
    </w:p>
    <w:p w:rsidR="00D9416E" w:rsidRPr="00600732" w:rsidRDefault="00D9416E" w:rsidP="00600732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zapłaci Wykonawcy karę umowną w wysokości 10% wartości wynagrodzenia brutto przypadku odstąpienia od umowy lub jej rozwiązania z przyczyn leżących po stronie Zamawiającego.</w:t>
      </w:r>
    </w:p>
    <w:p w:rsidR="00D9416E" w:rsidRDefault="00D9416E" w:rsidP="00D9416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:rsidR="00D9416E" w:rsidRDefault="00D9416E" w:rsidP="00D9416E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sprawach nieuregulowanych niniejszą umową zastosowanie mają przepisy Kodeksu Cywilnego oraz ustawy z dnia 29 stycznia 2004 roku, Prawo zamówień publicznych (tj. Dz. U. Nr 113, poz.759).</w:t>
      </w:r>
    </w:p>
    <w:p w:rsidR="00D9416E" w:rsidRPr="00600732" w:rsidRDefault="00D9416E" w:rsidP="00D9416E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Wszelkie zmiany umowy wymagają formy pisemnego aneksu pod rygorem nieważności.</w:t>
      </w:r>
    </w:p>
    <w:p w:rsidR="00D9416E" w:rsidRDefault="00D9416E" w:rsidP="00D9416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:rsidR="00DF2CFA" w:rsidRPr="00D9416E" w:rsidRDefault="00D9416E" w:rsidP="00D9416E">
      <w:pPr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Ewentualne spory pomiędzy Stronami będzie rozstrzygał właściwy sad powszechny w Lublinie.</w:t>
      </w:r>
    </w:p>
    <w:p w:rsidR="00D9416E" w:rsidRDefault="00D9416E" w:rsidP="0060073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:rsidR="00D9416E" w:rsidRDefault="00600732" w:rsidP="00600732">
      <w:pPr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Umowę </w:t>
      </w:r>
      <w:r w:rsidR="00A86AEA">
        <w:rPr>
          <w:rFonts w:cstheme="minorHAnsi"/>
          <w:sz w:val="24"/>
          <w:szCs w:val="24"/>
        </w:rPr>
        <w:t>sporządzono w 2</w:t>
      </w:r>
      <w:r>
        <w:rPr>
          <w:rFonts w:cstheme="minorHAnsi"/>
          <w:sz w:val="24"/>
          <w:szCs w:val="24"/>
        </w:rPr>
        <w:t xml:space="preserve"> jednobrzmiących egzemplarzach, w tym jeden egzemplarz dla Wykonawcy i</w:t>
      </w:r>
      <w:r w:rsidR="00A86AEA">
        <w:rPr>
          <w:rFonts w:cstheme="minorHAnsi"/>
          <w:sz w:val="24"/>
          <w:szCs w:val="24"/>
        </w:rPr>
        <w:t xml:space="preserve"> jeden</w:t>
      </w:r>
      <w:r>
        <w:rPr>
          <w:rFonts w:cstheme="minorHAnsi"/>
          <w:sz w:val="24"/>
          <w:szCs w:val="24"/>
        </w:rPr>
        <w:t xml:space="preserve"> dla Zamawiającego.</w:t>
      </w:r>
    </w:p>
    <w:p w:rsidR="00600732" w:rsidRDefault="00600732" w:rsidP="00600732">
      <w:pPr>
        <w:ind w:left="567"/>
        <w:rPr>
          <w:rFonts w:cstheme="minorHAnsi"/>
          <w:sz w:val="24"/>
          <w:szCs w:val="24"/>
        </w:rPr>
      </w:pPr>
    </w:p>
    <w:p w:rsidR="00600732" w:rsidRPr="00600732" w:rsidRDefault="00600732" w:rsidP="00600732">
      <w:pPr>
        <w:ind w:left="567"/>
        <w:rPr>
          <w:rFonts w:cstheme="minorHAnsi"/>
          <w:b/>
          <w:sz w:val="24"/>
          <w:szCs w:val="24"/>
        </w:rPr>
      </w:pPr>
      <w:r w:rsidRPr="00600732">
        <w:rPr>
          <w:rFonts w:cstheme="minorHAnsi"/>
          <w:b/>
          <w:sz w:val="24"/>
          <w:szCs w:val="24"/>
        </w:rPr>
        <w:t>Wykonawca:</w:t>
      </w:r>
      <w:r w:rsidRPr="00600732">
        <w:rPr>
          <w:rFonts w:cstheme="minorHAnsi"/>
          <w:b/>
          <w:sz w:val="24"/>
          <w:szCs w:val="24"/>
        </w:rPr>
        <w:tab/>
      </w:r>
      <w:r w:rsidRPr="00600732">
        <w:rPr>
          <w:rFonts w:cstheme="minorHAnsi"/>
          <w:b/>
          <w:sz w:val="24"/>
          <w:szCs w:val="24"/>
        </w:rPr>
        <w:tab/>
      </w:r>
      <w:r w:rsidRPr="00600732">
        <w:rPr>
          <w:rFonts w:cstheme="minorHAnsi"/>
          <w:b/>
          <w:sz w:val="24"/>
          <w:szCs w:val="24"/>
        </w:rPr>
        <w:tab/>
      </w:r>
      <w:r w:rsidRPr="00600732">
        <w:rPr>
          <w:rFonts w:cstheme="minorHAnsi"/>
          <w:b/>
          <w:sz w:val="24"/>
          <w:szCs w:val="24"/>
        </w:rPr>
        <w:tab/>
      </w:r>
      <w:r w:rsidRPr="00600732">
        <w:rPr>
          <w:rFonts w:cstheme="minorHAnsi"/>
          <w:b/>
          <w:sz w:val="24"/>
          <w:szCs w:val="24"/>
        </w:rPr>
        <w:tab/>
      </w:r>
      <w:r w:rsidRPr="00600732">
        <w:rPr>
          <w:rFonts w:cstheme="minorHAnsi"/>
          <w:b/>
          <w:sz w:val="24"/>
          <w:szCs w:val="24"/>
        </w:rPr>
        <w:tab/>
      </w:r>
      <w:r w:rsidRPr="00600732">
        <w:rPr>
          <w:rFonts w:cstheme="minorHAnsi"/>
          <w:b/>
          <w:sz w:val="24"/>
          <w:szCs w:val="24"/>
        </w:rPr>
        <w:tab/>
      </w:r>
      <w:r w:rsidRPr="00600732">
        <w:rPr>
          <w:rFonts w:cstheme="minorHAnsi"/>
          <w:b/>
          <w:sz w:val="24"/>
          <w:szCs w:val="24"/>
        </w:rPr>
        <w:tab/>
      </w:r>
      <w:r w:rsidRPr="00600732">
        <w:rPr>
          <w:rFonts w:cstheme="minorHAnsi"/>
          <w:b/>
          <w:sz w:val="24"/>
          <w:szCs w:val="24"/>
        </w:rPr>
        <w:tab/>
        <w:t>Zamawiający:</w:t>
      </w:r>
    </w:p>
    <w:p w:rsidR="002644F5" w:rsidRPr="002644F5" w:rsidRDefault="002644F5" w:rsidP="002644F5">
      <w:pPr>
        <w:spacing w:line="240" w:lineRule="auto"/>
        <w:rPr>
          <w:sz w:val="24"/>
          <w:szCs w:val="24"/>
        </w:rPr>
      </w:pPr>
    </w:p>
    <w:p w:rsidR="00700152" w:rsidRPr="00700152" w:rsidRDefault="00700152" w:rsidP="00700152">
      <w:pPr>
        <w:spacing w:line="240" w:lineRule="auto"/>
        <w:ind w:left="714"/>
        <w:rPr>
          <w:sz w:val="24"/>
          <w:szCs w:val="24"/>
        </w:rPr>
      </w:pPr>
    </w:p>
    <w:p w:rsidR="00D378B9" w:rsidRDefault="00D378B9" w:rsidP="00D378B9">
      <w:pPr>
        <w:rPr>
          <w:sz w:val="24"/>
          <w:szCs w:val="24"/>
        </w:rPr>
      </w:pPr>
    </w:p>
    <w:p w:rsidR="00D378B9" w:rsidRDefault="00D378B9" w:rsidP="00D378B9">
      <w:pPr>
        <w:rPr>
          <w:sz w:val="24"/>
          <w:szCs w:val="24"/>
        </w:rPr>
      </w:pPr>
    </w:p>
    <w:p w:rsidR="00D378B9" w:rsidRPr="00D378B9" w:rsidRDefault="00D378B9" w:rsidP="00D378B9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D378B9" w:rsidRPr="00D378B9" w:rsidRDefault="00D378B9">
      <w:pPr>
        <w:jc w:val="center"/>
        <w:rPr>
          <w:sz w:val="24"/>
          <w:szCs w:val="24"/>
        </w:rPr>
      </w:pPr>
    </w:p>
    <w:sectPr w:rsidR="00D378B9" w:rsidRPr="00D378B9" w:rsidSect="00583AD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3C" w:rsidRDefault="00B52B3C" w:rsidP="0085483D">
      <w:pPr>
        <w:spacing w:after="0" w:line="240" w:lineRule="auto"/>
      </w:pPr>
      <w:r>
        <w:separator/>
      </w:r>
    </w:p>
  </w:endnote>
  <w:endnote w:type="continuationSeparator" w:id="0">
    <w:p w:rsidR="00B52B3C" w:rsidRDefault="00B52B3C" w:rsidP="0085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58653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9416E" w:rsidRDefault="00D9416E">
            <w:pPr>
              <w:pStyle w:val="Stopka"/>
              <w:jc w:val="center"/>
            </w:pPr>
            <w:r>
              <w:t xml:space="preserve">Strona </w:t>
            </w:r>
            <w:r w:rsidR="008C063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C063A">
              <w:rPr>
                <w:b/>
                <w:bCs/>
                <w:sz w:val="24"/>
                <w:szCs w:val="24"/>
              </w:rPr>
              <w:fldChar w:fldCharType="separate"/>
            </w:r>
            <w:r w:rsidR="00BB6177">
              <w:rPr>
                <w:b/>
                <w:bCs/>
                <w:noProof/>
              </w:rPr>
              <w:t>4</w:t>
            </w:r>
            <w:r w:rsidR="008C063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C063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C063A">
              <w:rPr>
                <w:b/>
                <w:bCs/>
                <w:sz w:val="24"/>
                <w:szCs w:val="24"/>
              </w:rPr>
              <w:fldChar w:fldCharType="separate"/>
            </w:r>
            <w:r w:rsidR="00BB6177">
              <w:rPr>
                <w:b/>
                <w:bCs/>
                <w:noProof/>
              </w:rPr>
              <w:t>5</w:t>
            </w:r>
            <w:r w:rsidR="008C063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416E" w:rsidRDefault="00D941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3C" w:rsidRDefault="00B52B3C" w:rsidP="0085483D">
      <w:pPr>
        <w:spacing w:after="0" w:line="240" w:lineRule="auto"/>
      </w:pPr>
      <w:r>
        <w:separator/>
      </w:r>
    </w:p>
  </w:footnote>
  <w:footnote w:type="continuationSeparator" w:id="0">
    <w:p w:rsidR="00B52B3C" w:rsidRDefault="00B52B3C" w:rsidP="00854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B3E"/>
    <w:multiLevelType w:val="hybridMultilevel"/>
    <w:tmpl w:val="D67AC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A01"/>
    <w:multiLevelType w:val="hybridMultilevel"/>
    <w:tmpl w:val="BD70E65E"/>
    <w:lvl w:ilvl="0" w:tplc="3E6290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06D"/>
    <w:multiLevelType w:val="hybridMultilevel"/>
    <w:tmpl w:val="52C4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435E7"/>
    <w:multiLevelType w:val="hybridMultilevel"/>
    <w:tmpl w:val="92622A72"/>
    <w:lvl w:ilvl="0" w:tplc="0F4E9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560260"/>
    <w:multiLevelType w:val="hybridMultilevel"/>
    <w:tmpl w:val="4E5A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A0B6A"/>
    <w:multiLevelType w:val="hybridMultilevel"/>
    <w:tmpl w:val="5D7CD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46A97"/>
    <w:multiLevelType w:val="hybridMultilevel"/>
    <w:tmpl w:val="3F563FCA"/>
    <w:lvl w:ilvl="0" w:tplc="D90E7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6135A"/>
    <w:multiLevelType w:val="hybridMultilevel"/>
    <w:tmpl w:val="7BE8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F0947"/>
    <w:multiLevelType w:val="hybridMultilevel"/>
    <w:tmpl w:val="9F7C0154"/>
    <w:lvl w:ilvl="0" w:tplc="FA727FE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58DA6B42"/>
    <w:multiLevelType w:val="hybridMultilevel"/>
    <w:tmpl w:val="8640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B0834"/>
    <w:multiLevelType w:val="hybridMultilevel"/>
    <w:tmpl w:val="BD70E65E"/>
    <w:lvl w:ilvl="0" w:tplc="3E6290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67AAB"/>
    <w:multiLevelType w:val="hybridMultilevel"/>
    <w:tmpl w:val="5A7A6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8B9"/>
    <w:rsid w:val="000957CE"/>
    <w:rsid w:val="000B7A22"/>
    <w:rsid w:val="00191818"/>
    <w:rsid w:val="001E4208"/>
    <w:rsid w:val="00237E10"/>
    <w:rsid w:val="002644F5"/>
    <w:rsid w:val="002D5C1C"/>
    <w:rsid w:val="002E44CF"/>
    <w:rsid w:val="00325763"/>
    <w:rsid w:val="003442FC"/>
    <w:rsid w:val="003839F5"/>
    <w:rsid w:val="0042451C"/>
    <w:rsid w:val="004418C7"/>
    <w:rsid w:val="005762DD"/>
    <w:rsid w:val="00583AD2"/>
    <w:rsid w:val="005D34BF"/>
    <w:rsid w:val="005F2F56"/>
    <w:rsid w:val="00600732"/>
    <w:rsid w:val="006633A0"/>
    <w:rsid w:val="00700152"/>
    <w:rsid w:val="00743CF1"/>
    <w:rsid w:val="0085483D"/>
    <w:rsid w:val="008C063A"/>
    <w:rsid w:val="00964894"/>
    <w:rsid w:val="00A86AEA"/>
    <w:rsid w:val="00B0167F"/>
    <w:rsid w:val="00B52B3C"/>
    <w:rsid w:val="00B84076"/>
    <w:rsid w:val="00BB6177"/>
    <w:rsid w:val="00C66402"/>
    <w:rsid w:val="00CA1A9C"/>
    <w:rsid w:val="00CD3EDE"/>
    <w:rsid w:val="00D378B9"/>
    <w:rsid w:val="00D9416E"/>
    <w:rsid w:val="00DF2CFA"/>
    <w:rsid w:val="00E0611D"/>
    <w:rsid w:val="00F4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A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8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8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8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4F5"/>
  </w:style>
  <w:style w:type="paragraph" w:styleId="Stopka">
    <w:name w:val="footer"/>
    <w:basedOn w:val="Normalny"/>
    <w:link w:val="StopkaZnak"/>
    <w:uiPriority w:val="99"/>
    <w:unhideWhenUsed/>
    <w:rsid w:val="0026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A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8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8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8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4F5"/>
  </w:style>
  <w:style w:type="paragraph" w:styleId="Stopka">
    <w:name w:val="footer"/>
    <w:basedOn w:val="Normalny"/>
    <w:link w:val="StopkaZnak"/>
    <w:uiPriority w:val="99"/>
    <w:unhideWhenUsed/>
    <w:rsid w:val="0026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E3756-EE72-438C-AD27-856227AC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1549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Biedrzycka</dc:creator>
  <cp:lastModifiedBy>Danuta Miśniakiewicz</cp:lastModifiedBy>
  <cp:revision>10</cp:revision>
  <cp:lastPrinted>2013-01-29T15:45:00Z</cp:lastPrinted>
  <dcterms:created xsi:type="dcterms:W3CDTF">2012-11-15T09:13:00Z</dcterms:created>
  <dcterms:modified xsi:type="dcterms:W3CDTF">2013-02-12T10:26:00Z</dcterms:modified>
</cp:coreProperties>
</file>