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05" w:rsidRDefault="00B8448C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3 do SIWZ</w:t>
      </w:r>
    </w:p>
    <w:p w:rsidR="00AE1105" w:rsidRDefault="00AE1105">
      <w:pPr>
        <w:pStyle w:val="Standard"/>
        <w:suppressAutoHyphens w:val="0"/>
        <w:jc w:val="both"/>
        <w:rPr>
          <w:rFonts w:ascii="Arial" w:hAnsi="Arial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AE1105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105" w:rsidRDefault="00B8448C">
            <w:pPr>
              <w:pStyle w:val="Standard"/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</w:t>
            </w:r>
          </w:p>
          <w:p w:rsidR="00AE1105" w:rsidRDefault="00B8448C">
            <w:pPr>
              <w:pStyle w:val="Standard"/>
              <w:suppressAutoHyphens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105" w:rsidRDefault="00B8448C">
            <w:pPr>
              <w:pStyle w:val="Standard"/>
              <w:suppressAutoHyphens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</w:t>
            </w:r>
          </w:p>
          <w:p w:rsidR="00AE1105" w:rsidRDefault="00B8448C">
            <w:pPr>
              <w:pStyle w:val="Standar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data            </w:t>
            </w:r>
          </w:p>
        </w:tc>
      </w:tr>
    </w:tbl>
    <w:p w:rsidR="00AE1105" w:rsidRDefault="00AE1105">
      <w:pPr>
        <w:pStyle w:val="Standard"/>
        <w:suppressAutoHyphens w:val="0"/>
        <w:jc w:val="center"/>
        <w:rPr>
          <w:rFonts w:ascii="Arial" w:hAnsi="Arial"/>
        </w:rPr>
      </w:pPr>
    </w:p>
    <w:p w:rsidR="00AE1105" w:rsidRDefault="00AE1105">
      <w:pPr>
        <w:pStyle w:val="Standard"/>
        <w:suppressAutoHyphens w:val="0"/>
        <w:jc w:val="center"/>
        <w:rPr>
          <w:rFonts w:ascii="Arial" w:hAnsi="Arial"/>
        </w:rPr>
      </w:pPr>
    </w:p>
    <w:p w:rsidR="00AE1105" w:rsidRDefault="00B8448C">
      <w:pPr>
        <w:pStyle w:val="SIWZ2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Oświadczenie wykonawcy o </w:t>
      </w:r>
      <w:r>
        <w:rPr>
          <w:rFonts w:ascii="Arial" w:hAnsi="Arial"/>
          <w:b/>
          <w:bCs/>
          <w:color w:val="000000"/>
        </w:rPr>
        <w:t>braku orzeczenia wobec niego tytułem środka zapobiegawczego zakazu ubiegania się o zamówienia publiczne</w:t>
      </w:r>
    </w:p>
    <w:p w:rsidR="00AE1105" w:rsidRDefault="00AE1105">
      <w:pPr>
        <w:pStyle w:val="Standard"/>
        <w:rPr>
          <w:rFonts w:ascii="Arial" w:hAnsi="Arial"/>
        </w:rPr>
      </w:pPr>
    </w:p>
    <w:p w:rsidR="00AE1105" w:rsidRDefault="00B8448C">
      <w:pPr>
        <w:pStyle w:val="SIWZpkt"/>
        <w:spacing w:before="0" w:after="0"/>
        <w:ind w:left="360"/>
        <w:jc w:val="both"/>
      </w:pPr>
      <w:r>
        <w:rPr>
          <w:rFonts w:ascii="Arial" w:hAnsi="Arial" w:cs="Arial"/>
          <w:b w:val="0"/>
        </w:rPr>
        <w:t>Ubiegając się o udzielenie zamówienia publicznego</w:t>
      </w:r>
      <w:r>
        <w:rPr>
          <w:rFonts w:ascii="Arial" w:hAnsi="Arial" w:cs="Arial"/>
        </w:rPr>
        <w:t xml:space="preserve"> „Dostawa żywności do stołówki szkolnej od 0</w:t>
      </w:r>
      <w:r w:rsidR="00C41489">
        <w:rPr>
          <w:rFonts w:ascii="Arial" w:hAnsi="Arial" w:cs="Arial"/>
        </w:rPr>
        <w:t>4</w:t>
      </w:r>
      <w:r>
        <w:rPr>
          <w:rFonts w:ascii="Arial" w:hAnsi="Arial" w:cs="Arial"/>
        </w:rPr>
        <w:t>.01.202</w:t>
      </w:r>
      <w:r w:rsidR="00C414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do 31.12.202</w:t>
      </w:r>
      <w:r w:rsidR="00C414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Zespołu Szkół nr 12 w Lublinie przy ul. Sławinkowskiej 50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</w:rPr>
        <w:t>”</w:t>
      </w:r>
      <w:bookmarkStart w:id="0" w:name="_GoBack"/>
      <w:bookmarkEnd w:id="0"/>
      <w:r>
        <w:rPr>
          <w:rFonts w:ascii="Arial" w:hAnsi="Arial" w:cs="Arial"/>
          <w:i/>
        </w:rPr>
        <w:t xml:space="preserve"> </w:t>
      </w:r>
      <w:r>
        <w:rPr>
          <w:rStyle w:val="UMwyrniony"/>
          <w:rFonts w:eastAsia="ArialMT" w:cs="Arial"/>
          <w:i w:val="0"/>
          <w:iCs w:val="0"/>
          <w:lang w:eastAsia="ar-SA" w:bidi="pl-PL"/>
        </w:rPr>
        <w:t>oświadczam, iż nie wydano wobec Wykonawcy</w:t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t xml:space="preserve"> orzeczenia  tytułem środka zapobiegawczego zakazu ubiegania się o zamówienia publiczne.</w:t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tab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</w:p>
    <w:p w:rsidR="00AE1105" w:rsidRDefault="00B8448C">
      <w:pPr>
        <w:pStyle w:val="Standard"/>
        <w:ind w:left="427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AE1105" w:rsidRDefault="00B8448C">
      <w:pPr>
        <w:pStyle w:val="Standard"/>
        <w:ind w:left="4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</w:t>
      </w:r>
      <w:r>
        <w:rPr>
          <w:rFonts w:ascii="Arial" w:hAnsi="Arial"/>
          <w:sz w:val="20"/>
          <w:szCs w:val="20"/>
        </w:rPr>
        <w:t>pis osoby / osób upoważnionych do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występowania w imieniu wykonawcy</w:t>
      </w: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b/>
          <w:bCs/>
        </w:rPr>
      </w:pPr>
    </w:p>
    <w:sectPr w:rsidR="00AE1105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8C" w:rsidRDefault="00B8448C">
      <w:r>
        <w:separator/>
      </w:r>
    </w:p>
  </w:endnote>
  <w:endnote w:type="continuationSeparator" w:id="0">
    <w:p w:rsidR="00B8448C" w:rsidRDefault="00B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2"/>
      <w:gridCol w:w="1417"/>
    </w:tblGrid>
    <w:tr w:rsidR="009F5095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822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F5095" w:rsidRDefault="00B8448C">
          <w:pPr>
            <w:pStyle w:val="Standard"/>
            <w:jc w:val="center"/>
          </w:pPr>
          <w:r>
            <w:rPr>
              <w:rFonts w:ascii="Arial" w:hAnsi="Arial"/>
              <w:sz w:val="18"/>
              <w:szCs w:val="18"/>
            </w:rPr>
            <w:t xml:space="preserve">Załącznik nr 3 </w:t>
          </w:r>
          <w:r>
            <w:rPr>
              <w:rFonts w:ascii="Arial" w:hAnsi="Arial"/>
              <w:color w:val="000000"/>
              <w:sz w:val="18"/>
              <w:szCs w:val="18"/>
            </w:rPr>
            <w:t>do SIWZ</w:t>
          </w:r>
          <w:r>
            <w:rPr>
              <w:rFonts w:ascii="Arial" w:hAnsi="Arial"/>
              <w:sz w:val="18"/>
              <w:szCs w:val="18"/>
            </w:rPr>
            <w:t xml:space="preserve"> - Oświadczenie wykonawcy o braku orzeczenia wobec niego tytułem środka zapobiegawczego zakazu ubiegania się o zamówienia publiczne </w:t>
          </w:r>
        </w:p>
      </w:tc>
      <w:tc>
        <w:tcPr>
          <w:tcW w:w="141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F5095" w:rsidRDefault="00B8448C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C41489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C41489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9F5095" w:rsidRDefault="00B8448C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8C" w:rsidRDefault="00B8448C">
      <w:r>
        <w:rPr>
          <w:color w:val="000000"/>
        </w:rPr>
        <w:separator/>
      </w:r>
    </w:p>
  </w:footnote>
  <w:footnote w:type="continuationSeparator" w:id="0">
    <w:p w:rsidR="00B8448C" w:rsidRDefault="00B8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C45"/>
    <w:multiLevelType w:val="multilevel"/>
    <w:tmpl w:val="96828D7A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EA21ED"/>
    <w:multiLevelType w:val="multilevel"/>
    <w:tmpl w:val="823A6D1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9E57368"/>
    <w:multiLevelType w:val="multilevel"/>
    <w:tmpl w:val="4EE05FC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83F61AB"/>
    <w:multiLevelType w:val="multilevel"/>
    <w:tmpl w:val="553403C4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1105"/>
    <w:rsid w:val="00AE1105"/>
    <w:rsid w:val="00B8448C"/>
    <w:rsid w:val="00C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552D8-CD25-453E-AB3F-A10D228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1z0">
    <w:name w:val="WW8Num1z0"/>
    <w:rPr>
      <w:rFonts w:ascii="StarSymbol, 'Arial Unicode MS'" w:hAnsi="StarSymbol, 'Arial Unicode MS'" w:cs="Courier New"/>
    </w:rPr>
  </w:style>
  <w:style w:type="character" w:customStyle="1" w:styleId="WW8Num2z0">
    <w:name w:val="WW8Num2z0"/>
    <w:rPr>
      <w:rFonts w:ascii="StarSymbol, 'Arial Unicode MS'" w:hAnsi="StarSymbol, 'Arial Unicode MS'" w:cs="Courier New"/>
    </w:rPr>
  </w:style>
  <w:style w:type="character" w:customStyle="1" w:styleId="WW8Num3z0">
    <w:name w:val="WW8Num3z0"/>
    <w:rPr>
      <w:rFonts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cs="Courier New"/>
    </w:rPr>
  </w:style>
  <w:style w:type="character" w:customStyle="1" w:styleId="WW8Num17z0">
    <w:name w:val="WW8Num17z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character" w:customStyle="1" w:styleId="UMwyrniony">
    <w:name w:val="UM_wyróżniony"/>
    <w:basedOn w:val="Uwydatnienie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</w:style>
  <w:style w:type="character" w:customStyle="1" w:styleId="UMWyrniony0">
    <w:name w:val="UM_Wyróżniony"/>
    <w:rPr>
      <w:rFonts w:ascii="Arial" w:hAnsi="Arial" w:cs="Arial"/>
      <w:b/>
      <w:bCs w:val="0"/>
      <w:i/>
      <w:iCs/>
      <w:spacing w:val="0"/>
      <w:w w:val="100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ZS12_ZAMÓWIENIA</dc:creator>
  <cp:lastModifiedBy>POWAZYNSKA</cp:lastModifiedBy>
  <cp:revision>2</cp:revision>
  <cp:lastPrinted>2019-09-26T06:55:00Z</cp:lastPrinted>
  <dcterms:created xsi:type="dcterms:W3CDTF">2020-10-22T09:08:00Z</dcterms:created>
  <dcterms:modified xsi:type="dcterms:W3CDTF">2020-10-22T09:08:00Z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