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C" w:rsidRPr="00AF522A" w:rsidRDefault="00AE48FC" w:rsidP="00CE4F91">
      <w:pPr>
        <w:pStyle w:val="NormalnyWeb"/>
        <w:rPr>
          <w:b/>
        </w:rPr>
      </w:pPr>
    </w:p>
    <w:tbl>
      <w:tblPr>
        <w:tblpPr w:leftFromText="141" w:rightFromText="141" w:vertAnchor="text" w:tblpY="1"/>
        <w:tblOverlap w:val="never"/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6"/>
        <w:gridCol w:w="5245"/>
        <w:gridCol w:w="992"/>
        <w:gridCol w:w="851"/>
        <w:gridCol w:w="1417"/>
        <w:gridCol w:w="1559"/>
        <w:gridCol w:w="1418"/>
        <w:gridCol w:w="1842"/>
      </w:tblGrid>
      <w:tr w:rsidR="00441DD6" w:rsidRPr="001F42D5" w:rsidTr="00441DD6">
        <w:trPr>
          <w:tblHeader/>
        </w:trPr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1F42D5" w:rsidRDefault="00441DD6" w:rsidP="00441DD6">
            <w:pPr>
              <w:pStyle w:val="Standard"/>
              <w:tabs>
                <w:tab w:val="left" w:pos="508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42D5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1F42D5" w:rsidRDefault="00441DD6" w:rsidP="00441DD6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42D5">
              <w:rPr>
                <w:rFonts w:cs="Times New Roman"/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1F42D5" w:rsidRDefault="00441DD6" w:rsidP="00441DD6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42D5">
              <w:rPr>
                <w:rFonts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1F42D5" w:rsidRDefault="00441DD6" w:rsidP="00441DD6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42D5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Jednostkowa cena netto (zł)</w:t>
            </w:r>
          </w:p>
        </w:tc>
        <w:tc>
          <w:tcPr>
            <w:tcW w:w="1559" w:type="dxa"/>
          </w:tcPr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netto (zł)</w:t>
            </w:r>
          </w:p>
        </w:tc>
        <w:tc>
          <w:tcPr>
            <w:tcW w:w="1418" w:type="dxa"/>
            <w:vAlign w:val="center"/>
          </w:tcPr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VAT (zł)</w:t>
            </w:r>
          </w:p>
        </w:tc>
        <w:tc>
          <w:tcPr>
            <w:tcW w:w="1842" w:type="dxa"/>
          </w:tcPr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D6" w:rsidRPr="00EB2C44" w:rsidRDefault="00441DD6" w:rsidP="0044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brutto (zł)</w:t>
            </w: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Zdjęcia dydaktyczne- zestaw kart z kolorowymi zdjęciami przedmiotów codziennego użytku. Zestaw powinien zawierać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46 zdjęć o wym. </w:t>
            </w:r>
            <w:r w:rsidR="00D64E0B">
              <w:rPr>
                <w:rFonts w:cs="Times New Roman"/>
                <w:bCs/>
              </w:rPr>
              <w:br/>
            </w:r>
            <w:r>
              <w:rPr>
                <w:rFonts w:cs="Times New Roman"/>
                <w:bCs/>
              </w:rPr>
              <w:t>nie większych niż .</w:t>
            </w:r>
            <w:r w:rsidRPr="00AF522A">
              <w:rPr>
                <w:rFonts w:cs="Times New Roman"/>
                <w:bCs/>
              </w:rPr>
              <w:t>10 x 15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37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Zdjęcia dydaktyczne- zestaw kart z naturalnymi zdjęciami zwierząt. Zestaw powinien zawierać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>48 zdjęć o wym.</w:t>
            </w:r>
            <w:r>
              <w:rPr>
                <w:rFonts w:cs="Times New Roman"/>
                <w:bCs/>
              </w:rPr>
              <w:t xml:space="preserve"> nie większych niż</w:t>
            </w:r>
            <w:r w:rsidRPr="00AF522A">
              <w:rPr>
                <w:rFonts w:cs="Times New Roman"/>
                <w:bCs/>
              </w:rPr>
              <w:t xml:space="preserve"> 10 x 15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38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Zdjęcia dydaktyczne- rzeczowniki, czasowniki i </w:t>
            </w:r>
            <w:r w:rsidRPr="00AF522A">
              <w:rPr>
                <w:rFonts w:cs="Times New Roman"/>
                <w:bCs/>
              </w:rPr>
              <w:lastRenderedPageBreak/>
              <w:t xml:space="preserve">przymiotniki. Zestaw powinien zawierać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275 zdjęć w </w:t>
            </w:r>
            <w:r>
              <w:rPr>
                <w:rFonts w:cs="Times New Roman"/>
                <w:bCs/>
              </w:rPr>
              <w:t xml:space="preserve">nie większych niż </w:t>
            </w:r>
            <w:r w:rsidRPr="00AF522A">
              <w:rPr>
                <w:rFonts w:cs="Times New Roman"/>
                <w:bCs/>
              </w:rPr>
              <w:t>11 x 14 cm przedstawiających zwierzęta i przedmioty.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2925856" cy="1963271"/>
                  <wp:effectExtent l="19050" t="0" r="7844" b="0"/>
                  <wp:docPr id="839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10" cy="19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Zdjęcia edukacyjne. Koszyk zakupów. </w:t>
            </w:r>
            <w:r w:rsidRPr="00AF522A">
              <w:rPr>
                <w:rFonts w:cs="Times New Roman"/>
              </w:rPr>
              <w:t xml:space="preserve">Zbiór sugestywnych zdjęć artykułów spożywczych do zabaw tematycznych. Zestaw zawiera </w:t>
            </w:r>
            <w:r>
              <w:rPr>
                <w:rFonts w:cs="Times New Roman"/>
              </w:rPr>
              <w:t>min.</w:t>
            </w:r>
            <w:r w:rsidRPr="00AF522A">
              <w:rPr>
                <w:rFonts w:cs="Times New Roman"/>
              </w:rPr>
              <w:t xml:space="preserve">105 zdjęć o wym. </w:t>
            </w:r>
            <w:r>
              <w:rPr>
                <w:rFonts w:cs="Times New Roman"/>
              </w:rPr>
              <w:t>nie większych niż 14,</w:t>
            </w:r>
            <w:r w:rsidRPr="00AF522A">
              <w:rPr>
                <w:rFonts w:cs="Times New Roman"/>
              </w:rPr>
              <w:t>8 x 12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4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az 4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Chusty matowe- wykonane z materiału, który </w:t>
            </w:r>
            <w:r w:rsidRPr="00AF522A">
              <w:rPr>
                <w:rFonts w:cs="Times New Roman"/>
                <w:bCs/>
              </w:rPr>
              <w:lastRenderedPageBreak/>
              <w:t>poddaje się oporowi powietrza, ma właściwości samoistnego rozprężania po złożeniu</w:t>
            </w:r>
            <w:r w:rsidRPr="00AF522A">
              <w:rPr>
                <w:rFonts w:cs="Times New Roman"/>
              </w:rPr>
              <w:t xml:space="preserve">. Komplet zawiera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chust o wym.</w:t>
            </w:r>
            <w:r>
              <w:rPr>
                <w:rFonts w:cs="Times New Roman"/>
              </w:rPr>
              <w:t xml:space="preserve"> nie większych niż  65 x 65 cm</w:t>
            </w:r>
            <w:r w:rsidRPr="00AF52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w 3 innych kolorach, zamawiający dopuszcza różne kolory</w:t>
            </w:r>
            <w:r w:rsidRPr="00AF522A">
              <w:rPr>
                <w:rFonts w:cs="Times New Roman"/>
              </w:rPr>
              <w:t>)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41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braz 5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Chusty neonowe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wykonane z materiału, który poddaje się oporowi powietrza, ma właściwości samoistnego rozprężania po złożeniu</w:t>
            </w:r>
            <w:r w:rsidRPr="00AF522A">
              <w:rPr>
                <w:rFonts w:cs="Times New Roman"/>
              </w:rPr>
              <w:t xml:space="preserve">. Komplet zawiera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chust o wym.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 xml:space="preserve">65 x 65 cm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(</w:t>
            </w:r>
            <w:r>
              <w:rPr>
                <w:rFonts w:cs="Times New Roman"/>
              </w:rPr>
              <w:t>w 3różnych kolorach, zamawiający dopuszcza różne kolory</w:t>
            </w:r>
            <w:r w:rsidRPr="00AF522A">
              <w:rPr>
                <w:rFonts w:cs="Times New Roman"/>
              </w:rPr>
              <w:t>)</w:t>
            </w:r>
            <w:r w:rsidRPr="00AF522A">
              <w:rPr>
                <w:rFonts w:cs="Times New Roman"/>
              </w:rPr>
              <w:br/>
            </w: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42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Obraz 5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16491B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Gąsienica spacerowa- </w:t>
            </w:r>
            <w:r w:rsidRPr="00AF522A">
              <w:rPr>
                <w:rFonts w:cs="Times New Roman"/>
              </w:rPr>
              <w:t xml:space="preserve">gąsienica w tęczowej kolorystyce z  symetrycznymi uchwytami, które </w:t>
            </w:r>
            <w:r w:rsidRPr="00AF522A">
              <w:rPr>
                <w:rFonts w:cs="Times New Roman"/>
              </w:rPr>
              <w:lastRenderedPageBreak/>
              <w:t>pomagają maluchom zachować porządek marszu i ułatwia opiekunom szybkie sprawdzenie licze</w:t>
            </w:r>
            <w:r>
              <w:rPr>
                <w:rFonts w:cs="Times New Roman"/>
              </w:rPr>
              <w:t xml:space="preserve">bności grupy. Wypełniona </w:t>
            </w:r>
            <w:r w:rsidRPr="00AF522A">
              <w:rPr>
                <w:rFonts w:cs="Times New Roman"/>
              </w:rPr>
              <w:t>gąbką. Wymiary</w:t>
            </w:r>
            <w:r>
              <w:rPr>
                <w:rFonts w:cs="Times New Roman"/>
              </w:rPr>
              <w:t xml:space="preserve"> min. </w:t>
            </w:r>
            <w:r w:rsidRPr="00AF522A">
              <w:rPr>
                <w:rFonts w:cs="Times New Roman"/>
              </w:rPr>
              <w:t xml:space="preserve">dł. 3,5 m, szer. 12 cm,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>16 uchwytów</w:t>
            </w: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514475" cy="1135856"/>
                  <wp:effectExtent l="19050" t="0" r="9525" b="0"/>
                  <wp:docPr id="843" name="Obraz 7" descr="http://sklep.nowaszkola.com/prod/b/gasienica-spacerow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klep.nowaszkola.com/prod/b/gasienica-spacerow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Zestaw gimnastyczny- zestaw gimnastyczny składający się z </w:t>
            </w:r>
            <w:r>
              <w:rPr>
                <w:rFonts w:cs="Times New Roman"/>
                <w:bCs/>
              </w:rPr>
              <w:t>min.</w:t>
            </w:r>
            <w:r w:rsidRPr="00AF522A">
              <w:rPr>
                <w:rFonts w:cs="Times New Roman"/>
              </w:rPr>
              <w:t>6 obręczy o 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Min.</w:t>
            </w:r>
            <w:r w:rsidRPr="00AF522A">
              <w:rPr>
                <w:rFonts w:cs="Times New Roman"/>
              </w:rPr>
              <w:t xml:space="preserve">50 cm; zaciski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 xml:space="preserve">24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.; </w:t>
            </w:r>
            <w:r>
              <w:rPr>
                <w:rFonts w:cs="Times New Roman"/>
              </w:rPr>
              <w:t>min.</w:t>
            </w:r>
            <w:r w:rsidRPr="00AF522A">
              <w:rPr>
                <w:rFonts w:cs="Times New Roman"/>
              </w:rPr>
              <w:t xml:space="preserve">6 podstaw-stojaków; </w:t>
            </w:r>
            <w:r>
              <w:rPr>
                <w:rFonts w:cs="Times New Roman"/>
              </w:rPr>
              <w:t>min.</w:t>
            </w:r>
            <w:r w:rsidRPr="00AF522A">
              <w:rPr>
                <w:rFonts w:cs="Times New Roman"/>
              </w:rPr>
              <w:t xml:space="preserve">10 drążków gimnastycznych o o dł. </w:t>
            </w:r>
            <w:r>
              <w:rPr>
                <w:rFonts w:cs="Times New Roman"/>
              </w:rPr>
              <w:t xml:space="preserve">min.60 max 70 </w:t>
            </w:r>
            <w:r w:rsidRPr="00AF522A">
              <w:rPr>
                <w:rFonts w:cs="Times New Roman"/>
              </w:rPr>
              <w:t>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44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Aktywne ringo</w:t>
            </w:r>
            <w:r>
              <w:rPr>
                <w:rFonts w:cs="Times New Roman"/>
                <w:bCs/>
              </w:rPr>
              <w:t>- z</w:t>
            </w:r>
            <w:r w:rsidRPr="00AF522A">
              <w:rPr>
                <w:rFonts w:cs="Times New Roman"/>
              </w:rPr>
              <w:t xml:space="preserve">estaw kolorowych, elastycznych krążków, wykonanych z gumy. Zestaw powinien </w:t>
            </w:r>
            <w:r w:rsidRPr="00AF522A">
              <w:rPr>
                <w:rFonts w:cs="Times New Roman"/>
              </w:rPr>
              <w:lastRenderedPageBreak/>
              <w:t xml:space="preserve">składać się z  </w:t>
            </w:r>
            <w:r>
              <w:rPr>
                <w:rFonts w:cs="Times New Roman"/>
              </w:rPr>
              <w:t>min.</w:t>
            </w:r>
            <w:r w:rsidRPr="00AF522A">
              <w:rPr>
                <w:rFonts w:cs="Times New Roman"/>
              </w:rPr>
              <w:t xml:space="preserve">10 </w:t>
            </w:r>
            <w:r>
              <w:rPr>
                <w:rFonts w:cs="Times New Roman"/>
              </w:rPr>
              <w:t xml:space="preserve">szt.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Min.</w:t>
            </w:r>
            <w:r w:rsidRPr="00AF522A">
              <w:rPr>
                <w:rFonts w:cs="Times New Roman"/>
              </w:rPr>
              <w:t>16 cm</w:t>
            </w:r>
            <w:r>
              <w:rPr>
                <w:rFonts w:cs="Times New Roman"/>
              </w:rPr>
              <w:t xml:space="preserve"> max 17 </w:t>
            </w:r>
            <w:proofErr w:type="spellStart"/>
            <w:r>
              <w:rPr>
                <w:rFonts w:cs="Times New Roman"/>
              </w:rPr>
              <w:t>cm</w:t>
            </w:r>
            <w:proofErr w:type="spellEnd"/>
            <w:r>
              <w:rPr>
                <w:rFonts w:cs="Times New Roman"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181100" cy="885825"/>
                  <wp:effectExtent l="0" t="0" r="0" b="0"/>
                  <wp:docPr id="845" name="Obraz 10" descr="http://sklep.nowaszkola.com/prod/b/ringo-aktywne-jg219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klep.nowaszkola.com/prod/b/ringo-aktywne-jg219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65" cy="88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3</w:t>
            </w:r>
          </w:p>
        </w:tc>
        <w:tc>
          <w:tcPr>
            <w:tcW w:w="1417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Zestaw równoważni- zestaw powinien składać się z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2 pagórków,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3 wysokie góry,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>5 mostów.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04900"/>
                  <wp:effectExtent l="19050" t="0" r="6350" b="0"/>
                  <wp:docPr id="846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6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Dotykowe krążki- komplet zawiera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5 par krążków (dużych i małych) wykonanych z kauczuku, o różnych fakturach i kolorach. Małe krążki powinny mieć 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 xml:space="preserve">nie większą niż </w:t>
            </w:r>
            <w:r w:rsidRPr="00AF522A">
              <w:rPr>
                <w:rFonts w:cs="Times New Roman"/>
                <w:bCs/>
              </w:rPr>
              <w:t xml:space="preserve">11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47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raz 5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Kolorowe kamyki- 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Zestaw powinien zawierać min. </w:t>
            </w:r>
            <w:r w:rsidRPr="00AF522A">
              <w:rPr>
                <w:rFonts w:cs="Times New Roman"/>
                <w:bCs/>
              </w:rPr>
              <w:t xml:space="preserve">6 </w:t>
            </w:r>
            <w:r>
              <w:rPr>
                <w:rFonts w:cs="Times New Roman"/>
                <w:bCs/>
              </w:rPr>
              <w:t xml:space="preserve">szt. „kamyków”- min. </w:t>
            </w:r>
            <w:r w:rsidRPr="00AF522A">
              <w:rPr>
                <w:rFonts w:cs="Times New Roman"/>
                <w:bCs/>
              </w:rPr>
              <w:t xml:space="preserve">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 małego (</w:t>
            </w:r>
            <w:r>
              <w:rPr>
                <w:rFonts w:cs="Times New Roman"/>
                <w:bCs/>
              </w:rPr>
              <w:t xml:space="preserve">np. </w:t>
            </w:r>
            <w:r w:rsidRPr="00AF522A">
              <w:rPr>
                <w:rFonts w:cs="Times New Roman"/>
                <w:bCs/>
              </w:rPr>
              <w:t>żółtego), średniego (</w:t>
            </w:r>
            <w:r>
              <w:rPr>
                <w:rFonts w:cs="Times New Roman"/>
                <w:bCs/>
              </w:rPr>
              <w:t xml:space="preserve">np. </w:t>
            </w:r>
            <w:r w:rsidRPr="00AF522A">
              <w:rPr>
                <w:rFonts w:cs="Times New Roman"/>
                <w:bCs/>
              </w:rPr>
              <w:t>zielonego) i dużego (</w:t>
            </w:r>
            <w:r>
              <w:rPr>
                <w:rFonts w:cs="Times New Roman"/>
                <w:bCs/>
              </w:rPr>
              <w:t xml:space="preserve">np. </w:t>
            </w:r>
            <w:r w:rsidRPr="00AF522A">
              <w:rPr>
                <w:rFonts w:cs="Times New Roman"/>
                <w:bCs/>
              </w:rPr>
              <w:t>czerwonego). „Kamyki”</w:t>
            </w:r>
            <w:r>
              <w:rPr>
                <w:rFonts w:cs="Times New Roman"/>
                <w:bCs/>
              </w:rPr>
              <w:t xml:space="preserve"> powinny mieć </w:t>
            </w:r>
            <w:r w:rsidRPr="00AF522A">
              <w:rPr>
                <w:rFonts w:cs="Times New Roman"/>
                <w:bCs/>
              </w:rPr>
              <w:t xml:space="preserve"> obrotową konstrukcję, powinny mieć możliwość  obracania górnej część niezależnie od dolnej. Zestaw </w:t>
            </w:r>
            <w:r>
              <w:rPr>
                <w:rFonts w:cs="Times New Roman"/>
                <w:bCs/>
              </w:rPr>
              <w:t xml:space="preserve">powinien być </w:t>
            </w:r>
            <w:r w:rsidRPr="00AF522A">
              <w:rPr>
                <w:rFonts w:cs="Times New Roman"/>
                <w:bCs/>
              </w:rPr>
              <w:t xml:space="preserve">wyposażony  </w:t>
            </w:r>
            <w:r>
              <w:rPr>
                <w:rFonts w:cs="Times New Roman"/>
                <w:bCs/>
              </w:rPr>
              <w:t xml:space="preserve">w </w:t>
            </w:r>
            <w:r w:rsidRPr="00AF522A">
              <w:rPr>
                <w:rFonts w:cs="Times New Roman"/>
                <w:bCs/>
              </w:rPr>
              <w:t>torbę do przechowywania i </w:t>
            </w:r>
            <w:r>
              <w:rPr>
                <w:rFonts w:cs="Times New Roman"/>
                <w:bCs/>
              </w:rPr>
              <w:t xml:space="preserve">transportu. Wymiary „kamyków”: mały- nie większy niż </w:t>
            </w:r>
            <w:r w:rsidRPr="00AF522A">
              <w:rPr>
                <w:rFonts w:cs="Times New Roman"/>
                <w:bCs/>
              </w:rPr>
              <w:t>27,8 dł.</w:t>
            </w:r>
            <w:r>
              <w:rPr>
                <w:rFonts w:cs="Times New Roman"/>
                <w:bCs/>
              </w:rPr>
              <w:t xml:space="preserve"> x 27,3 szer. x 8,7 wys. (cm);  średni</w:t>
            </w:r>
            <w:r w:rsidRPr="00AF522A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nie większy niż </w:t>
            </w:r>
            <w:r w:rsidRPr="00AF522A">
              <w:rPr>
                <w:rFonts w:cs="Times New Roman"/>
                <w:bCs/>
              </w:rPr>
              <w:t xml:space="preserve">35,5 dł. x 35 szer. x 14,4 wys. (cm); </w:t>
            </w:r>
            <w:r>
              <w:rPr>
                <w:rFonts w:cs="Times New Roman"/>
                <w:bCs/>
              </w:rPr>
              <w:t>duży</w:t>
            </w:r>
            <w:r w:rsidRPr="00AF522A">
              <w:rPr>
                <w:rFonts w:cs="Times New Roman"/>
                <w:bCs/>
              </w:rPr>
              <w:t xml:space="preserve">: </w:t>
            </w:r>
            <w:r>
              <w:rPr>
                <w:rFonts w:cs="Times New Roman"/>
                <w:bCs/>
              </w:rPr>
              <w:t xml:space="preserve">nie większy niż </w:t>
            </w:r>
            <w:r w:rsidRPr="00AF522A">
              <w:rPr>
                <w:rFonts w:cs="Times New Roman"/>
                <w:bCs/>
              </w:rPr>
              <w:t>40 d</w:t>
            </w:r>
            <w:r>
              <w:rPr>
                <w:rFonts w:cs="Times New Roman"/>
                <w:bCs/>
              </w:rPr>
              <w:t>ł. x 39 szer. x 13 wys. (cm).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4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az 5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Klocki drewniane Beleczki - zestaw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120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drewnianych klocków (100 w kolorze naturalnym i 20 kolorowych) wym. </w:t>
            </w:r>
            <w:r>
              <w:rPr>
                <w:rFonts w:cs="Times New Roman"/>
                <w:bCs/>
              </w:rPr>
              <w:t xml:space="preserve">nie większe niż </w:t>
            </w:r>
            <w:r w:rsidRPr="00AF522A">
              <w:rPr>
                <w:rFonts w:cs="Times New Roman"/>
                <w:bCs/>
              </w:rPr>
              <w:t xml:space="preserve">22,5 x 3,4 x 1,6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 Zestaw powinien zawierać worek do przechowywania klocków.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lastRenderedPageBreak/>
              <w:drawing>
                <wp:inline distT="0" distB="0" distL="0" distR="0">
                  <wp:extent cx="1250950" cy="1143000"/>
                  <wp:effectExtent l="19050" t="0" r="6350" b="0"/>
                  <wp:docPr id="849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Obraz 10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Klocki drewniane- zestaw 100 </w:t>
            </w:r>
            <w:r>
              <w:rPr>
                <w:rFonts w:cs="Times New Roman"/>
                <w:bCs/>
              </w:rPr>
              <w:t xml:space="preserve">szt. </w:t>
            </w:r>
            <w:r w:rsidRPr="00AF522A">
              <w:rPr>
                <w:rFonts w:cs="Times New Roman"/>
                <w:bCs/>
              </w:rPr>
              <w:t xml:space="preserve">drewnianych kolorowych klocków  wym. </w:t>
            </w:r>
            <w:r>
              <w:rPr>
                <w:rFonts w:cs="Times New Roman"/>
                <w:bCs/>
              </w:rPr>
              <w:t xml:space="preserve">min. 2,5 </w:t>
            </w:r>
            <w:proofErr w:type="spellStart"/>
            <w:r>
              <w:rPr>
                <w:rFonts w:cs="Times New Roman"/>
                <w:bCs/>
              </w:rPr>
              <w:t>max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  <w:r w:rsidRPr="00AF522A">
              <w:rPr>
                <w:rFonts w:cs="Times New Roman"/>
                <w:bCs/>
              </w:rPr>
              <w:t xml:space="preserve">3 cm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Kolorowa wieża.- Zestaw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  <w:bCs/>
              </w:rPr>
              <w:t xml:space="preserve">10 </w:t>
            </w:r>
            <w:r>
              <w:rPr>
                <w:rFonts w:cs="Times New Roman"/>
                <w:bCs/>
              </w:rPr>
              <w:t xml:space="preserve">szt. </w:t>
            </w:r>
            <w:r w:rsidRPr="00AF522A">
              <w:rPr>
                <w:rFonts w:cs="Times New Roman"/>
                <w:bCs/>
              </w:rPr>
              <w:t xml:space="preserve">edukacyjnych sześcianów dających możliwość ułożenia wieży, dł. boku największego sześcianu </w:t>
            </w:r>
            <w:r>
              <w:rPr>
                <w:rFonts w:cs="Times New Roman"/>
                <w:bCs/>
              </w:rPr>
              <w:t xml:space="preserve">nie większy niż </w:t>
            </w:r>
            <w:r w:rsidRPr="00AF522A">
              <w:rPr>
                <w:rFonts w:cs="Times New Roman"/>
                <w:bCs/>
              </w:rPr>
              <w:t xml:space="preserve">15,5 cm; dł. boku najmniejszego sześcianu </w:t>
            </w:r>
            <w:r>
              <w:rPr>
                <w:rFonts w:cs="Times New Roman"/>
                <w:bCs/>
              </w:rPr>
              <w:t xml:space="preserve">nie mniejszy niż </w:t>
            </w:r>
            <w:r w:rsidRPr="00AF522A">
              <w:rPr>
                <w:rFonts w:cs="Times New Roman"/>
                <w:bCs/>
              </w:rPr>
              <w:t>5 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50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Obraz 105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 </w:t>
            </w: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Drewniane przewlekanie – Komplet 4 </w:t>
            </w:r>
            <w:proofErr w:type="spellStart"/>
            <w:r w:rsidRPr="00AF522A">
              <w:rPr>
                <w:rFonts w:cs="Times New Roman"/>
                <w:bCs/>
              </w:rPr>
              <w:t>przewlekanek</w:t>
            </w:r>
            <w:proofErr w:type="spellEnd"/>
            <w:r w:rsidRPr="00AF522A">
              <w:rPr>
                <w:rFonts w:cs="Times New Roman"/>
                <w:bCs/>
              </w:rPr>
              <w:t xml:space="preserve"> – </w:t>
            </w:r>
            <w:r>
              <w:rPr>
                <w:rFonts w:cs="Times New Roman"/>
                <w:bCs/>
              </w:rPr>
              <w:t xml:space="preserve">w </w:t>
            </w:r>
            <w:r w:rsidRPr="00AF522A">
              <w:rPr>
                <w:rFonts w:cs="Times New Roman"/>
                <w:bCs/>
              </w:rPr>
              <w:t>k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>ałt</w:t>
            </w:r>
            <w:r>
              <w:rPr>
                <w:rFonts w:cs="Times New Roman"/>
                <w:bCs/>
              </w:rPr>
              <w:t xml:space="preserve">ach przypominających </w:t>
            </w:r>
            <w:r w:rsidRPr="00AF522A">
              <w:rPr>
                <w:rFonts w:cs="Times New Roman"/>
                <w:bCs/>
              </w:rPr>
              <w:t xml:space="preserve"> żabk</w:t>
            </w:r>
            <w:r>
              <w:rPr>
                <w:rFonts w:cs="Times New Roman"/>
                <w:bCs/>
              </w:rPr>
              <w:t>ę</w:t>
            </w:r>
            <w:r w:rsidRPr="00AF522A">
              <w:rPr>
                <w:rFonts w:cs="Times New Roman"/>
                <w:bCs/>
              </w:rPr>
              <w:t>, domek, lokomotyw</w:t>
            </w:r>
            <w:r>
              <w:rPr>
                <w:rFonts w:cs="Times New Roman"/>
                <w:bCs/>
              </w:rPr>
              <w:t>ę</w:t>
            </w:r>
            <w:r w:rsidRPr="00AF522A">
              <w:rPr>
                <w:rFonts w:cs="Times New Roman"/>
                <w:bCs/>
              </w:rPr>
              <w:t xml:space="preserve">, samochód o wym. </w:t>
            </w:r>
            <w:r>
              <w:rPr>
                <w:rFonts w:cs="Times New Roman"/>
                <w:bCs/>
              </w:rPr>
              <w:t xml:space="preserve">nie większych niż </w:t>
            </w:r>
            <w:r w:rsidRPr="00AF522A">
              <w:rPr>
                <w:rFonts w:cs="Times New Roman"/>
                <w:bCs/>
              </w:rPr>
              <w:t>16 x 14 x 5 4 cm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lastRenderedPageBreak/>
              <w:drawing>
                <wp:inline distT="0" distB="0" distL="0" distR="0">
                  <wp:extent cx="1250950" cy="1104900"/>
                  <wp:effectExtent l="19050" t="0" r="6350" b="0"/>
                  <wp:docPr id="851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3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Drewniane korale- Zestaw drewnianych elementów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 5 k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>ałtach. Powinny dawać możliwość  rozpoznawania k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>ałtów przestrzennych, kolorów, tworzenia zbiorów, rytmów. K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 xml:space="preserve">ałcą motorykę, koordynację wzrokowo-ruchową, spostrzegawczość i cierpliwość. Zestaw </w:t>
            </w:r>
            <w:r>
              <w:rPr>
                <w:rFonts w:cs="Times New Roman"/>
                <w:bCs/>
              </w:rPr>
              <w:t xml:space="preserve">powinien zawierać min. </w:t>
            </w:r>
            <w:r w:rsidRPr="00AF522A">
              <w:rPr>
                <w:rFonts w:cs="Times New Roman"/>
                <w:bCs/>
              </w:rPr>
              <w:t>72 element</w:t>
            </w:r>
            <w:r>
              <w:rPr>
                <w:rFonts w:cs="Times New Roman"/>
                <w:bCs/>
              </w:rPr>
              <w:t>y</w:t>
            </w:r>
            <w:r w:rsidRPr="00AF522A">
              <w:rPr>
                <w:rFonts w:cs="Times New Roman"/>
                <w:bCs/>
              </w:rPr>
              <w:t xml:space="preserve"> o wym. </w:t>
            </w:r>
            <w:r>
              <w:rPr>
                <w:rFonts w:cs="Times New Roman"/>
                <w:bCs/>
              </w:rPr>
              <w:t xml:space="preserve">nie większych niż 3 cm; </w:t>
            </w:r>
            <w:r w:rsidRPr="00AF522A">
              <w:rPr>
                <w:rFonts w:cs="Times New Roman"/>
                <w:bCs/>
              </w:rPr>
              <w:t>2 sznurki o dł.</w:t>
            </w:r>
            <w:r>
              <w:rPr>
                <w:rFonts w:cs="Times New Roman"/>
                <w:bCs/>
              </w:rPr>
              <w:t xml:space="preserve"> </w:t>
            </w:r>
            <w:r w:rsidRPr="00AF522A">
              <w:rPr>
                <w:rFonts w:cs="Times New Roman"/>
                <w:bCs/>
              </w:rPr>
              <w:t>1 m, worek do przechowywania.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52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Obraz 116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Cylindry- Zestaw zawiera cylindry w 4 kolorach </w:t>
            </w:r>
            <w:r>
              <w:rPr>
                <w:rFonts w:cs="Times New Roman"/>
                <w:bCs/>
              </w:rPr>
              <w:t xml:space="preserve"> </w:t>
            </w:r>
            <w:r w:rsidRPr="00AF522A">
              <w:rPr>
                <w:rFonts w:cs="Times New Roman"/>
                <w:bCs/>
              </w:rPr>
              <w:t xml:space="preserve"> i 5 różnych wysokościach do sortowania według 2 cech: koloru i wielkości. Całość w drewnianej lakierowanej podstawie. Zestaw zawiera </w:t>
            </w:r>
            <w:r>
              <w:rPr>
                <w:rFonts w:cs="Times New Roman"/>
                <w:bCs/>
              </w:rPr>
              <w:t xml:space="preserve">min. 20 cylindrów; wym. podstawy nie większa niż </w:t>
            </w:r>
            <w:r w:rsidRPr="00AF522A">
              <w:rPr>
                <w:rFonts w:cs="Times New Roman"/>
                <w:bCs/>
              </w:rPr>
              <w:t xml:space="preserve">23 x 18 </w:t>
            </w:r>
            <w:r w:rsidRPr="00AF522A">
              <w:rPr>
                <w:rFonts w:cs="Times New Roman"/>
                <w:bCs/>
              </w:rPr>
              <w:lastRenderedPageBreak/>
              <w:t>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853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Obraz 124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lastRenderedPageBreak/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Owoce liczmany-  Komplet zawiera 6 </w:t>
            </w:r>
            <w:r>
              <w:rPr>
                <w:rFonts w:cs="Times New Roman"/>
                <w:bCs/>
              </w:rPr>
              <w:t>różnych kszta</w:t>
            </w:r>
            <w:r w:rsidRPr="00AF522A">
              <w:rPr>
                <w:rFonts w:cs="Times New Roman"/>
                <w:bCs/>
              </w:rPr>
              <w:t>łtów</w:t>
            </w:r>
            <w:r>
              <w:rPr>
                <w:rFonts w:cs="Times New Roman"/>
                <w:bCs/>
              </w:rPr>
              <w:t xml:space="preserve"> owoców, elementów nie mniej niż  </w:t>
            </w:r>
            <w:r w:rsidRPr="00AF522A">
              <w:rPr>
                <w:rFonts w:cs="Times New Roman"/>
                <w:bCs/>
              </w:rPr>
              <w:t xml:space="preserve">108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04900"/>
                  <wp:effectExtent l="19050" t="0" r="6350" b="0"/>
                  <wp:docPr id="854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Obraz 138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Puzzle – zawody</w:t>
            </w:r>
          </w:p>
          <w:p w:rsidR="00441DD6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3-elementowych puzzli, które po złożeniu tworzą plansze o wym.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wiekszych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12 x 15,5 </w:t>
            </w: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. Gra pozwala rozwijać umiejętność kojarzenia, zapamiętywania oraz nazywania  zawodów lub narodów. 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lastRenderedPageBreak/>
              <w:drawing>
                <wp:inline distT="0" distB="0" distL="0" distR="0">
                  <wp:extent cx="1460500" cy="1095375"/>
                  <wp:effectExtent l="19050" t="0" r="6350" b="0"/>
                  <wp:docPr id="855" name="Obraz 4" descr="Puzzle - Zaw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zzle - Zaw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87" cy="109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Waga wielofunkcyjna- Powinna posiadać plastikowe pojemniki z uchwytami i odpływem na wodę. Powinna  </w:t>
            </w:r>
            <w:r>
              <w:rPr>
                <w:rFonts w:cs="Times New Roman"/>
                <w:bCs/>
              </w:rPr>
              <w:t xml:space="preserve">służyć </w:t>
            </w:r>
            <w:r w:rsidRPr="00AF522A">
              <w:rPr>
                <w:rFonts w:cs="Times New Roman"/>
                <w:bCs/>
              </w:rPr>
              <w:t>do pomiaru stałych, sypkich i płynnych produktów. Odmierza</w:t>
            </w:r>
            <w:r>
              <w:rPr>
                <w:rFonts w:cs="Times New Roman"/>
                <w:bCs/>
              </w:rPr>
              <w:t>ć</w:t>
            </w:r>
            <w:r w:rsidRPr="00AF522A">
              <w:rPr>
                <w:rFonts w:cs="Times New Roman"/>
                <w:bCs/>
              </w:rPr>
              <w:t xml:space="preserve"> z dokładno</w:t>
            </w:r>
            <w:r>
              <w:rPr>
                <w:rFonts w:cs="Times New Roman"/>
                <w:bCs/>
              </w:rPr>
              <w:t xml:space="preserve">ścią, co do jednego grama, wym. nie większa niż  </w:t>
            </w:r>
            <w:r w:rsidRPr="00AF522A">
              <w:rPr>
                <w:rFonts w:cs="Times New Roman"/>
                <w:bCs/>
              </w:rPr>
              <w:t>13 x</w:t>
            </w:r>
            <w:r>
              <w:rPr>
                <w:rFonts w:cs="Times New Roman"/>
                <w:bCs/>
              </w:rPr>
              <w:t xml:space="preserve"> 37 x 14 cm;  </w:t>
            </w:r>
            <w:proofErr w:type="spellStart"/>
            <w:r>
              <w:rPr>
                <w:rFonts w:cs="Times New Roman"/>
                <w:bCs/>
              </w:rPr>
              <w:t>poj</w:t>
            </w:r>
            <w:proofErr w:type="spellEnd"/>
            <w:r>
              <w:rPr>
                <w:rFonts w:cs="Times New Roman"/>
                <w:bCs/>
              </w:rPr>
              <w:t xml:space="preserve">. 1 pojemnika nie większa niż  </w:t>
            </w:r>
            <w:r w:rsidRPr="00AF522A">
              <w:rPr>
                <w:rFonts w:cs="Times New Roman"/>
                <w:bCs/>
              </w:rPr>
              <w:t xml:space="preserve">0,5 l </w:t>
            </w:r>
            <w:r>
              <w:rPr>
                <w:rFonts w:cs="Times New Roman"/>
                <w:bCs/>
              </w:rPr>
              <w:br/>
            </w:r>
            <w:r w:rsidRPr="00AF522A">
              <w:rPr>
                <w:rFonts w:cs="Times New Roman"/>
                <w:bCs/>
              </w:rPr>
              <w:t>(z podziałem od 100 do 500 ml)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838200" cy="647700"/>
                  <wp:effectExtent l="0" t="0" r="0" b="0"/>
                  <wp:docPr id="856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Obraz 141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33" cy="64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Taca z naczyniami –Komplet  dla 4 osób. Powinien składać się z: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4 filiżanek o </w:t>
            </w:r>
            <w:r>
              <w:rPr>
                <w:rFonts w:cs="Times New Roman"/>
                <w:bCs/>
              </w:rPr>
              <w:t xml:space="preserve">wym. nie większym niż -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6 cm, wys. 4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4 talerzyków o </w:t>
            </w:r>
            <w:r>
              <w:rPr>
                <w:rFonts w:cs="Times New Roman"/>
                <w:bCs/>
              </w:rPr>
              <w:t>wym. nie większym niż .</w:t>
            </w:r>
            <w:r w:rsidRPr="00AF522A">
              <w:rPr>
                <w:rFonts w:cs="Times New Roman"/>
                <w:bCs/>
              </w:rPr>
              <w:t xml:space="preserve"> 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9,5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4 łyżeczek  o </w:t>
            </w:r>
            <w:r>
              <w:rPr>
                <w:rFonts w:cs="Times New Roman"/>
                <w:bCs/>
              </w:rPr>
              <w:t xml:space="preserve">wym.  nie większym niż- </w:t>
            </w:r>
            <w:r w:rsidRPr="00AF522A">
              <w:rPr>
                <w:rFonts w:cs="Times New Roman"/>
                <w:bCs/>
              </w:rPr>
              <w:t>dł. 10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 dzbanka  o </w:t>
            </w:r>
            <w:r>
              <w:rPr>
                <w:rFonts w:cs="Times New Roman"/>
                <w:bCs/>
              </w:rPr>
              <w:t xml:space="preserve">wym.  nie większym  niż- 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8 cm, wys. 13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 dzbanuszka do śmietanki o </w:t>
            </w:r>
            <w:r w:rsidRPr="00AF522A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wym.  nie większym niż-  </w:t>
            </w:r>
            <w:proofErr w:type="spellStart"/>
            <w:r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5,5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 cukiernicy  o </w:t>
            </w:r>
            <w:r>
              <w:rPr>
                <w:rFonts w:cs="Times New Roman"/>
                <w:bCs/>
              </w:rPr>
              <w:t xml:space="preserve">wym.  nie większym  niż- </w:t>
            </w:r>
            <w:r w:rsidRPr="00AF522A">
              <w:rPr>
                <w:rFonts w:cs="Times New Roman"/>
                <w:bCs/>
              </w:rPr>
              <w:t xml:space="preserve">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 xml:space="preserve">. 7 cm, </w:t>
            </w:r>
            <w:r w:rsidRPr="00AF522A">
              <w:rPr>
                <w:rFonts w:cs="Times New Roman"/>
                <w:bCs/>
              </w:rPr>
              <w:lastRenderedPageBreak/>
              <w:t>wys. 5,5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 tacy</w:t>
            </w:r>
            <w:r>
              <w:rPr>
                <w:rFonts w:cs="Times New Roman"/>
                <w:bCs/>
              </w:rPr>
              <w:t xml:space="preserve"> </w:t>
            </w:r>
            <w:r w:rsidRPr="00AF522A">
              <w:rPr>
                <w:rFonts w:cs="Times New Roman"/>
                <w:bCs/>
              </w:rPr>
              <w:t xml:space="preserve"> o </w:t>
            </w:r>
            <w:r>
              <w:rPr>
                <w:rFonts w:cs="Times New Roman"/>
                <w:bCs/>
              </w:rPr>
              <w:t>wym. min.</w:t>
            </w:r>
            <w:r w:rsidRPr="00AF522A">
              <w:rPr>
                <w:rFonts w:cs="Times New Roman"/>
                <w:bCs/>
              </w:rPr>
              <w:t xml:space="preserve"> 32 x 32 cm</w:t>
            </w: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933450" cy="700088"/>
                  <wp:effectExtent l="0" t="0" r="0" b="5080"/>
                  <wp:docPr id="857" name="Obraz 19" descr="Taca z naczyniami - Serw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ca z naczyniami - Serw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36" cy="70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Obręcze- komplet obręczy plastikowych w </w:t>
            </w:r>
            <w:r>
              <w:rPr>
                <w:rFonts w:cs="Times New Roman"/>
                <w:bCs/>
              </w:rPr>
              <w:t xml:space="preserve">4różnych  kolorach, średnica- niewiększa niż </w:t>
            </w:r>
            <w:r w:rsidRPr="00AF522A">
              <w:rPr>
                <w:rFonts w:cs="Times New Roman"/>
                <w:bCs/>
              </w:rPr>
              <w:t xml:space="preserve">50 </w:t>
            </w:r>
            <w:r>
              <w:rPr>
                <w:rFonts w:cs="Times New Roman"/>
                <w:bCs/>
              </w:rPr>
              <w:t xml:space="preserve">cm, w komplecie powinny znajdować się </w:t>
            </w:r>
            <w:r w:rsidRPr="00AF522A">
              <w:rPr>
                <w:rFonts w:cs="Times New Roman"/>
                <w:bCs/>
              </w:rPr>
              <w:t xml:space="preserve"> 4 </w:t>
            </w:r>
            <w:r>
              <w:rPr>
                <w:rFonts w:cs="Times New Roman"/>
                <w:bCs/>
              </w:rPr>
              <w:t>sztuki obręczy.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5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</w:p>
          <w:p w:rsidR="00441DD6" w:rsidRPr="00AF522A" w:rsidRDefault="00441DD6" w:rsidP="0061432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Woreczki gimnastyczne- </w:t>
            </w:r>
            <w:r>
              <w:rPr>
                <w:rFonts w:cs="Times New Roman"/>
              </w:rPr>
              <w:t xml:space="preserve">zamawiający dopuszcza wypełnienie </w:t>
            </w:r>
            <w:r w:rsidRPr="00AF522A">
              <w:rPr>
                <w:rFonts w:cs="Times New Roman"/>
              </w:rPr>
              <w:t>ziarenkami grochu</w:t>
            </w:r>
            <w:r>
              <w:rPr>
                <w:rFonts w:cs="Times New Roman"/>
              </w:rPr>
              <w:t xml:space="preserve"> lub granulatem z tworzywa sztucznego</w:t>
            </w:r>
            <w:r w:rsidRPr="00AF522A">
              <w:rPr>
                <w:rFonts w:cs="Times New Roman"/>
              </w:rPr>
              <w:t xml:space="preserve">. Waga </w:t>
            </w:r>
            <w:r>
              <w:rPr>
                <w:rFonts w:cs="Times New Roman"/>
              </w:rPr>
              <w:t xml:space="preserve">min. 90 max </w:t>
            </w:r>
            <w:r w:rsidRPr="00AF522A">
              <w:rPr>
                <w:rFonts w:cs="Times New Roman"/>
              </w:rPr>
              <w:t>1</w:t>
            </w:r>
            <w:r>
              <w:rPr>
                <w:rFonts w:cs="Times New Roman"/>
              </w:rPr>
              <w:t>20</w:t>
            </w:r>
            <w:r w:rsidRPr="00AF522A">
              <w:rPr>
                <w:rFonts w:cs="Times New Roman"/>
              </w:rPr>
              <w:t xml:space="preserve"> g, </w:t>
            </w:r>
            <w:r>
              <w:rPr>
                <w:rFonts w:cs="Times New Roman"/>
              </w:rPr>
              <w:t>Wymiary: długość- nie mniejsza niż 12 cm nie większa niż 14,5, szerokość- nie mniejsza niż 10 nie większa niż 12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33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Guziki matematyczne- </w:t>
            </w:r>
            <w:r w:rsidRPr="00AF522A">
              <w:rPr>
                <w:rFonts w:cs="Times New Roman"/>
              </w:rPr>
              <w:t xml:space="preserve">plastikowe korale do ćwiczeń manipulacyjnych, nawlekania, liczenia, sortowania, odmierzania. Komplet powinien zawiera  110 </w:t>
            </w:r>
            <w:r>
              <w:rPr>
                <w:rFonts w:cs="Times New Roman"/>
              </w:rPr>
              <w:t xml:space="preserve">szt. </w:t>
            </w:r>
            <w:r w:rsidRPr="00AF522A">
              <w:rPr>
                <w:rFonts w:cs="Times New Roman"/>
              </w:rPr>
              <w:t xml:space="preserve">guzików w  5 </w:t>
            </w:r>
            <w:r>
              <w:rPr>
                <w:rFonts w:cs="Times New Roman"/>
              </w:rPr>
              <w:t xml:space="preserve">rożnych </w:t>
            </w:r>
            <w:r w:rsidRPr="00AF522A">
              <w:rPr>
                <w:rFonts w:cs="Times New Roman"/>
              </w:rPr>
              <w:t>kolorach</w:t>
            </w:r>
            <w:r>
              <w:rPr>
                <w:rFonts w:cs="Times New Roman"/>
              </w:rPr>
              <w:t xml:space="preserve"> o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nie większej niż </w:t>
            </w:r>
            <w:r w:rsidRPr="00AF522A">
              <w:rPr>
                <w:rFonts w:cs="Times New Roman"/>
              </w:rPr>
              <w:t xml:space="preserve">40 mm,  6 sznureczków o dł. </w:t>
            </w:r>
            <w:r>
              <w:rPr>
                <w:rFonts w:cs="Times New Roman"/>
              </w:rPr>
              <w:t xml:space="preserve">min. 60 max </w:t>
            </w:r>
            <w:r w:rsidRPr="00AF522A">
              <w:rPr>
                <w:rFonts w:cs="Times New Roman"/>
              </w:rPr>
              <w:t xml:space="preserve">75 cm, 2 sznurki zakończone klockami o dł. </w:t>
            </w:r>
            <w:r>
              <w:rPr>
                <w:rFonts w:cs="Times New Roman"/>
              </w:rPr>
              <w:t xml:space="preserve">nie większej niż </w:t>
            </w:r>
            <w:r w:rsidRPr="00AF522A">
              <w:rPr>
                <w:rFonts w:cs="Times New Roman"/>
              </w:rPr>
              <w:t xml:space="preserve">57 </w:t>
            </w:r>
            <w:proofErr w:type="spellStart"/>
            <w:r w:rsidRPr="00AF522A">
              <w:rPr>
                <w:rFonts w:cs="Times New Roman"/>
              </w:rPr>
              <w:t>cm</w:t>
            </w:r>
            <w:proofErr w:type="spellEnd"/>
            <w:r w:rsidRPr="00AF522A">
              <w:rPr>
                <w:rFonts w:cs="Times New Roman"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lastRenderedPageBreak/>
              <w:t>Szpulki drewniane kolorowe- d</w:t>
            </w:r>
            <w:r w:rsidRPr="00AF522A">
              <w:rPr>
                <w:rFonts w:cs="Times New Roman"/>
              </w:rPr>
              <w:t xml:space="preserve">rewniane szpulki do sortowania i przeliczania. Zestaw powinien zawierać  50 </w:t>
            </w:r>
            <w:r>
              <w:rPr>
                <w:rFonts w:cs="Times New Roman"/>
              </w:rPr>
              <w:t xml:space="preserve">szt. </w:t>
            </w:r>
            <w:r w:rsidRPr="00AF522A">
              <w:rPr>
                <w:rFonts w:cs="Times New Roman"/>
              </w:rPr>
              <w:t xml:space="preserve">w różnych kolorach,   wymiary: od 1 cm </w:t>
            </w:r>
            <w:r w:rsidRPr="00AF522A">
              <w:rPr>
                <w:rFonts w:cs="Times New Roman"/>
              </w:rPr>
              <w:br/>
              <w:t>do 3,5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lastRenderedPageBreak/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Mapa Polski - m</w:t>
            </w:r>
            <w:r w:rsidRPr="00AF522A">
              <w:rPr>
                <w:rFonts w:cs="Times New Roman"/>
              </w:rPr>
              <w:t>apa Polski w formie układanki umieszczona w drewnianej podstawie. Na mapie oprócz miast, rzek i jezior powinny być  zamieszczone również charakterystyczne atrybuty wybranych miast lub regionów. Powierzchnia Polski powinna być podzielona na 5 części, dodatkowymi elementami są powierzchnie państw sąsiednich i morze.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eastAsia="Times New Roman" w:cs="Times New Roman"/>
              </w:rPr>
            </w:pPr>
            <w:r w:rsidRPr="00AF522A">
              <w:rPr>
                <w:rFonts w:cs="Times New Roman"/>
                <w:bCs/>
              </w:rPr>
              <w:t>CHUSTA ANIMACYJNA-</w:t>
            </w:r>
            <w:r w:rsidRPr="00AF522A">
              <w:rPr>
                <w:rFonts w:eastAsia="Times New Roman" w:cs="Times New Roman"/>
                <w:bCs/>
              </w:rPr>
              <w:t xml:space="preserve"> K</w:t>
            </w:r>
            <w:r w:rsidRPr="00AF522A">
              <w:rPr>
                <w:rFonts w:eastAsia="Times New Roman" w:cs="Times New Roman"/>
              </w:rPr>
              <w:t xml:space="preserve">olorowa </w:t>
            </w:r>
            <w:r w:rsidRPr="00AF522A">
              <w:rPr>
                <w:rFonts w:eastAsia="Times New Roman" w:cs="Times New Roman"/>
                <w:bCs/>
              </w:rPr>
              <w:t>chusta animacyjna</w:t>
            </w:r>
            <w:r w:rsidRPr="00AF522A">
              <w:rPr>
                <w:rFonts w:eastAsia="Times New Roman" w:cs="Times New Roman"/>
              </w:rPr>
              <w:t xml:space="preserve">/ spadochron o średnicy </w:t>
            </w:r>
            <w:r>
              <w:rPr>
                <w:rFonts w:eastAsia="Times New Roman" w:cs="Times New Roman"/>
              </w:rPr>
              <w:t>nie mniejszej niż 3 m i nie większej niż 4 m</w:t>
            </w:r>
            <w:r w:rsidRPr="00AF522A">
              <w:rPr>
                <w:rFonts w:eastAsia="Times New Roman" w:cs="Times New Roman"/>
              </w:rPr>
              <w:t xml:space="preserve">, z </w:t>
            </w:r>
            <w:r>
              <w:rPr>
                <w:rFonts w:eastAsia="Times New Roman" w:cs="Times New Roman"/>
              </w:rPr>
              <w:t xml:space="preserve">min. </w:t>
            </w:r>
            <w:r w:rsidRPr="00AF522A">
              <w:rPr>
                <w:rFonts w:eastAsia="Times New Roman" w:cs="Times New Roman"/>
              </w:rPr>
              <w:t xml:space="preserve">ośmioma uchwytami ułatwiającymi trzymanie.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TUNEL PROSTY- wykonany z </w:t>
            </w:r>
            <w:r w:rsidRPr="00AF522A">
              <w:rPr>
                <w:rFonts w:cs="Times New Roman"/>
              </w:rPr>
              <w:t>tworzywa, powinien posiadać pasek przezroczystej siatki i wszyte obręcze. Powinien łatwo składać się.</w:t>
            </w:r>
            <w:r w:rsidRPr="00AF522A">
              <w:rPr>
                <w:rFonts w:cs="Times New Roman"/>
                <w:bCs/>
              </w:rPr>
              <w:t xml:space="preserve"> Wymiary: </w:t>
            </w:r>
            <w:proofErr w:type="spellStart"/>
            <w:r>
              <w:rPr>
                <w:rFonts w:cs="Times New Roman"/>
                <w:bCs/>
              </w:rPr>
              <w:t>dł</w:t>
            </w:r>
            <w:proofErr w:type="spellEnd"/>
            <w:r>
              <w:rPr>
                <w:rFonts w:cs="Times New Roman"/>
                <w:bCs/>
              </w:rPr>
              <w:t xml:space="preserve">- nie mniejszy niż 120 nie większy niż 180 cm, szer.- min. 46 </w:t>
            </w:r>
            <w:proofErr w:type="spellStart"/>
            <w:r>
              <w:rPr>
                <w:rFonts w:cs="Times New Roman"/>
                <w:bCs/>
              </w:rPr>
              <w:t>cm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lastRenderedPageBreak/>
              <w:t xml:space="preserve">LINA DO PRZECIĄGANIA- </w:t>
            </w:r>
            <w:r w:rsidRPr="00AF522A">
              <w:rPr>
                <w:rFonts w:cs="Times New Roman"/>
              </w:rPr>
              <w:t xml:space="preserve"> jutowa lina do przeciągania o długości 10 m. Powinna być zabezpieczona przed rozkręcaniem się.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PACHOŁKI- Zestaw powinien składać się z 10 </w:t>
            </w:r>
            <w:r>
              <w:rPr>
                <w:rFonts w:cs="Times New Roman"/>
                <w:bCs/>
              </w:rPr>
              <w:t xml:space="preserve">szt. </w:t>
            </w:r>
            <w:r w:rsidRPr="00AF522A">
              <w:rPr>
                <w:rFonts w:cs="Times New Roman"/>
                <w:bCs/>
              </w:rPr>
              <w:t xml:space="preserve">pachołków </w:t>
            </w:r>
            <w:r>
              <w:rPr>
                <w:rFonts w:cs="Times New Roman"/>
                <w:bCs/>
              </w:rPr>
              <w:t xml:space="preserve">po 2 sztuki w jednym kolorze, zamawiający dopuszcza </w:t>
            </w:r>
            <w:r w:rsidRPr="00AF522A">
              <w:rPr>
                <w:rFonts w:cs="Times New Roman"/>
                <w:bCs/>
              </w:rPr>
              <w:t xml:space="preserve">5 </w:t>
            </w:r>
            <w:r>
              <w:rPr>
                <w:rFonts w:cs="Times New Roman"/>
                <w:bCs/>
              </w:rPr>
              <w:t xml:space="preserve">różnych </w:t>
            </w:r>
            <w:r w:rsidRPr="00AF522A">
              <w:rPr>
                <w:rFonts w:cs="Times New Roman"/>
                <w:bCs/>
              </w:rPr>
              <w:t>kolor</w:t>
            </w:r>
            <w:r>
              <w:rPr>
                <w:rFonts w:cs="Times New Roman"/>
                <w:bCs/>
              </w:rPr>
              <w:t xml:space="preserve">ów, </w:t>
            </w:r>
            <w:r w:rsidRPr="00AF522A">
              <w:rPr>
                <w:rFonts w:cs="Times New Roman"/>
                <w:bCs/>
              </w:rPr>
              <w:t xml:space="preserve">wys. </w:t>
            </w:r>
            <w:r>
              <w:rPr>
                <w:rFonts w:cs="Times New Roman"/>
                <w:bCs/>
              </w:rPr>
              <w:t xml:space="preserve">nie mniejszy niż </w:t>
            </w:r>
            <w:r w:rsidRPr="00AF522A">
              <w:rPr>
                <w:rFonts w:cs="Times New Roman"/>
                <w:bCs/>
              </w:rPr>
              <w:t xml:space="preserve">22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5066C9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HULA HOP- </w:t>
            </w:r>
            <w:r w:rsidRPr="00AF522A">
              <w:rPr>
                <w:rStyle w:val="st"/>
                <w:rFonts w:cs="Times New Roman"/>
              </w:rPr>
              <w:t xml:space="preserve">wykonane z tworzywa </w:t>
            </w:r>
            <w:r>
              <w:rPr>
                <w:rStyle w:val="st"/>
                <w:rFonts w:cs="Times New Roman"/>
              </w:rPr>
              <w:t>sztucznego. Średnica koła: 60 cm, zamawiający dopuszcza wszystkie kolory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jc w:val="both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SKAKANKA GIMNASTYCZNA- sznurkowa, uchwyt z tworzywa 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>ucznego</w:t>
            </w:r>
          </w:p>
          <w:p w:rsidR="00441DD6" w:rsidRPr="00AF522A" w:rsidRDefault="00441DD6" w:rsidP="00D422E0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długość 200 c</w:t>
            </w:r>
            <w:r w:rsidRPr="00AF522A">
              <w:rPr>
                <w:rFonts w:cs="Times New Roman"/>
                <w:bCs/>
              </w:rPr>
              <w:t xml:space="preserve">m, </w:t>
            </w:r>
          </w:p>
          <w:p w:rsidR="00441DD6" w:rsidRDefault="00441DD6" w:rsidP="00D422E0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długość  180 cm</w:t>
            </w:r>
          </w:p>
          <w:p w:rsidR="00441DD6" w:rsidRPr="00AF522A" w:rsidRDefault="00441DD6" w:rsidP="00D422E0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5</w:t>
            </w:r>
          </w:p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26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MATA KLASY- p</w:t>
            </w:r>
            <w:r w:rsidRPr="00AF522A">
              <w:rPr>
                <w:rFonts w:cs="Times New Roman"/>
              </w:rPr>
              <w:t xml:space="preserve">iankowe puzzle tworzące po złożeniu popularną grę w klasy. Zestaw powinien zawierać 11 elementów o dł. boku </w:t>
            </w:r>
            <w:r>
              <w:rPr>
                <w:rFonts w:cs="Times New Roman"/>
              </w:rPr>
              <w:t xml:space="preserve">nie większej niż 33 cm, nie mniejszej niż 32 cm, </w:t>
            </w:r>
            <w:r w:rsidRPr="00AF522A">
              <w:rPr>
                <w:rFonts w:cs="Times New Roman"/>
              </w:rPr>
              <w:t xml:space="preserve"> 4 piankowe kółka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PIŁKA PIANKOWA-powinna być </w:t>
            </w:r>
            <w:r>
              <w:rPr>
                <w:rFonts w:cs="Times New Roman"/>
              </w:rPr>
              <w:t xml:space="preserve">wykonana z pianki, średnica </w:t>
            </w:r>
            <w:r w:rsidRPr="00AF522A">
              <w:rPr>
                <w:rFonts w:cs="Times New Roman"/>
              </w:rPr>
              <w:t>12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PIŁKA SIATKOWA GUMOWA- g</w:t>
            </w:r>
            <w:r w:rsidRPr="00AF522A">
              <w:rPr>
                <w:rFonts w:cs="Times New Roman"/>
              </w:rPr>
              <w:t xml:space="preserve">umowa piłka </w:t>
            </w:r>
            <w:r w:rsidRPr="00AF522A">
              <w:rPr>
                <w:rFonts w:cs="Times New Roman"/>
              </w:rPr>
              <w:lastRenderedPageBreak/>
              <w:t>treningowa do piłk</w:t>
            </w:r>
            <w:r>
              <w:rPr>
                <w:rFonts w:cs="Times New Roman"/>
              </w:rPr>
              <w:t xml:space="preserve">i siatkowej plażowej, średnica  </w:t>
            </w:r>
            <w:r w:rsidRPr="00AF522A">
              <w:rPr>
                <w:rFonts w:cs="Times New Roman"/>
              </w:rPr>
              <w:t>26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PIŁKA NOŻNA GUMOWA- gumowa piłka o średnicy </w:t>
            </w:r>
            <w:r>
              <w:rPr>
                <w:rFonts w:cs="Times New Roman"/>
                <w:bCs/>
              </w:rPr>
              <w:t xml:space="preserve">nie większej niż 22 cm nie mniejsza niż 21 </w:t>
            </w:r>
            <w:r w:rsidRPr="00AF522A">
              <w:rPr>
                <w:rFonts w:cs="Times New Roman"/>
                <w:bCs/>
              </w:rPr>
              <w:t>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7B1783" w:rsidRDefault="00441DD6" w:rsidP="007B1783">
            <w:pPr>
              <w:shd w:val="clear" w:color="auto" w:fill="FFFFFF"/>
              <w:spacing w:before="101" w:after="101" w:line="24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PIŁKA JEŻYK- </w:t>
            </w:r>
            <w:r w:rsidRPr="007B1783">
              <w:rPr>
                <w:rFonts w:ascii="Times New Roman" w:hAnsi="Times New Roman" w:cs="Times New Roman"/>
                <w:sz w:val="24"/>
                <w:szCs w:val="24"/>
              </w:rPr>
              <w:t xml:space="preserve">Piłka powinna być wykonana z  </w:t>
            </w:r>
            <w:proofErr w:type="spellStart"/>
            <w:r w:rsidRPr="007B1783">
              <w:rPr>
                <w:rFonts w:ascii="Times New Roman" w:hAnsi="Times New Roman" w:cs="Times New Roman"/>
                <w:sz w:val="24"/>
                <w:szCs w:val="24"/>
              </w:rPr>
              <w:t>rutonu</w:t>
            </w:r>
            <w:proofErr w:type="spellEnd"/>
            <w:r w:rsidRPr="007B1783">
              <w:rPr>
                <w:rFonts w:ascii="Times New Roman" w:hAnsi="Times New Roman" w:cs="Times New Roman"/>
                <w:sz w:val="24"/>
                <w:szCs w:val="24"/>
              </w:rPr>
              <w:t xml:space="preserve">, powinna posiadać wypustki, </w:t>
            </w:r>
            <w:proofErr w:type="spellStart"/>
            <w:r w:rsidRPr="007B1783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007B1783">
              <w:rPr>
                <w:rFonts w:ascii="Times New Roman" w:hAnsi="Times New Roman" w:cs="Times New Roman"/>
                <w:sz w:val="24"/>
                <w:szCs w:val="24"/>
              </w:rPr>
              <w:t>. nie mniejsza niż 16 cm nie większa niż 20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Szarfa gimnastyczna- w 5 </w:t>
            </w:r>
            <w:r>
              <w:rPr>
                <w:rFonts w:cs="Times New Roman"/>
                <w:bCs/>
              </w:rPr>
              <w:t xml:space="preserve">rożnych </w:t>
            </w:r>
            <w:r w:rsidRPr="00AF522A">
              <w:rPr>
                <w:rFonts w:cs="Times New Roman"/>
                <w:bCs/>
              </w:rPr>
              <w:t xml:space="preserve">kolorach: </w:t>
            </w:r>
            <w:r>
              <w:rPr>
                <w:rFonts w:cs="Times New Roman"/>
                <w:bCs/>
              </w:rPr>
              <w:t xml:space="preserve">wymiary: szer. </w:t>
            </w:r>
            <w:r w:rsidRPr="00AF522A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 xml:space="preserve"> cm </w:t>
            </w:r>
            <w:r w:rsidRPr="00AF522A">
              <w:rPr>
                <w:rFonts w:cs="Times New Roman"/>
                <w:bCs/>
              </w:rPr>
              <w:t>x</w:t>
            </w:r>
            <w:r>
              <w:rPr>
                <w:rFonts w:cs="Times New Roman"/>
                <w:bCs/>
              </w:rPr>
              <w:t xml:space="preserve"> długość </w:t>
            </w:r>
            <w:r w:rsidRPr="00AF522A">
              <w:rPr>
                <w:rFonts w:cs="Times New Roman"/>
                <w:bCs/>
              </w:rPr>
              <w:t>94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150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TAMBURYN</w:t>
            </w:r>
            <w:r w:rsidRPr="00AF522A">
              <w:rPr>
                <w:rFonts w:cs="Times New Roman"/>
                <w:bCs/>
              </w:rPr>
              <w:t>-  instrument t</w:t>
            </w:r>
            <w:r w:rsidRPr="00AF522A">
              <w:rPr>
                <w:rFonts w:cs="Times New Roman"/>
              </w:rPr>
              <w:t>amburyn okrągły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r w:rsidRPr="00AF522A">
              <w:rPr>
                <w:rFonts w:cs="Times New Roman"/>
              </w:rPr>
              <w:t xml:space="preserve">powinien być wykonany ze sklejki z  5 parami talerzyków, średnica 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 xml:space="preserve">20 cm, </w:t>
            </w:r>
            <w:r>
              <w:rPr>
                <w:rFonts w:cs="Times New Roman"/>
                <w:bCs/>
              </w:rPr>
              <w:t xml:space="preserve">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TALERZE MAŁE- instrument w</w:t>
            </w:r>
            <w:r w:rsidRPr="00AF522A">
              <w:rPr>
                <w:rFonts w:cs="Times New Roman"/>
              </w:rPr>
              <w:t xml:space="preserve">ykonany z miedzi lub mosiądzu, średnica 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7 cm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Cs/>
              </w:rPr>
              <w:t xml:space="preserve">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TALERZE DUŻE- instrument wykonany </w:t>
            </w:r>
            <w:r w:rsidRPr="00AF522A">
              <w:rPr>
                <w:rFonts w:cs="Times New Roman"/>
              </w:rPr>
              <w:t xml:space="preserve"> z miedzi lub mosiądzu, średnica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15 cm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Cs/>
              </w:rPr>
              <w:t xml:space="preserve">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10 DZWONECZKÓW Z RĄCZKĄ- dzwoneczki z </w:t>
            </w:r>
            <w:r w:rsidRPr="00AF522A">
              <w:rPr>
                <w:rFonts w:cs="Times New Roman"/>
              </w:rPr>
              <w:t xml:space="preserve">uchwytem, </w:t>
            </w:r>
            <w:r w:rsidRPr="00AF522A">
              <w:rPr>
                <w:rFonts w:cs="Times New Roman"/>
                <w:bCs/>
              </w:rPr>
              <w:t xml:space="preserve"> </w:t>
            </w:r>
            <w:r w:rsidRPr="00AF522A">
              <w:rPr>
                <w:rFonts w:cs="Times New Roman"/>
              </w:rPr>
              <w:t xml:space="preserve">min. 5 dzwoneczków umieszczonych na plastikowym pasku połączonym drewnianym uchwytem, wym. </w:t>
            </w:r>
            <w:r w:rsidRPr="00AF522A">
              <w:rPr>
                <w:rFonts w:cs="Times New Roman"/>
                <w:bCs/>
              </w:rPr>
              <w:t>10x8,5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BĘBENEK- instrument drewniany z 1 pałeczka, </w:t>
            </w:r>
            <w:proofErr w:type="spellStart"/>
            <w:r>
              <w:rPr>
                <w:rFonts w:cs="Times New Roman"/>
                <w:bCs/>
              </w:rPr>
              <w:t>śr</w:t>
            </w:r>
            <w:proofErr w:type="spellEnd"/>
            <w:r>
              <w:rPr>
                <w:rFonts w:cs="Times New Roman"/>
                <w:bCs/>
              </w:rPr>
              <w:t>. nie mniejszy niż 20 cm,  przeznaczony dla dzieci w wieku przedszkolnym</w:t>
            </w:r>
            <w:r w:rsidRPr="00AF522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MARAKASY- instrument wykonany </w:t>
            </w:r>
            <w:r w:rsidRPr="00AF522A">
              <w:rPr>
                <w:rFonts w:cs="Times New Roman"/>
              </w:rPr>
              <w:t xml:space="preserve">z drewna, komplet powinien zawierać 2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, wym. </w:t>
            </w:r>
            <w:r>
              <w:rPr>
                <w:rFonts w:cs="Times New Roman"/>
              </w:rPr>
              <w:t xml:space="preserve">nie mniejsze niż </w:t>
            </w:r>
            <w:r w:rsidRPr="00AF522A">
              <w:rPr>
                <w:rFonts w:cs="Times New Roman"/>
              </w:rPr>
              <w:t>20,5 x 5,5 cm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Cs/>
              </w:rPr>
              <w:t xml:space="preserve">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TANECZNE JAJKA- w</w:t>
            </w:r>
            <w:r w:rsidRPr="00AF522A">
              <w:rPr>
                <w:rFonts w:cs="Times New Roman"/>
              </w:rPr>
              <w:t xml:space="preserve">ykonane z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ucznego, w komplecie powinny być 2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, w różnych kolorach,  wym. </w:t>
            </w:r>
            <w:r>
              <w:rPr>
                <w:rFonts w:cs="Times New Roman"/>
              </w:rPr>
              <w:t xml:space="preserve">nie mniejsze niż </w:t>
            </w:r>
            <w:r w:rsidRPr="00AF522A">
              <w:rPr>
                <w:rFonts w:cs="Times New Roman"/>
              </w:rPr>
              <w:t>5,5 x 4 cm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Cs/>
              </w:rPr>
              <w:t xml:space="preserve">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KLAWESY- powinny być drewniane,  1 para powinna zawierać 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 , </w:t>
            </w:r>
            <w:r>
              <w:rPr>
                <w:rFonts w:cs="Times New Roman"/>
                <w:bCs/>
              </w:rPr>
              <w:t xml:space="preserve">Wymiary nie mniejsze niż </w:t>
            </w:r>
            <w:r w:rsidRPr="00AF522A">
              <w:rPr>
                <w:rFonts w:cs="Times New Roman"/>
                <w:bCs/>
              </w:rPr>
              <w:t>1,8x20cm</w:t>
            </w:r>
            <w:r>
              <w:rPr>
                <w:rFonts w:cs="Times New Roman"/>
                <w:bCs/>
              </w:rPr>
              <w:t>, 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KASTANIETY Z RĄCZKĄ- powinny być wykonane z drewna, Komplet powinien zawierać  2 </w:t>
            </w:r>
            <w:r>
              <w:rPr>
                <w:rFonts w:cs="Times New Roman"/>
                <w:bCs/>
              </w:rPr>
              <w:t>sztuki</w:t>
            </w:r>
            <w:r w:rsidRPr="00AF522A">
              <w:rPr>
                <w:rFonts w:cs="Times New Roman"/>
                <w:bCs/>
              </w:rPr>
              <w:t xml:space="preserve">, </w:t>
            </w:r>
            <w:r w:rsidRPr="00AF522A">
              <w:rPr>
                <w:rFonts w:cs="Times New Roman"/>
              </w:rPr>
              <w:t xml:space="preserve">dł.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21 cm,  wym. klapsa ruchomego</w:t>
            </w:r>
            <w:r>
              <w:rPr>
                <w:rFonts w:cs="Times New Roman"/>
              </w:rPr>
              <w:t xml:space="preserve"> nie mniejsza niż </w:t>
            </w:r>
            <w:r w:rsidRPr="00AF522A">
              <w:rPr>
                <w:rFonts w:cs="Times New Roman"/>
              </w:rPr>
              <w:t xml:space="preserve"> 9,5 x 4,5 cm</w:t>
            </w:r>
            <w:r>
              <w:rPr>
                <w:rFonts w:cs="Times New Roman"/>
                <w:bCs/>
              </w:rPr>
              <w:t xml:space="preserve">,  </w:t>
            </w:r>
            <w:r>
              <w:rPr>
                <w:rFonts w:cs="Times New Roman"/>
                <w:bCs/>
              </w:rPr>
              <w:lastRenderedPageBreak/>
              <w:t>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TRÓJKĄT MUZYCZNY- zestaw powinien zawierać t</w:t>
            </w:r>
            <w:r w:rsidRPr="00AF522A">
              <w:rPr>
                <w:rFonts w:cs="Times New Roman"/>
              </w:rPr>
              <w:t xml:space="preserve">rójkąt stalowy i młotek do uderzania.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10 cm,  młotek o dł. </w:t>
            </w:r>
            <w:r>
              <w:rPr>
                <w:rFonts w:cs="Times New Roman"/>
              </w:rPr>
              <w:t xml:space="preserve">nie mniejszej niż </w:t>
            </w:r>
            <w:r w:rsidRPr="00AF522A">
              <w:rPr>
                <w:rFonts w:cs="Times New Roman"/>
              </w:rPr>
              <w:t>12,3 cm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Cs/>
              </w:rPr>
              <w:t xml:space="preserve"> 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DZWONKI DIATONICZNE- </w:t>
            </w:r>
            <w:r w:rsidRPr="00AF522A">
              <w:rPr>
                <w:rFonts w:cs="Times New Roman"/>
              </w:rPr>
              <w:t xml:space="preserve"> dzwonki </w:t>
            </w:r>
            <w:r>
              <w:rPr>
                <w:rFonts w:cs="Times New Roman"/>
              </w:rPr>
              <w:t xml:space="preserve">min.12 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max</w:t>
            </w:r>
            <w:proofErr w:type="spellEnd"/>
            <w:r>
              <w:rPr>
                <w:rFonts w:cs="Times New Roman"/>
              </w:rPr>
              <w:t xml:space="preserve">. 15 </w:t>
            </w:r>
            <w:r w:rsidRPr="00AF522A">
              <w:rPr>
                <w:rFonts w:cs="Times New Roman"/>
              </w:rPr>
              <w:t xml:space="preserve"> tonowe na drewnianych podstawach. W zestaw</w:t>
            </w:r>
            <w:r>
              <w:rPr>
                <w:rFonts w:cs="Times New Roman"/>
              </w:rPr>
              <w:t xml:space="preserve">ie powinna być  para pałeczek, </w:t>
            </w:r>
            <w:r>
              <w:rPr>
                <w:rFonts w:cs="Times New Roman"/>
                <w:bCs/>
              </w:rPr>
              <w:t>przeznaczony dla dzieci w wieku przedszkolnym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EDUKACYJNE PUZZLE WARSTWOWE – CZTERY PORY ROKU- p</w:t>
            </w:r>
            <w:r w:rsidRPr="00AF522A">
              <w:rPr>
                <w:rFonts w:cs="Times New Roman"/>
              </w:rPr>
              <w:t xml:space="preserve">uzzle ze sklejki lakierowanej powinny pokazywać  zmiany jakie zachodzą podczas następowania po sobie pór roku. Komplet zawiera  32 elementy,  wym. 29 x 14,5 x 2 cm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EDUKACYJNE PUZZLE WARSTWOWE- JABŁKO- p</w:t>
            </w:r>
            <w:r w:rsidRPr="00AF522A">
              <w:rPr>
                <w:rFonts w:cs="Times New Roman"/>
              </w:rPr>
              <w:t xml:space="preserve">uzzle ze sklejki lakierowanej powinny  pokazywać  krok po kroku procesy dojrzewania roślin. Komplet zawiera 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 xml:space="preserve">30 elementów,  wym. </w:t>
            </w:r>
            <w:r>
              <w:rPr>
                <w:rFonts w:cs="Times New Roman"/>
              </w:rPr>
              <w:t xml:space="preserve">nie większe niż </w:t>
            </w:r>
            <w:r w:rsidRPr="00AF522A">
              <w:rPr>
                <w:rFonts w:cs="Times New Roman"/>
              </w:rPr>
              <w:t>14,5 x 14,5 x 2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53.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EDUKACYJNE PUZZLE WARSTWOWE-  MOTYL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Puzzle ze sklejki lakierowanej powinny pokazywać  krok po kroku cykl życia roślin, owadów, zwierząt, proces budowy domu oraz zmieniające się pory roku. Wym.</w:t>
            </w:r>
            <w:r>
              <w:rPr>
                <w:rFonts w:cs="Times New Roman"/>
              </w:rPr>
              <w:t xml:space="preserve"> nie większe niż </w:t>
            </w:r>
            <w:r w:rsidRPr="00AF522A">
              <w:rPr>
                <w:rFonts w:cs="Times New Roman"/>
              </w:rPr>
              <w:t xml:space="preserve"> 21 x 21 x 3,5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UKŁADANKA MAGNETYCZNA STROJE -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Zestaw magnetycznych ubranek pozwalających na strojenie laleczki.  </w:t>
            </w:r>
            <w:r>
              <w:rPr>
                <w:rFonts w:cs="Times New Roman"/>
              </w:rPr>
              <w:t xml:space="preserve">O wysokości nie mniejszej niż </w:t>
            </w:r>
            <w:r w:rsidRPr="00AF522A">
              <w:rPr>
                <w:rFonts w:cs="Times New Roman"/>
              </w:rPr>
              <w:t xml:space="preserve">wys. 29 cm , powinna składać się z 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>20 elementów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MOZAIKA-  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Drewniane klocki mozaiki, które powinny służyć  do odtwarzania i tworzenia licznych wzorów oraz kombinacji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ałtów i kolorów.  Zestaw zawiera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>40 elementów w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ałcie rombów i trójkątów w 5 kolorach,  książeczkę z 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>48 wzorami o wzrastającym stopniu trudności, drewniane pudełko do przechowywania.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PRZYBIJANKA MAŁA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Zestaw polegający na tworzeniu własnych pomysłów z drewnianych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ałtów za pomocą pinesek. Zestaw zawiera:  1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tablicy korkowej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>24 x 16 x 0,</w:t>
            </w:r>
            <w:r>
              <w:rPr>
                <w:rFonts w:cs="Times New Roman"/>
              </w:rPr>
              <w:t>5</w:t>
            </w:r>
            <w:r w:rsidRPr="00AF522A">
              <w:rPr>
                <w:rFonts w:cs="Times New Roman"/>
              </w:rPr>
              <w:t xml:space="preserve"> cm /  2 drewniane młoteczki/  100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 pinezek/  126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drewnianych </w:t>
            </w:r>
            <w:r w:rsidRPr="00AF522A">
              <w:rPr>
                <w:rFonts w:cs="Times New Roman"/>
              </w:rPr>
              <w:lastRenderedPageBreak/>
              <w:t>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ałtów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57.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KARTY PRAC DO PRZYBIJANEK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Karty przedstawiają obrazki-wzory do odtwarzania na tablicy korkowej. Karty powinny przedstawiać  4 wzory w rzeczywistym rozmiarze oraz 16 wzorów mniejszych, trudniejszych do odtwarzania. Zestaw powinien zawierać 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 xml:space="preserve">10 kart (2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24,5 x 15,5 cm i 8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o wym. </w:t>
            </w:r>
            <w:r>
              <w:rPr>
                <w:rFonts w:cs="Times New Roman"/>
              </w:rPr>
              <w:t xml:space="preserve">nie mniejszym niż </w:t>
            </w:r>
            <w:r w:rsidRPr="00AF522A">
              <w:rPr>
                <w:rFonts w:cs="Times New Roman"/>
              </w:rPr>
              <w:t>12,5 x 7,5 cm)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SZNUROWANY BUT- but przeznaczony do o</w:t>
            </w:r>
            <w:r w:rsidRPr="00AF522A">
              <w:rPr>
                <w:rFonts w:cs="Times New Roman"/>
              </w:rPr>
              <w:t xml:space="preserve">panowanie umiejętności sznurowania obuwia. Wyrabia zręczność palców i koordynację ruchu dłoni. </w:t>
            </w:r>
            <w:r w:rsidRPr="00AF522A">
              <w:rPr>
                <w:rFonts w:cs="Times New Roman"/>
              </w:rPr>
              <w:br/>
              <w:t xml:space="preserve">• wym. </w:t>
            </w:r>
            <w:r>
              <w:rPr>
                <w:rFonts w:cs="Times New Roman"/>
              </w:rPr>
              <w:t xml:space="preserve">nie mniejsze niż </w:t>
            </w:r>
            <w:r w:rsidRPr="00AF522A">
              <w:rPr>
                <w:rFonts w:cs="Times New Roman"/>
              </w:rPr>
              <w:t xml:space="preserve">21 x 10 cm </w:t>
            </w:r>
            <w:r w:rsidRPr="00AF522A">
              <w:rPr>
                <w:rFonts w:cs="Times New Roman"/>
              </w:rPr>
              <w:br/>
              <w:t xml:space="preserve">• sznurówka o dł. </w:t>
            </w:r>
            <w:r>
              <w:rPr>
                <w:rFonts w:cs="Times New Roman"/>
              </w:rPr>
              <w:t xml:space="preserve">nie krótszej niż </w:t>
            </w:r>
            <w:r w:rsidRPr="00AF522A">
              <w:rPr>
                <w:rFonts w:cs="Times New Roman"/>
              </w:rPr>
              <w:t xml:space="preserve">85 cm </w:t>
            </w:r>
            <w:r w:rsidRPr="00AF522A">
              <w:rPr>
                <w:rFonts w:cs="Times New Roman"/>
              </w:rPr>
              <w:br/>
              <w:t xml:space="preserve">•wykonany z 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 </w:t>
            </w:r>
            <w:r w:rsidRPr="00AF522A">
              <w:rPr>
                <w:rFonts w:cs="Times New Roman"/>
              </w:rPr>
              <w:br/>
              <w:t>•płaski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8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eastAsia="Times New Roman" w:cs="Times New Roman"/>
              </w:rPr>
            </w:pPr>
            <w:r w:rsidRPr="00AF522A">
              <w:rPr>
                <w:rFonts w:cs="Times New Roman"/>
                <w:bCs/>
              </w:rPr>
              <w:t xml:space="preserve">GRA „NAWLEKAJ NIE CZEKAJ”- </w:t>
            </w:r>
            <w:r>
              <w:rPr>
                <w:rFonts w:cs="Times New Roman"/>
                <w:bCs/>
              </w:rPr>
              <w:t xml:space="preserve">lub równoważna gra, której zasady </w:t>
            </w:r>
            <w:r w:rsidRPr="00AF522A">
              <w:rPr>
                <w:rFonts w:cs="Times New Roman"/>
                <w:bCs/>
              </w:rPr>
              <w:t xml:space="preserve"> powinny polegać na odkryciu karty przez gracza, wpatrywanie się w  nią  </w:t>
            </w:r>
            <w:r w:rsidRPr="00AF522A">
              <w:rPr>
                <w:rFonts w:eastAsia="Times New Roman" w:cs="Times New Roman"/>
              </w:rPr>
              <w:t>przez kilka sekund starając  się zapamiętać kolejność kolorów., po sygnale nawleka  na linkę jak najszybciej kolorowe kule, zgodnie z układem odczytanym z karty.  Zawartość pudełka</w:t>
            </w:r>
            <w:r>
              <w:rPr>
                <w:rFonts w:eastAsia="Times New Roman" w:cs="Times New Roman"/>
              </w:rPr>
              <w:t xml:space="preserve"> elementów w ilości nie mniejszej niż:</w:t>
            </w:r>
            <w:r w:rsidRPr="00AF522A">
              <w:rPr>
                <w:rFonts w:eastAsia="Times New Roman" w:cs="Times New Roman"/>
              </w:rPr>
              <w:t>:</w:t>
            </w:r>
            <w:r w:rsidRPr="00AF522A">
              <w:rPr>
                <w:rFonts w:eastAsia="Times New Roman" w:cs="Times New Roman"/>
              </w:rPr>
              <w:br/>
              <w:t>- 55 kart,</w:t>
            </w:r>
            <w:r w:rsidRPr="00AF522A">
              <w:rPr>
                <w:rFonts w:eastAsia="Times New Roman" w:cs="Times New Roman"/>
              </w:rPr>
              <w:br/>
              <w:t>- 18 kul,</w:t>
            </w:r>
            <w:r w:rsidRPr="00AF522A">
              <w:rPr>
                <w:rFonts w:eastAsia="Times New Roman" w:cs="Times New Roman"/>
              </w:rPr>
              <w:br/>
              <w:t>- klepsydra,</w:t>
            </w:r>
            <w:r w:rsidRPr="00AF522A">
              <w:rPr>
                <w:rFonts w:eastAsia="Times New Roman" w:cs="Times New Roman"/>
              </w:rPr>
              <w:br/>
            </w:r>
            <w:r w:rsidRPr="00AF522A">
              <w:rPr>
                <w:rFonts w:eastAsia="Times New Roman" w:cs="Times New Roman"/>
              </w:rPr>
              <w:lastRenderedPageBreak/>
              <w:t>- 3 linki,</w:t>
            </w:r>
            <w:r w:rsidRPr="00AF522A">
              <w:rPr>
                <w:rFonts w:eastAsia="Times New Roman" w:cs="Times New Roman"/>
              </w:rPr>
              <w:br/>
              <w:t>- 80 żetonów,</w:t>
            </w:r>
            <w:r w:rsidRPr="00AF522A">
              <w:rPr>
                <w:rFonts w:eastAsia="Times New Roman" w:cs="Times New Roman"/>
              </w:rPr>
              <w:br/>
              <w:t xml:space="preserve">- instrukcja. </w:t>
            </w:r>
          </w:p>
          <w:p w:rsidR="00441DD6" w:rsidRDefault="00441DD6" w:rsidP="00D422E0">
            <w:pPr>
              <w:pStyle w:val="Standard"/>
              <w:rPr>
                <w:rFonts w:eastAsia="Times New Roman" w:cs="Times New Roman"/>
                <w:kern w:val="0"/>
              </w:rPr>
            </w:pPr>
            <w:r w:rsidRPr="00AF522A">
              <w:rPr>
                <w:rFonts w:eastAsia="Times New Roman" w:cs="Times New Roman"/>
                <w:kern w:val="0"/>
              </w:rPr>
              <w:t>Gra powinna być przeznaczona dla 2 do 3 graczy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60.</w:t>
            </w:r>
          </w:p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KLOCKI DREWNIANE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zestaw kolorowych, wykonanych z naturalnego drewna klocków. W skład zestawu wchodzi min. 50 klocków o różnych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ałtach.  wym. </w:t>
            </w:r>
            <w:r>
              <w:rPr>
                <w:rFonts w:cs="Times New Roman"/>
              </w:rPr>
              <w:t xml:space="preserve">nie mniejsze niż </w:t>
            </w:r>
            <w:r w:rsidRPr="00AF522A">
              <w:rPr>
                <w:rFonts w:cs="Times New Roman"/>
              </w:rPr>
              <w:t xml:space="preserve">21 x 15,5 x 12 cm 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DREWNIANE ABECADŁO- układanka zawierająca</w:t>
            </w:r>
            <w:r>
              <w:rPr>
                <w:rFonts w:cs="Times New Roman"/>
                <w:bCs/>
              </w:rPr>
              <w:t xml:space="preserve"> nie mniej niż </w:t>
            </w:r>
            <w:r>
              <w:rPr>
                <w:rFonts w:cs="Times New Roman"/>
              </w:rPr>
              <w:t>26 elementów w postaci</w:t>
            </w:r>
            <w:r w:rsidRPr="00AF522A">
              <w:rPr>
                <w:rFonts w:cs="Times New Roman"/>
              </w:rPr>
              <w:t xml:space="preserve"> kolejnych liter alfabetu, podstawa o wym. </w:t>
            </w:r>
            <w:r>
              <w:rPr>
                <w:rFonts w:cs="Times New Roman"/>
              </w:rPr>
              <w:t xml:space="preserve">nie mniejszych niż </w:t>
            </w:r>
            <w:r>
              <w:rPr>
                <w:rFonts w:cs="Times New Roman"/>
              </w:rPr>
              <w:br/>
            </w:r>
            <w:r w:rsidRPr="00AF522A">
              <w:rPr>
                <w:rFonts w:cs="Times New Roman"/>
              </w:rPr>
              <w:t xml:space="preserve">30 x 21,5 x 1 cm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62.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ABECADŁO- </w:t>
            </w:r>
            <w:r>
              <w:rPr>
                <w:rFonts w:cs="Times New Roman"/>
                <w:bCs/>
              </w:rPr>
              <w:t xml:space="preserve">lub równoważny zestaw, który </w:t>
            </w:r>
            <w:r w:rsidRPr="00AF522A">
              <w:rPr>
                <w:rFonts w:cs="Times New Roman"/>
                <w:bCs/>
              </w:rPr>
              <w:t>powinien zawierać k</w:t>
            </w:r>
            <w:r w:rsidRPr="00AF522A">
              <w:rPr>
                <w:rFonts w:cs="Times New Roman"/>
              </w:rPr>
              <w:t>artoniki przedstawiają</w:t>
            </w:r>
            <w:r>
              <w:rPr>
                <w:rFonts w:cs="Times New Roman"/>
              </w:rPr>
              <w:t xml:space="preserve">ce </w:t>
            </w:r>
            <w:r w:rsidRPr="00AF522A">
              <w:rPr>
                <w:rFonts w:cs="Times New Roman"/>
              </w:rPr>
              <w:t xml:space="preserve"> różne przedmioty i drukowane litery, od których zaczynają się ich nazwy. Gra powinna polegać na dopasowaniu litery do odpowiednich przedmiotów, które tworzą pary. Zestaw powinien zawierać</w:t>
            </w:r>
            <w:r>
              <w:rPr>
                <w:rFonts w:cs="Times New Roman"/>
              </w:rPr>
              <w:t xml:space="preserve"> nie mniej niż </w:t>
            </w:r>
            <w:r w:rsidRPr="00AF522A">
              <w:rPr>
                <w:rFonts w:cs="Times New Roman"/>
              </w:rPr>
              <w:t xml:space="preserve">:  27 x 2 </w:t>
            </w:r>
            <w:proofErr w:type="spellStart"/>
            <w:r w:rsidRPr="00AF522A">
              <w:rPr>
                <w:rFonts w:cs="Times New Roman"/>
              </w:rPr>
              <w:t>elem</w:t>
            </w:r>
            <w:proofErr w:type="spellEnd"/>
            <w:r w:rsidRPr="00AF522A">
              <w:rPr>
                <w:rFonts w:cs="Times New Roman"/>
              </w:rPr>
              <w:t xml:space="preserve">.,  wym. po </w:t>
            </w:r>
            <w:r>
              <w:rPr>
                <w:rFonts w:cs="Times New Roman"/>
              </w:rPr>
              <w:t xml:space="preserve">złożeniu nie większe niż </w:t>
            </w:r>
            <w:r w:rsidRPr="00AF522A">
              <w:rPr>
                <w:rFonts w:cs="Times New Roman"/>
              </w:rPr>
              <w:t>8,2 x 5,2 cm 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KOLOROWE FIGURY- komplet </w:t>
            </w:r>
            <w:r>
              <w:rPr>
                <w:rFonts w:cs="Times New Roman"/>
                <w:bCs/>
              </w:rPr>
              <w:t xml:space="preserve">min. </w:t>
            </w:r>
            <w:r w:rsidRPr="00AF522A">
              <w:rPr>
                <w:rFonts w:cs="Times New Roman"/>
              </w:rPr>
              <w:t>60 figur w 5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ałtach, 3 kolorach i 2 grubościach, wykonane z 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 ,  wym. największego elementu </w:t>
            </w:r>
            <w:r>
              <w:rPr>
                <w:rFonts w:cs="Times New Roman"/>
              </w:rPr>
              <w:t xml:space="preserve">nie mniejsze niż </w:t>
            </w:r>
            <w:r w:rsidRPr="00AF522A">
              <w:rPr>
                <w:rFonts w:cs="Times New Roman"/>
              </w:rPr>
              <w:t>7,5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LICZMANY ŻETONY- p</w:t>
            </w:r>
            <w:r w:rsidRPr="00AF522A">
              <w:rPr>
                <w:rFonts w:cs="Times New Roman"/>
              </w:rPr>
              <w:t xml:space="preserve">lastikowe żetony do przeliczania oraz sortowania według koloru. Zestaw zawiera:  100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., w  4 </w:t>
            </w:r>
            <w:r>
              <w:rPr>
                <w:rFonts w:cs="Times New Roman"/>
              </w:rPr>
              <w:t xml:space="preserve">rożnych </w:t>
            </w:r>
            <w:r w:rsidRPr="00AF522A">
              <w:rPr>
                <w:rFonts w:cs="Times New Roman"/>
              </w:rPr>
              <w:t>kolorach</w:t>
            </w:r>
            <w:r>
              <w:rPr>
                <w:rFonts w:cs="Times New Roman"/>
              </w:rPr>
              <w:t>,</w:t>
            </w:r>
            <w:r w:rsidRPr="00AF522A">
              <w:rPr>
                <w:rFonts w:cs="Times New Roman"/>
              </w:rPr>
              <w:t xml:space="preserve">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2,5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KOSTKA Z KROPKAMI- wykonana z </w:t>
            </w:r>
            <w:r w:rsidRPr="00AF522A">
              <w:rPr>
                <w:rFonts w:cs="Times New Roman"/>
              </w:rPr>
              <w:t xml:space="preserve"> tworzywa, dł. boku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10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KOSTKA Z CYFRAMI- wykonana z </w:t>
            </w:r>
            <w:r w:rsidRPr="00AF522A">
              <w:rPr>
                <w:rFonts w:cs="Times New Roman"/>
              </w:rPr>
              <w:t xml:space="preserve"> tworzywa, dł. boku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10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DREWNIANE CYFERKI- zestaw zawiera drewniane cyfry od 0 do 9, </w:t>
            </w:r>
            <w:r w:rsidRPr="00AF522A">
              <w:rPr>
                <w:rFonts w:cs="Times New Roman"/>
              </w:rPr>
              <w:t xml:space="preserve">podstawę- wym.  </w:t>
            </w:r>
            <w:r>
              <w:rPr>
                <w:rFonts w:cs="Times New Roman"/>
              </w:rPr>
              <w:t xml:space="preserve">nie mniejszy niż </w:t>
            </w:r>
            <w:r w:rsidRPr="00AF522A">
              <w:rPr>
                <w:rFonts w:cs="Times New Roman"/>
              </w:rPr>
              <w:t>15 x 11 x 1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GLOBUS FIZYCZNY- </w:t>
            </w:r>
            <w:r w:rsidRPr="00AF52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o wymiarach nie mniejszych niż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22 cm,  wys. 30 cm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EDUKACYJNE-  PORY ROKU,  WAŻNE DATY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>, dwustronne plansze- jedna strona powinna zawierać ważne daty, druga powinna zawiera</w:t>
            </w:r>
            <w:r>
              <w:rPr>
                <w:rFonts w:cs="Times New Roman"/>
              </w:rPr>
              <w:t xml:space="preserve">ć pory roku i miesiące, format nie mniejszy niż : </w:t>
            </w:r>
            <w:r w:rsidRPr="00AF522A">
              <w:rPr>
                <w:rFonts w:cs="Times New Roman"/>
              </w:rPr>
              <w:t xml:space="preserve">61 cm x 86 cm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EDUKACYJNE-  ZJAWISKA POGODOWE DBAJ O NASZĄ PLANETĘ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lastRenderedPageBreak/>
              <w:t>Zalaminowane</w:t>
            </w:r>
            <w:proofErr w:type="spellEnd"/>
            <w:r w:rsidRPr="00AF522A">
              <w:rPr>
                <w:rFonts w:cs="Times New Roman"/>
              </w:rPr>
              <w:t>, dwustronne plansze - jedna strona powinna zawierać zjawiska pogodowe, druga powinna zawierać informacje jak dbać o nasza planetę,  format</w:t>
            </w:r>
            <w:r>
              <w:rPr>
                <w:rFonts w:cs="Times New Roman"/>
              </w:rPr>
              <w:t xml:space="preserve">  nie mniejszy niż</w:t>
            </w:r>
            <w:r w:rsidRPr="00AF522A">
              <w:rPr>
                <w:rFonts w:cs="Times New Roman"/>
              </w:rPr>
              <w:t xml:space="preserve">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71.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EDUKACYJNE ALFABET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>, dwustronne plansze- jedna strona powinna zawierać alfabet, druga powinna zawierać sposoby kreślenia wybranych liter; format</w:t>
            </w:r>
            <w:r>
              <w:rPr>
                <w:rFonts w:cs="Times New Roman"/>
              </w:rPr>
              <w:t xml:space="preserve">  nie mniejszy niż</w:t>
            </w:r>
            <w:r w:rsidRPr="00AF522A">
              <w:rPr>
                <w:rFonts w:cs="Times New Roman"/>
              </w:rPr>
              <w:t xml:space="preserve">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72.</w:t>
            </w:r>
          </w:p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TEMATYCZNE- DRZEWA LIŚCIASTE, IGLASTE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>, dwustronne plansze, - jedna strona powinna zawierać drzewa liściaste, druga iglaste;  format</w:t>
            </w:r>
            <w:r>
              <w:rPr>
                <w:rFonts w:cs="Times New Roman"/>
              </w:rPr>
              <w:t xml:space="preserve">  nie mniejszy niż</w:t>
            </w:r>
            <w:r w:rsidRPr="00AF522A">
              <w:rPr>
                <w:rFonts w:cs="Times New Roman"/>
              </w:rPr>
              <w:t xml:space="preserve">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TEMATYCZNE- OWOCE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>, dwustronne plansze przedstawiające owoce, format</w:t>
            </w:r>
            <w:r>
              <w:rPr>
                <w:rFonts w:cs="Times New Roman"/>
              </w:rPr>
              <w:t xml:space="preserve">  nie mniejszy niż</w:t>
            </w:r>
            <w:r w:rsidRPr="00AF522A">
              <w:rPr>
                <w:rFonts w:cs="Times New Roman"/>
              </w:rPr>
              <w:t xml:space="preserve">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  <w:r w:rsidRPr="00AF5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74.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 WARZYWA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>, dwustronne plansze przedstawiające warzywa, format</w:t>
            </w:r>
            <w:r>
              <w:rPr>
                <w:rFonts w:cs="Times New Roman"/>
              </w:rPr>
              <w:t xml:space="preserve">  nie mniejszy niż</w:t>
            </w:r>
            <w:r w:rsidRPr="00AF522A">
              <w:rPr>
                <w:rFonts w:cs="Times New Roman"/>
              </w:rPr>
              <w:t xml:space="preserve">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  <w:r w:rsidRPr="00AF5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75.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 OWOCE TROPIKALNE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 przedstawiające </w:t>
            </w:r>
            <w:r w:rsidRPr="00AF522A">
              <w:rPr>
                <w:rFonts w:cs="Times New Roman"/>
              </w:rPr>
              <w:lastRenderedPageBreak/>
              <w:t>owoce tropikalne, format</w:t>
            </w:r>
            <w:r>
              <w:rPr>
                <w:rFonts w:cs="Times New Roman"/>
              </w:rPr>
              <w:t xml:space="preserve">  nie mniejszy niż</w:t>
            </w:r>
            <w:r w:rsidRPr="00AF522A">
              <w:rPr>
                <w:rFonts w:cs="Times New Roman"/>
              </w:rPr>
              <w:t xml:space="preserve">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 xml:space="preserve">     76.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62615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DUŻY ZESTAW OBIADOWY- zabawka wykonana z plastiku, imitująca zestaw obiadowy w </w:t>
            </w:r>
            <w:r w:rsidRPr="00AF522A">
              <w:rPr>
                <w:rFonts w:cs="Times New Roman"/>
              </w:rPr>
              <w:t xml:space="preserve"> 4 </w:t>
            </w:r>
            <w:proofErr w:type="spellStart"/>
            <w:r>
              <w:rPr>
                <w:rFonts w:cs="Times New Roman"/>
              </w:rPr>
              <w:t>róznych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AF522A">
              <w:rPr>
                <w:rFonts w:cs="Times New Roman"/>
              </w:rPr>
              <w:t>kolorach</w:t>
            </w:r>
            <w:r>
              <w:rPr>
                <w:rFonts w:cs="Times New Roman"/>
              </w:rPr>
              <w:t xml:space="preserve">, </w:t>
            </w:r>
            <w:r w:rsidRPr="00AF522A">
              <w:rPr>
                <w:rFonts w:cs="Times New Roman"/>
              </w:rPr>
              <w:t>Zestaw powinien zawierać:</w:t>
            </w:r>
            <w:r w:rsidRPr="00AF522A">
              <w:rPr>
                <w:rFonts w:cs="Times New Roman"/>
              </w:rPr>
              <w:br/>
              <w:t xml:space="preserve">• 4 widelce </w:t>
            </w:r>
            <w:r w:rsidRPr="00AF522A">
              <w:rPr>
                <w:rFonts w:cs="Times New Roman"/>
              </w:rPr>
              <w:br/>
              <w:t xml:space="preserve">• 4 noże </w:t>
            </w:r>
            <w:r w:rsidRPr="00AF522A">
              <w:rPr>
                <w:rFonts w:cs="Times New Roman"/>
              </w:rPr>
              <w:br/>
              <w:t xml:space="preserve">• 4 łyżki </w:t>
            </w:r>
            <w:r w:rsidRPr="00AF522A">
              <w:rPr>
                <w:rFonts w:cs="Times New Roman"/>
              </w:rPr>
              <w:br/>
              <w:t xml:space="preserve">• 4 kubki </w:t>
            </w:r>
            <w:r w:rsidRPr="00AF522A">
              <w:rPr>
                <w:rFonts w:cs="Times New Roman"/>
              </w:rPr>
              <w:br/>
              <w:t xml:space="preserve">• 4 głębokie talerzyki </w:t>
            </w:r>
            <w:r w:rsidRPr="00AF522A">
              <w:rPr>
                <w:rFonts w:cs="Times New Roman"/>
              </w:rPr>
              <w:br/>
              <w:t>• 4 płaskie ta</w:t>
            </w:r>
            <w:r>
              <w:rPr>
                <w:rFonts w:cs="Times New Roman"/>
              </w:rPr>
              <w:t xml:space="preserve">lerzyki </w:t>
            </w:r>
            <w:r>
              <w:rPr>
                <w:rFonts w:cs="Times New Roman"/>
              </w:rPr>
              <w:br/>
              <w:t xml:space="preserve">• rondelek </w:t>
            </w:r>
            <w:r>
              <w:rPr>
                <w:rFonts w:cs="Times New Roman"/>
              </w:rPr>
              <w:br/>
              <w:t xml:space="preserve">• dł. elementów nie większa niż </w:t>
            </w:r>
            <w:r w:rsidRPr="00AF522A">
              <w:rPr>
                <w:rFonts w:cs="Times New Roman"/>
              </w:rPr>
              <w:t>23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77.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LALKA –lalka ubrana  w sukienkę, wysokość 46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2003612" cy="2003612"/>
                  <wp:effectExtent l="19050" t="0" r="0" b="0"/>
                  <wp:docPr id="858" name="Obraz 1" descr="Lalka Bayer Design Lalka Viola 46 Cm - zdj&amp;eogon;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lka Bayer Design Lalka Viola 46 Cm - zdj&amp;eogon;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712" cy="2003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78.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LALKA SZMACIANA- m</w:t>
            </w:r>
            <w:r w:rsidRPr="00AF522A">
              <w:rPr>
                <w:rFonts w:cs="Times New Roman"/>
              </w:rPr>
              <w:t>iękka</w:t>
            </w:r>
            <w:r w:rsidRPr="00AF522A">
              <w:rPr>
                <w:rFonts w:cs="Times New Roman"/>
                <w:bCs/>
              </w:rPr>
              <w:t xml:space="preserve"> lalka szmaciana chłopiec, </w:t>
            </w:r>
            <w:r w:rsidRPr="00AF522A">
              <w:rPr>
                <w:rFonts w:cs="Times New Roman"/>
              </w:rPr>
              <w:t>dł. 56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LALKA SZMACIANA- miękka lalka szmaciana chłopiec,</w:t>
            </w:r>
            <w:r w:rsidRPr="00AF522A">
              <w:rPr>
                <w:rFonts w:cs="Times New Roman"/>
              </w:rPr>
              <w:t xml:space="preserve"> dł. 46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LALKA SZMACIANA- miękka lalka szmacianka dziewczynka, </w:t>
            </w:r>
            <w:r w:rsidRPr="00AF522A">
              <w:rPr>
                <w:rFonts w:cs="Times New Roman"/>
              </w:rPr>
              <w:t>dł. 56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MIĘKKIE MASKOTKI- </w:t>
            </w:r>
            <w:r w:rsidRPr="00AF522A">
              <w:rPr>
                <w:rFonts w:cs="Times New Roman"/>
              </w:rPr>
              <w:t>miękkie maskotki służące do  zabawy, przytulania i siedzenia, po rozłożeniu mogą służyć jako poduszki</w:t>
            </w:r>
            <w:r w:rsidRPr="00AF522A">
              <w:rPr>
                <w:rFonts w:cs="Times New Roman"/>
                <w:bCs/>
              </w:rPr>
              <w:t xml:space="preserve">, </w:t>
            </w:r>
            <w:r w:rsidRPr="00AF522A">
              <w:rPr>
                <w:rFonts w:cs="Times New Roman"/>
              </w:rPr>
              <w:t xml:space="preserve">wym. poduszki </w:t>
            </w:r>
            <w:r>
              <w:rPr>
                <w:rFonts w:cs="Times New Roman"/>
              </w:rPr>
              <w:t xml:space="preserve">nie </w:t>
            </w:r>
            <w:proofErr w:type="spellStart"/>
            <w:r>
              <w:rPr>
                <w:rFonts w:cs="Times New Roman"/>
              </w:rPr>
              <w:t>wieksze</w:t>
            </w:r>
            <w:proofErr w:type="spellEnd"/>
            <w:r>
              <w:rPr>
                <w:rFonts w:cs="Times New Roman"/>
              </w:rPr>
              <w:t xml:space="preserve"> niż </w:t>
            </w:r>
            <w:r w:rsidRPr="00AF522A">
              <w:rPr>
                <w:rFonts w:cs="Times New Roman"/>
              </w:rPr>
              <w:t xml:space="preserve">40 x 34 </w:t>
            </w:r>
            <w:proofErr w:type="spellStart"/>
            <w:r w:rsidRPr="00AF522A">
              <w:rPr>
                <w:rFonts w:cs="Times New Roman"/>
              </w:rPr>
              <w:t>cm</w:t>
            </w:r>
            <w:proofErr w:type="spellEnd"/>
            <w:r w:rsidRPr="00AF522A">
              <w:rPr>
                <w:rFonts w:cs="Times New Roman"/>
              </w:rPr>
              <w:t xml:space="preserve">. Zestaw zawiera maskotki przypominające następujące zwierzęta: </w:t>
            </w:r>
            <w:r w:rsidRPr="00AF522A">
              <w:rPr>
                <w:rFonts w:cs="Times New Roman"/>
                <w:bCs/>
              </w:rPr>
              <w:t xml:space="preserve">hipopotam- 1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kot- 2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krokodyl- 1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krowa- 1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, lew- 1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łoś- 1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mysz- 1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słoń- 1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żabka- 1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,  pies-  2 </w:t>
            </w:r>
            <w:r>
              <w:rPr>
                <w:rFonts w:cs="Times New Roman"/>
                <w:bCs/>
              </w:rPr>
              <w:t>szt.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775012" cy="1775012"/>
                  <wp:effectExtent l="19050" t="0" r="0" b="0"/>
                  <wp:docPr id="859" name="st_product-default-image" descr="Large_1305726511510016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product-default-image" descr="Large_1305726511510016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39" cy="177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MIŚ- pluszowa zabawka z kokardka na szyi,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wys. 35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 xml:space="preserve">., 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wys. 30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6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LALKA ZE SMOCZKIEM- miękka lalka w kombinezonie w czapeczce, ze smoczkiem, długość 25</w:t>
            </w:r>
            <w:r w:rsidRPr="00AF522A">
              <w:rPr>
                <w:rFonts w:cs="Times New Roman"/>
              </w:rPr>
              <w:t xml:space="preserve">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WÓZEK GŁĘBOKI Z NOSIDEŁKIEM- g</w:t>
            </w:r>
            <w:r w:rsidRPr="00AF522A">
              <w:rPr>
                <w:rFonts w:cs="Times New Roman"/>
              </w:rPr>
              <w:t xml:space="preserve">łęboki wózeczek dla lalek z wyciąganą gondolą i mini "bagażnikiem",  wym. </w:t>
            </w:r>
            <w:r>
              <w:rPr>
                <w:rFonts w:cs="Times New Roman"/>
              </w:rPr>
              <w:t xml:space="preserve">nie mniejsze niż  </w:t>
            </w:r>
            <w:r w:rsidRPr="00AF522A">
              <w:rPr>
                <w:rFonts w:cs="Times New Roman"/>
              </w:rPr>
              <w:t>62 x 37 x 66 cm</w:t>
            </w:r>
            <w:r>
              <w:rPr>
                <w:rFonts w:cs="Times New Roman"/>
              </w:rPr>
              <w:t>, przeznaczony dla dzieci w wieku przedszkolnym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WÓZEK GONDOLA- wózek dla lalek z gondolą, </w:t>
            </w:r>
            <w:r w:rsidRPr="00AF522A">
              <w:rPr>
                <w:rFonts w:cs="Times New Roman"/>
              </w:rPr>
              <w:t xml:space="preserve">wym. </w:t>
            </w:r>
            <w:r>
              <w:rPr>
                <w:rFonts w:cs="Times New Roman"/>
              </w:rPr>
              <w:t xml:space="preserve">nie mniejsze niż </w:t>
            </w:r>
            <w:r w:rsidRPr="00AF522A">
              <w:rPr>
                <w:rFonts w:cs="Times New Roman"/>
              </w:rPr>
              <w:t>58 x 38 x 61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86.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SAMOCHÓD ŚMIECIARKA- samochód zabawka śmieciarka, powinna </w:t>
            </w:r>
            <w:r w:rsidRPr="00AF522A">
              <w:rPr>
                <w:rFonts w:cs="Times New Roman"/>
                <w:color w:val="333333"/>
              </w:rPr>
              <w:t>posiadać mechanizm opróżniania kosza oraz okienko, które pozwoli sprawdzić poziom napełnienia kontener</w:t>
            </w:r>
            <w:r>
              <w:rPr>
                <w:rFonts w:cs="Times New Roman"/>
                <w:color w:val="333333"/>
              </w:rPr>
              <w:t xml:space="preserve">a. Wykonana z plastiku, wymiary nie mniejsze niż: </w:t>
            </w:r>
            <w:r w:rsidRPr="00AF522A">
              <w:rPr>
                <w:rFonts w:cs="Times New Roman"/>
                <w:color w:val="333333"/>
              </w:rPr>
              <w:t>dł</w:t>
            </w:r>
            <w:r>
              <w:rPr>
                <w:rFonts w:cs="Times New Roman"/>
                <w:color w:val="333333"/>
              </w:rPr>
              <w:t>ugość: 53 cm, wysokość: 25 cm, s</w:t>
            </w:r>
            <w:r w:rsidRPr="00AF522A">
              <w:rPr>
                <w:rFonts w:cs="Times New Roman"/>
                <w:color w:val="333333"/>
              </w:rPr>
              <w:t>zerokość: 18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SAMOCHÓD- samochód zabawka dźwig, wykonana z plastiku, wys.  </w:t>
            </w:r>
            <w:r>
              <w:rPr>
                <w:rFonts w:cs="Times New Roman"/>
                <w:bCs/>
              </w:rPr>
              <w:t xml:space="preserve">nie mniejsza niż </w:t>
            </w:r>
            <w:r w:rsidRPr="00AF522A">
              <w:rPr>
                <w:rFonts w:cs="Times New Roman"/>
                <w:bCs/>
              </w:rPr>
              <w:t>47cm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MOZAIKA OŚMIORNICA- </w:t>
            </w:r>
            <w:r w:rsidRPr="00AF522A">
              <w:rPr>
                <w:rFonts w:cs="Times New Roman"/>
              </w:rPr>
              <w:t xml:space="preserve">zabawa powinna polegać na wstawianiu różnej wielkości niełamliwych kołeczków w perforowaną podkładkę. Zestaw </w:t>
            </w:r>
            <w:r>
              <w:rPr>
                <w:rFonts w:cs="Times New Roman"/>
              </w:rPr>
              <w:t xml:space="preserve">powinien </w:t>
            </w:r>
            <w:r w:rsidRPr="00AF522A">
              <w:rPr>
                <w:rFonts w:cs="Times New Roman"/>
              </w:rPr>
              <w:t xml:space="preserve">zawiera: </w:t>
            </w:r>
            <w:r>
              <w:rPr>
                <w:rFonts w:cs="Times New Roman"/>
              </w:rPr>
              <w:t xml:space="preserve">nie mniej niż </w:t>
            </w:r>
            <w:r w:rsidRPr="00AF522A">
              <w:rPr>
                <w:rFonts w:cs="Times New Roman"/>
              </w:rPr>
              <w:t xml:space="preserve">160 kołeczków w 3 wielkościach:    1 x 2,5 cm, 1,5 x 3 cm, 2 x 3,5 cm,  podkładka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22 x 16 cm, walizeczka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 23,5 x 18 x 4,5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62615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GRA „ IGŁA Z NITKĄ”</w:t>
            </w:r>
            <w:r w:rsidRPr="00AF522A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lub równoważna gra </w:t>
            </w:r>
            <w:r w:rsidRPr="00AF522A">
              <w:rPr>
                <w:rFonts w:cs="Times New Roman"/>
              </w:rPr>
              <w:t xml:space="preserve"> w skład </w:t>
            </w:r>
            <w:r>
              <w:rPr>
                <w:rFonts w:cs="Times New Roman"/>
              </w:rPr>
              <w:t>której</w:t>
            </w:r>
            <w:r w:rsidRPr="00AF522A">
              <w:rPr>
                <w:rFonts w:cs="Times New Roman"/>
              </w:rPr>
              <w:t xml:space="preserve"> wchodzi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 xml:space="preserve">48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ywnych plakietek podzielonych na dwie grupy, rozróżnionych kolorem </w:t>
            </w:r>
            <w:r w:rsidRPr="00AF522A">
              <w:rPr>
                <w:rFonts w:cs="Times New Roman"/>
              </w:rPr>
              <w:lastRenderedPageBreak/>
              <w:t xml:space="preserve">na drugiej stronie kartonika oraz instrukcję do 3 gier.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90.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KOLOROWE PASTYLKI- </w:t>
            </w:r>
            <w:r w:rsidRPr="00AF522A">
              <w:rPr>
                <w:rFonts w:cs="Times New Roman"/>
              </w:rPr>
              <w:t xml:space="preserve">plastikowe korale do ćwiczeń manipulacyjnych, nawlekania, liczenia, sortowania, odmierzania.  Zestaw zawiera  100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korali w</w:t>
            </w:r>
            <w:r>
              <w:rPr>
                <w:rFonts w:cs="Times New Roman"/>
              </w:rPr>
              <w:t xml:space="preserve"> </w:t>
            </w:r>
            <w:r w:rsidRPr="00AF522A">
              <w:rPr>
                <w:rFonts w:cs="Times New Roman"/>
              </w:rPr>
              <w:t xml:space="preserve">5 kolorach o średnicy </w:t>
            </w:r>
            <w:r>
              <w:rPr>
                <w:rFonts w:cs="Times New Roman"/>
              </w:rPr>
              <w:t>nie większej niż</w:t>
            </w:r>
            <w:r w:rsidRPr="00AF522A">
              <w:rPr>
                <w:rFonts w:cs="Times New Roman"/>
              </w:rPr>
              <w:t xml:space="preserve"> 25 mm, 6 sznureczków o dł. </w:t>
            </w:r>
            <w:r>
              <w:rPr>
                <w:rFonts w:cs="Times New Roman"/>
              </w:rPr>
              <w:t xml:space="preserve">nie krótszej </w:t>
            </w:r>
            <w:r w:rsidRPr="00AF522A">
              <w:rPr>
                <w:rFonts w:cs="Times New Roman"/>
              </w:rPr>
              <w:t xml:space="preserve">75 </w:t>
            </w:r>
            <w:proofErr w:type="spellStart"/>
            <w:r w:rsidRPr="00AF522A">
              <w:rPr>
                <w:rFonts w:cs="Times New Roman"/>
              </w:rPr>
              <w:t>cm</w:t>
            </w:r>
            <w:proofErr w:type="spellEnd"/>
            <w:r w:rsidRPr="00AF522A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SKRZYNIA PIRAT NA KÓŁKACH- pojemnik  na zabawki wykonana z plastiku w k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 xml:space="preserve">ałcie skrzyni, wym. </w:t>
            </w:r>
            <w:r>
              <w:rPr>
                <w:rFonts w:cs="Times New Roman"/>
                <w:bCs/>
              </w:rPr>
              <w:t xml:space="preserve">nie mniejsze niż </w:t>
            </w:r>
            <w:r w:rsidRPr="00AF522A">
              <w:rPr>
                <w:rFonts w:cs="Times New Roman"/>
                <w:bCs/>
              </w:rPr>
              <w:t>59x40x47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8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Piłka- miękka piłka wyglądem przypominając globus Wymiar: średnica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mniejsza niż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7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Plansze POLSKIE LITERY I DWUZNAKI- komplet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39 kolorowych plansz tekturowej, w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teczce do nauki pisania i czytania.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rPr>
          <w:trHeight w:val="233"/>
        </w:trPr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CC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Cyfry i znaki matematyczne-  Komplet  składa się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tabliczek magnetycznych z cyframi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z symbolami atematycznymi.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CC70DA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22A">
              <w:rPr>
                <w:b w:val="0"/>
                <w:sz w:val="24"/>
                <w:szCs w:val="24"/>
              </w:rPr>
              <w:t>Pakie</w:t>
            </w:r>
            <w:r>
              <w:rPr>
                <w:b w:val="0"/>
                <w:sz w:val="24"/>
                <w:szCs w:val="24"/>
              </w:rPr>
              <w:t>t edukacyjny- Poznajemy liczby lub równoważny , który powinien zawierać</w:t>
            </w:r>
            <w:r w:rsidRPr="00AF522A">
              <w:rPr>
                <w:b w:val="0"/>
                <w:sz w:val="24"/>
                <w:szCs w:val="24"/>
              </w:rPr>
              <w:t>: plansze z monograficznym opracowaniem licz od 0 do 10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Liczmany-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równoważna gra, która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powinna pomagać w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przyswojeniu liczb z przedziału od 0 do 20, rozwijać umiejętności dodawania i odejmowania oraz pozostałych podstawowych działań matematycznych. Zestaw powinien zawierać: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lakietki z cyferkami i działaniami matematycznymi, patyczki do liczenia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97.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22A">
              <w:rPr>
                <w:b w:val="0"/>
                <w:sz w:val="24"/>
                <w:szCs w:val="24"/>
              </w:rPr>
              <w:t xml:space="preserve">Korale matematyczne-  100 drewnianych korali, nawleczonych na sznurek dziesiątkami, w </w:t>
            </w:r>
            <w:r>
              <w:rPr>
                <w:b w:val="0"/>
                <w:sz w:val="24"/>
                <w:szCs w:val="24"/>
              </w:rPr>
              <w:t xml:space="preserve">2 kolorach, </w:t>
            </w:r>
            <w:r w:rsidRPr="00AF522A">
              <w:rPr>
                <w:b w:val="0"/>
                <w:sz w:val="24"/>
                <w:szCs w:val="24"/>
              </w:rPr>
              <w:t xml:space="preserve">przeznaczone do wykonywania działań matematycznych w zakresie 100. </w:t>
            </w:r>
          </w:p>
          <w:p w:rsidR="00441DD6" w:rsidRPr="00AF522A" w:rsidRDefault="00441DD6" w:rsidP="00D422E0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warzyw i owoców- zestaw zawiera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plastikowych warzywa i owoce, długość od 8-11 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Pacynki–  zestaw pacynek  pozwalający inscenizować bajkę Kopciuszek.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AF522A">
              <w:rPr>
                <w:color w:val="000000" w:themeColor="text1"/>
              </w:rPr>
              <w:t xml:space="preserve">Pacynki z ruchomą buzia i rękami- zestaw pacynek przedstawiających ludzi dziewczynkę- 1 </w:t>
            </w:r>
            <w:r>
              <w:rPr>
                <w:color w:val="000000" w:themeColor="text1"/>
              </w:rPr>
              <w:t>szt.</w:t>
            </w:r>
            <w:r w:rsidRPr="00AF522A">
              <w:rPr>
                <w:color w:val="000000" w:themeColor="text1"/>
              </w:rPr>
              <w:t xml:space="preserve">.  i chłopca- 1 </w:t>
            </w:r>
            <w:r>
              <w:rPr>
                <w:color w:val="000000" w:themeColor="text1"/>
              </w:rPr>
              <w:t>szt.</w:t>
            </w:r>
            <w:r w:rsidRPr="00AF522A">
              <w:rPr>
                <w:color w:val="000000" w:themeColor="text1"/>
              </w:rPr>
              <w:t>. (chłopiec jest bramkarzem. Ubrany w buty, spodnie, bluza, które można zdejmować)</w:t>
            </w:r>
          </w:p>
          <w:p w:rsidR="00441DD6" w:rsidRPr="00AF522A" w:rsidRDefault="00441DD6" w:rsidP="00D422E0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AF522A">
              <w:rPr>
                <w:color w:val="000000" w:themeColor="text1"/>
              </w:rPr>
              <w:t xml:space="preserve">Wielkość pacynek: </w:t>
            </w:r>
            <w:r>
              <w:rPr>
                <w:color w:val="000000" w:themeColor="text1"/>
              </w:rPr>
              <w:t xml:space="preserve">nie mniejsza niż </w:t>
            </w:r>
            <w:r w:rsidRPr="00AF522A">
              <w:rPr>
                <w:color w:val="000000" w:themeColor="text1"/>
              </w:rPr>
              <w:t xml:space="preserve">45 </w:t>
            </w:r>
            <w:proofErr w:type="spellStart"/>
            <w:r w:rsidRPr="00AF522A">
              <w:rPr>
                <w:color w:val="000000" w:themeColor="text1"/>
              </w:rPr>
              <w:t>cm</w:t>
            </w:r>
            <w:proofErr w:type="spellEnd"/>
            <w:r w:rsidRPr="00AF522A">
              <w:rPr>
                <w:color w:val="000000" w:themeColor="text1"/>
              </w:rPr>
              <w:t>.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Pacynki „Poznajemy emocje- dwie twarze”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Zestaw pacynek do nauki rozpoznawania i nazywania emocji. Zestaw powinien zawierać: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6 pacynek (w tym 4 reprezentujące bohaterów o dwóch różnych twarzach)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br/>
              <w:t>• płyta CD z nagraniem dwóch opowiadań oraz instrukcją.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0C55A4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 xml:space="preserve">Klocki  figury geometryczne - </w:t>
            </w:r>
            <w:r w:rsidRPr="000C55A4">
              <w:t xml:space="preserve">Komplet powinien zawierać </w:t>
            </w:r>
            <w:r>
              <w:t xml:space="preserve"> min. </w:t>
            </w:r>
            <w:r w:rsidRPr="000C55A4">
              <w:t xml:space="preserve"> 180</w:t>
            </w:r>
            <w:r>
              <w:t xml:space="preserve"> </w:t>
            </w:r>
            <w:proofErr w:type="spellStart"/>
            <w:r w:rsidRPr="000C55A4">
              <w:t>szt</w:t>
            </w:r>
            <w:proofErr w:type="spellEnd"/>
            <w:r w:rsidRPr="000C55A4">
              <w:t xml:space="preserve"> klocków drewnianych wykonanych z drewna bukowego w 4 kolorach. Wymiary najmniejszego klocka: </w:t>
            </w:r>
            <w:r>
              <w:t xml:space="preserve">nie większe niż </w:t>
            </w:r>
            <w:r w:rsidRPr="000C55A4">
              <w:t>25x25x25</w:t>
            </w:r>
            <w:r>
              <w:t xml:space="preserve">mm </w:t>
            </w:r>
            <w:r>
              <w:br/>
              <w:t xml:space="preserve">Wymiary największego klocka nie mniejsze niż </w:t>
            </w:r>
            <w:r w:rsidRPr="000C55A4">
              <w:t xml:space="preserve"> 25x75x25mm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2D449E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 xml:space="preserve">Klocki wafle- </w:t>
            </w:r>
            <w:r w:rsidRPr="002D449E">
              <w:t xml:space="preserve">Klocki z tworzywa sztucznego, które powinny w łatwy sposób łączą się ze sobą lub powinny być łączone z podstawą. Powinny dawać możliwość tworzenia niezliczonych konstrukcji, wym. klocka </w:t>
            </w:r>
            <w:r>
              <w:t xml:space="preserve">nie mniejsze niż </w:t>
            </w:r>
            <w:r w:rsidRPr="002D449E">
              <w:t xml:space="preserve">10 x 10 x 1 cm, zestaw powinien zawierać </w:t>
            </w:r>
            <w:r>
              <w:t xml:space="preserve">min. </w:t>
            </w:r>
            <w:r w:rsidRPr="002D449E">
              <w:t>170  klocków konstrukcyjnych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0C55A4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pStyle w:val="Standard"/>
              <w:rPr>
                <w:rFonts w:cs="Times New Roman"/>
              </w:rPr>
            </w:pPr>
            <w:r w:rsidRPr="00D422E0">
              <w:rPr>
                <w:rFonts w:cs="Times New Roman"/>
                <w:bCs/>
              </w:rPr>
              <w:t xml:space="preserve">KLOCKI CLICS ROLLER BOX lub równoważny zestaw </w:t>
            </w:r>
            <w:r w:rsidRPr="000C55A4">
              <w:rPr>
                <w:rFonts w:cs="Times New Roman"/>
              </w:rPr>
              <w:t>edukacyjnych klocków, które razem tworzą różne  konstrukcje. Powinny być wyprodukowane z  polipropylenu.</w:t>
            </w:r>
          </w:p>
          <w:p w:rsidR="00441DD6" w:rsidRPr="000C55A4" w:rsidRDefault="00441DD6" w:rsidP="00D422E0">
            <w:pPr>
              <w:pStyle w:val="Standard"/>
              <w:rPr>
                <w:rFonts w:cs="Times New Roman"/>
              </w:rPr>
            </w:pPr>
            <w:r w:rsidRPr="000C55A4">
              <w:rPr>
                <w:rFonts w:cs="Times New Roman"/>
              </w:rPr>
              <w:t>Zestaw powinien zawierać:</w:t>
            </w:r>
            <w:r w:rsidRPr="000C55A4">
              <w:rPr>
                <w:rFonts w:cs="Times New Roman"/>
              </w:rPr>
              <w:br/>
              <w:t xml:space="preserve">• 513 klocków CLICS </w:t>
            </w:r>
            <w:r w:rsidRPr="000C55A4">
              <w:rPr>
                <w:rFonts w:cs="Times New Roman"/>
              </w:rPr>
              <w:br/>
              <w:t xml:space="preserve">• 18 osi </w:t>
            </w:r>
            <w:r w:rsidRPr="000C55A4">
              <w:rPr>
                <w:rFonts w:cs="Times New Roman"/>
              </w:rPr>
              <w:br/>
              <w:t xml:space="preserve">• 8 piramidek </w:t>
            </w:r>
            <w:r w:rsidRPr="000C55A4">
              <w:rPr>
                <w:rFonts w:cs="Times New Roman"/>
              </w:rPr>
              <w:br/>
              <w:t xml:space="preserve">• 4 klocki CLICS- oczy </w:t>
            </w:r>
            <w:r w:rsidRPr="000C55A4">
              <w:rPr>
                <w:rFonts w:cs="Times New Roman"/>
              </w:rPr>
              <w:br/>
              <w:t xml:space="preserve">• 2 klocki CLICS- światło żółte </w:t>
            </w:r>
            <w:r w:rsidRPr="000C55A4">
              <w:rPr>
                <w:rFonts w:cs="Times New Roman"/>
              </w:rPr>
              <w:br/>
              <w:t xml:space="preserve">• 2 klocki CLICS- światło czerwone </w:t>
            </w:r>
            <w:r w:rsidRPr="000C55A4">
              <w:rPr>
                <w:rFonts w:cs="Times New Roman"/>
              </w:rPr>
              <w:br/>
              <w:t xml:space="preserve">• 2 klocki CLICS- front samochodu </w:t>
            </w:r>
            <w:r w:rsidRPr="000C55A4">
              <w:rPr>
                <w:rFonts w:cs="Times New Roman"/>
              </w:rPr>
              <w:br/>
              <w:t xml:space="preserve">• 2 klocki CLICS tył samochodu </w:t>
            </w:r>
            <w:r w:rsidRPr="000C55A4">
              <w:rPr>
                <w:rFonts w:cs="Times New Roman"/>
              </w:rPr>
              <w:br/>
              <w:t xml:space="preserve">• 45 kół </w:t>
            </w:r>
            <w:r w:rsidRPr="000C55A4">
              <w:rPr>
                <w:rFonts w:cs="Times New Roman"/>
              </w:rPr>
              <w:br/>
              <w:t xml:space="preserve">• 4 złączki </w:t>
            </w:r>
            <w:r w:rsidRPr="000C55A4">
              <w:rPr>
                <w:rFonts w:cs="Times New Roman"/>
              </w:rPr>
              <w:br/>
              <w:t xml:space="preserve">• kolorowa obrazkowa instrukcja </w:t>
            </w:r>
            <w:r w:rsidRPr="000C55A4">
              <w:rPr>
                <w:rFonts w:cs="Times New Roman"/>
              </w:rPr>
              <w:br/>
              <w:t xml:space="preserve">• 10 dodatkowych planów budowy formatu A4 </w:t>
            </w:r>
            <w:r w:rsidRPr="000C55A4">
              <w:rPr>
                <w:rFonts w:cs="Times New Roman"/>
              </w:rPr>
              <w:br/>
              <w:t>• wym. pudełka 39,4 x 28,7 x 28,9 cm</w:t>
            </w:r>
          </w:p>
          <w:p w:rsidR="00441DD6" w:rsidRPr="00D422E0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0C55A4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0C55A4"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0C55A4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0C55A4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0C55A4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0C55A4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0C55A4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0C55A4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 xml:space="preserve">Klocki LOGO lub równoważny zestaw, który powinien zawierać </w:t>
            </w:r>
            <w:r w:rsidRPr="000C55A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150 klocków</w:t>
            </w:r>
            <w:r w:rsidRPr="000C55A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z umieszczonymi na nich literami, cyframi, znakami interpunkcyjnymi i matematycznymi. Zielony szlaczek u dołu każdego z czterech wariantów liter umożliwia właściwe postrzeganie liter.</w:t>
            </w:r>
          </w:p>
          <w:p w:rsidR="00441DD6" w:rsidRPr="000C55A4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0C55A4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2D449E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Kolorowe góry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zestaw powinien zawierać </w:t>
            </w:r>
            <w:r>
              <w:t xml:space="preserve">5 szt. o wymiarach nie mniejszych niż : 1 </w:t>
            </w:r>
            <w:proofErr w:type="spellStart"/>
            <w:r>
              <w:t>szt</w:t>
            </w:r>
            <w:proofErr w:type="spellEnd"/>
            <w:r>
              <w:t>- bok 36 cm, wys. 8,5 cm; 2 szt.- bok 40,5 cm, wys. 17 cm;2 1 szt.- bok 42 cm, wys. 25,5 cm</w:t>
            </w:r>
          </w:p>
          <w:p w:rsidR="00441DD6" w:rsidRPr="002D449E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82856" cy="1337068"/>
                  <wp:effectExtent l="19050" t="0" r="7844" b="0"/>
                  <wp:docPr id="860" name="Obraz 1" descr="http://sklep.nowaszkola.com/prod/b/kolorowe-gor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lep.nowaszkola.com/prod/b/kolorowe-gor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74" cy="134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2D449E" w:rsidRDefault="00441DD6" w:rsidP="00D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FF196C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 w:rsidRPr="00FF196C">
              <w:rPr>
                <w:rFonts w:cs="Times New Roman"/>
                <w:bCs/>
              </w:rPr>
              <w:t>107.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DD6" w:rsidRPr="00CA7C3B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Krążki do siedzenia- zestaw powinien składać się z 10 okrągłych piankowych krążków pokrytych tkaniną PCW w różnych kolorach, </w:t>
            </w:r>
            <w:proofErr w:type="spellStart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mniejsza niż </w:t>
            </w:r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cm, gr.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mniejsza niż </w:t>
            </w:r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proofErr w:type="spellEnd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CA7C3B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CA7C3B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FF196C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 w:rsidRPr="00FF196C">
              <w:rPr>
                <w:rFonts w:cs="Times New Roman"/>
                <w:bCs/>
              </w:rPr>
              <w:t>108.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FF196C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C">
              <w:rPr>
                <w:rFonts w:ascii="Times New Roman" w:hAnsi="Times New Roman" w:cs="Times New Roman"/>
                <w:sz w:val="24"/>
                <w:szCs w:val="24"/>
              </w:rPr>
              <w:t>Pojemnik na zabawki- przeźroczysty z kolorową pokrywką, pojemność min. 8l, 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mniejsze niż </w:t>
            </w:r>
            <w:r w:rsidRPr="00FF196C">
              <w:rPr>
                <w:rFonts w:ascii="Times New Roman" w:hAnsi="Times New Roman" w:cs="Times New Roman"/>
                <w:sz w:val="24"/>
                <w:szCs w:val="24"/>
              </w:rPr>
              <w:t xml:space="preserve"> 34 x 22x15,7 </w:t>
            </w:r>
            <w:proofErr w:type="spellStart"/>
            <w:r w:rsidRPr="00FF196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FF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CA7C3B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Szt..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CA7C3B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Default="00441DD6" w:rsidP="00D4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 xml:space="preserve">      109.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NormalnyWeb"/>
              <w:spacing w:before="0" w:beforeAutospacing="0" w:after="0" w:afterAutospacing="0"/>
            </w:pPr>
            <w:r w:rsidRPr="00AF522A">
              <w:rPr>
                <w:bCs/>
              </w:rPr>
              <w:t>MATA</w:t>
            </w:r>
            <w:r>
              <w:t xml:space="preserve"> GIMNASTYCZNA- mata wykona z </w:t>
            </w:r>
            <w:r w:rsidRPr="00AF522A">
              <w:t>lekkiej pianki,</w:t>
            </w:r>
            <w:r>
              <w:t xml:space="preserve"> przeznaczona do </w:t>
            </w:r>
            <w:r w:rsidRPr="00AF522A">
              <w:t xml:space="preserve">ćwiczeń rehabilitacyjnych </w:t>
            </w:r>
            <w:r>
              <w:rPr>
                <w:rStyle w:val="HTML-cytat"/>
              </w:rPr>
              <w:t>–</w:t>
            </w:r>
            <w:r w:rsidRPr="00CC70DA">
              <w:rPr>
                <w:rStyle w:val="HTML-cytat"/>
                <w:color w:val="auto"/>
              </w:rPr>
              <w:t>wym. nie mniejsza niż</w:t>
            </w:r>
            <w:r>
              <w:rPr>
                <w:rStyle w:val="HTML-cytat"/>
              </w:rPr>
              <w:t xml:space="preserve"> </w:t>
            </w:r>
            <w:r w:rsidRPr="00AF522A">
              <w:t>140 cm x 58 cm x 1 cm</w:t>
            </w:r>
          </w:p>
          <w:p w:rsidR="00441DD6" w:rsidRPr="00AF522A" w:rsidRDefault="00441DD6" w:rsidP="00D422E0">
            <w:pPr>
              <w:pStyle w:val="NormalnyWeb"/>
              <w:spacing w:before="0" w:beforeAutospacing="0" w:after="0" w:afterAutospacing="0"/>
            </w:pPr>
            <w:r w:rsidRPr="00AF522A">
              <w:t xml:space="preserve">. </w:t>
            </w:r>
            <w:r w:rsidRPr="00AF522A">
              <w:rPr>
                <w:noProof/>
              </w:rPr>
              <w:drawing>
                <wp:inline distT="0" distB="0" distL="0" distR="0">
                  <wp:extent cx="1352550" cy="772795"/>
                  <wp:effectExtent l="19050" t="0" r="0" b="0"/>
                  <wp:docPr id="861" name="Obraz 4" descr="https://encrypted-tbn1.gstatic.com/images?q=tbn:ANd9GcQQJKClI8U5BHSBGgeUCHlg51H4pEbZ55xSE7XOJi5zPtdipbgdX9BpZerv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QJKClI8U5BHSBGgeUCHlg51H4pEbZ55xSE7XOJi5zPtdipbgdX9BpZerv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655030" w:rsidRDefault="00441DD6" w:rsidP="00D4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Laska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gimnastyczna-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powinna  być wykonana z plastiku.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Dł. 80 cm, średnica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mniejsza niż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25mm.</w:t>
            </w:r>
          </w:p>
          <w:p w:rsidR="00441DD6" w:rsidRPr="00655030" w:rsidRDefault="00441DD6" w:rsidP="00D4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Kolor</w:t>
            </w:r>
            <w:r>
              <w:rPr>
                <w:rFonts w:ascii="Times New Roman" w:hAnsi="Times New Roman"/>
                <w:sz w:val="24"/>
                <w:szCs w:val="24"/>
              </w:rPr>
              <w:t>ów  po 2 każdego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512003" cy="447675"/>
                  <wp:effectExtent l="0" t="0" r="2540" b="0"/>
                  <wp:docPr id="862" name="Obraz 22" descr="http://www.e-sportshop.pl/seam/resource/graphicImage/p_669_t.png">
                    <a:hlinkClick xmlns:a="http://schemas.openxmlformats.org/drawingml/2006/main" r:id="rId34" tooltip="&quot;Plastikowe drążki 80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-sportshop.pl/seam/resource/graphicImage/p_669_t.png">
                            <a:hlinkClick r:id="rId34" tooltip="&quot;Plastikowe drążki 80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03" cy="44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Laska gimnastyczna-</w:t>
            </w:r>
          </w:p>
          <w:p w:rsidR="00441DD6" w:rsidRPr="00655030" w:rsidRDefault="00441DD6" w:rsidP="00D4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Laska powinna  być wykonane z plastiku.</w:t>
            </w:r>
          </w:p>
          <w:p w:rsidR="00441DD6" w:rsidRPr="00655030" w:rsidRDefault="00441DD6" w:rsidP="00CC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Dł.100 cm,  średnica 25mm.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Kolor</w:t>
            </w:r>
            <w:r>
              <w:rPr>
                <w:rFonts w:ascii="Times New Roman" w:hAnsi="Times New Roman"/>
                <w:sz w:val="24"/>
                <w:szCs w:val="24"/>
              </w:rPr>
              <w:t>ów  po 2 każdego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655030" w:rsidRDefault="00441DD6" w:rsidP="00D4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Laska powinna  być wykonane z plastiku.</w:t>
            </w:r>
          </w:p>
          <w:p w:rsidR="00441DD6" w:rsidRPr="00655030" w:rsidRDefault="00441DD6" w:rsidP="00CC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Dł.1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cm,  średnica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mniejsza niż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25mm.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Kolor</w:t>
            </w:r>
            <w:r>
              <w:rPr>
                <w:rFonts w:ascii="Times New Roman" w:hAnsi="Times New Roman"/>
                <w:sz w:val="24"/>
                <w:szCs w:val="24"/>
              </w:rPr>
              <w:t>ów  po 2 każdego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Woreczek gimnastyczny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Woreczek z przeznaczeniem do ćwiczeń wykonany z bawełny, wypełniony granulatem,  Z 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żliwością prania . Ciężar nie mniejszy niż 500g, wymiar nie mniejszy niż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14x 9cm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92430" cy="600075"/>
                  <wp:effectExtent l="0" t="0" r="8255" b="0"/>
                  <wp:docPr id="863" name="fancybox-img" descr="Jeżyk rzeka - mata masują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Jeżyk rzeka - mata masują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07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Pr="00655030" w:rsidRDefault="00441DD6" w:rsidP="00D422E0">
            <w:pPr>
              <w:spacing w:after="0" w:line="36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JEŻYK RZEKA - MATA MASUJĄCA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Lub równoważna mata z wypustkami różnej wielkości mająca służyć do korygowania  płaskostopia  u dzieci.</w:t>
            </w:r>
          </w:p>
          <w:p w:rsidR="00441DD6" w:rsidRPr="00CC70DA" w:rsidRDefault="00441DD6" w:rsidP="00D422E0">
            <w:pPr>
              <w:spacing w:after="0" w:line="36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DA">
              <w:rPr>
                <w:rFonts w:ascii="Times New Roman" w:hAnsi="Times New Roman"/>
                <w:bCs/>
                <w:sz w:val="24"/>
                <w:szCs w:val="24"/>
              </w:rPr>
              <w:t xml:space="preserve">Wymiar nie mniejsza niż </w:t>
            </w:r>
            <w:r w:rsidRPr="00CC70DA">
              <w:rPr>
                <w:rFonts w:ascii="Times New Roman" w:hAnsi="Times New Roman"/>
                <w:sz w:val="24"/>
                <w:szCs w:val="24"/>
              </w:rPr>
              <w:t>dł.100x szer.30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97248" cy="1597248"/>
                  <wp:effectExtent l="19050" t="0" r="2952" b="0"/>
                  <wp:docPr id="864" name="Obraz 82" descr="Zdjęcie produktu">
                    <a:hlinkClick xmlns:a="http://schemas.openxmlformats.org/drawingml/2006/main" r:id="rId37" tooltip="&quot;Ścieżka zdrow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Zdjęcie produktu">
                            <a:hlinkClick r:id="rId37" tooltip="&quot;Ścieżka zdrow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18" cy="159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ŚCIEŻKA ZDROWIA-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Lub  równoważna służąca do ćwiczeń równoważnych.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Komplet składa się z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10 elementów wykonanych z masywnego tworzywa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ucznego.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CC70DA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Mata do masażu stóp- Mata do masażu stóp,</w:t>
            </w:r>
            <w:r w:rsidRPr="00AF522A">
              <w:rPr>
                <w:b w:val="0"/>
                <w:sz w:val="24"/>
                <w:szCs w:val="24"/>
              </w:rPr>
              <w:t xml:space="preserve"> do ćwiczeń korekcyjnych </w:t>
            </w:r>
            <w:r>
              <w:rPr>
                <w:b w:val="0"/>
                <w:sz w:val="24"/>
                <w:szCs w:val="24"/>
              </w:rPr>
              <w:t xml:space="preserve">nie krótsza niż </w:t>
            </w:r>
            <w:r w:rsidRPr="00AF522A">
              <w:rPr>
                <w:b w:val="0"/>
                <w:sz w:val="24"/>
                <w:szCs w:val="24"/>
              </w:rPr>
              <w:t xml:space="preserve">175 cm, </w:t>
            </w:r>
            <w:r>
              <w:rPr>
                <w:b w:val="0"/>
                <w:sz w:val="24"/>
                <w:szCs w:val="24"/>
              </w:rPr>
              <w:br/>
              <w:t xml:space="preserve">szerokość- min. </w:t>
            </w:r>
            <w:r w:rsidRPr="00AF522A">
              <w:rPr>
                <w:b w:val="0"/>
                <w:sz w:val="24"/>
                <w:szCs w:val="24"/>
              </w:rPr>
              <w:t xml:space="preserve"> 35cm</w:t>
            </w:r>
            <w:r w:rsidRPr="00AF522A">
              <w:rPr>
                <w:b w:val="0"/>
                <w:sz w:val="24"/>
                <w:szCs w:val="24"/>
              </w:rPr>
              <w:br/>
            </w:r>
            <w:r w:rsidRPr="00AF522A">
              <w:rPr>
                <w:rFonts w:eastAsia="Arial Unicode MS"/>
                <w:b w:val="0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75276" cy="869309"/>
                  <wp:effectExtent l="19050" t="0" r="1074" b="0"/>
                  <wp:docPr id="865" name="st_product-default-image" descr="Mata do masażu stóp, idealna do ćwiczeń korekcyjnych 175 cm dł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product-default-image" descr="Mata do masażu stóp, idealna do ćwiczeń korekcyjnych 175 cm dł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37" cy="86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NormalnyWeb"/>
              <w:spacing w:before="0" w:beforeAutospacing="0" w:after="0" w:afterAutospacing="0"/>
            </w:pPr>
          </w:p>
          <w:p w:rsidR="00441DD6" w:rsidRDefault="00441DD6" w:rsidP="00D422E0">
            <w:pPr>
              <w:pStyle w:val="NormalnyWeb"/>
              <w:spacing w:before="0" w:beforeAutospacing="0" w:after="0" w:afterAutospacing="0"/>
            </w:pPr>
            <w:r w:rsidRPr="00AF522A">
              <w:t xml:space="preserve">Tor równoważny </w:t>
            </w:r>
            <w:r>
              <w:t>–</w:t>
            </w:r>
            <w:r w:rsidRPr="00AF522A">
              <w:t xml:space="preserve"> </w:t>
            </w:r>
            <w:r w:rsidRPr="00655030">
              <w:rPr>
                <w:noProof/>
              </w:rPr>
              <w:t xml:space="preserve">Lub równoważny tor którego powinny być  </w:t>
            </w:r>
            <w:r w:rsidRPr="00655030">
              <w:t xml:space="preserve"> wykonane z tworzywa </w:t>
            </w:r>
            <w:r>
              <w:t>szt</w:t>
            </w:r>
            <w:r w:rsidRPr="00655030">
              <w:t xml:space="preserve">ucznego wzmocnionego stalowymi prętami. Elementy toru  winny łączyć się  na wiele sposobów i  </w:t>
            </w:r>
            <w:r>
              <w:t xml:space="preserve"> można je dowolnie konstruować </w:t>
            </w:r>
            <w:r w:rsidRPr="00AF522A">
              <w:t xml:space="preserve"> dostosowując poziom trudności do wieku i poziomu rozwoju dziecka. Tor może być budowany na wysokość od 10 do 24 </w:t>
            </w:r>
            <w:proofErr w:type="spellStart"/>
            <w:r w:rsidRPr="00AF522A">
              <w:t>cm</w:t>
            </w:r>
            <w:proofErr w:type="spellEnd"/>
            <w:r w:rsidRPr="00AF522A">
              <w:t>. Tor można dowolnie konstruować, dzięki możliwości uzupełniania o dodatkowe elementy: deski oraz wierzchołki.</w:t>
            </w:r>
          </w:p>
          <w:p w:rsidR="00441DD6" w:rsidRDefault="00441DD6" w:rsidP="00D422E0">
            <w:pPr>
              <w:pStyle w:val="NormalnyWeb"/>
              <w:spacing w:before="0" w:beforeAutospacing="0" w:after="0" w:afterAutospacing="0"/>
            </w:pPr>
          </w:p>
          <w:p w:rsidR="00441DD6" w:rsidRDefault="00441DD6" w:rsidP="00D422E0">
            <w:pPr>
              <w:pStyle w:val="NormalnyWeb"/>
              <w:spacing w:before="0" w:beforeAutospacing="0" w:after="0" w:afterAutospacing="0"/>
            </w:pPr>
          </w:p>
          <w:p w:rsidR="00441DD6" w:rsidRDefault="00441DD6" w:rsidP="00D422E0">
            <w:pPr>
              <w:pStyle w:val="NormalnyWeb"/>
              <w:spacing w:before="0" w:beforeAutospacing="0" w:after="0" w:afterAutospacing="0"/>
            </w:pPr>
            <w:r w:rsidRPr="00AF522A">
              <w:rPr>
                <w:noProof/>
              </w:rPr>
              <w:drawing>
                <wp:inline distT="0" distB="0" distL="0" distR="0">
                  <wp:extent cx="850685" cy="676141"/>
                  <wp:effectExtent l="19050" t="0" r="6565" b="0"/>
                  <wp:docPr id="866" name="irc_mi" descr="gng-222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ng-222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45" cy="67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D6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sportowy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41DD6" w:rsidRDefault="00441DD6" w:rsidP="00D4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Lub równoważny zestaw sportowy, który powinien dawać  wiele możliwości tworzenia własnych torów przeszkód. W zależności od układu elementów zabawa może być ukierunkowana na rozwinięcie konkretnej zdolności motorycznej bądź na ogólny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lastRenderedPageBreak/>
              <w:t>rozwój dziecka.. Zestaw powinien  składać  się ze 152 elementów.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pachołki (wys. 50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pachołki (wys. 30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pojemników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podstawy 21,5 cm, wys. 20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obręcze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38,5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obręcze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59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obręcze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77,5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mostki (15 x 81,5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cegieł (15 x 15 cm, wys. 9,5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cegieł (15 x 36 cm, wys. 9,5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drążków 40,5 cm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drążków 70,5 cm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drążków 98,5 cm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12 gumowych śladów dłoni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12 gumowych śladów stóp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20 podłużnych kolorowych łączników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24 czarne łączniki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niebieskich zaczepów</w:t>
            </w:r>
          </w:p>
          <w:p w:rsidR="00441DD6" w:rsidRDefault="00441DD6" w:rsidP="00D4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D6" w:rsidRPr="00655030" w:rsidRDefault="00441DD6" w:rsidP="00D4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9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59715" cy="1098817"/>
                  <wp:effectExtent l="19050" t="0" r="0" b="0"/>
                  <wp:docPr id="867" name="Obraz 138" descr="C:\Users\ŚWIETLICA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ŚWIETLICA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78" cy="110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1DD6" w:rsidRDefault="00441DD6" w:rsidP="00D422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Zestaw do ćwiczeń równoważnych- mini rzeczka Fala. </w:t>
            </w:r>
          </w:p>
          <w:p w:rsidR="00441DD6" w:rsidRDefault="00441DD6" w:rsidP="00D4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lastRenderedPageBreak/>
              <w:t>Lub równoważny zestaw składający się z 8 wyprofilowanych elementów o różnych fakturach, które połączone ze sobą, tworzą wąską ścieżkę którą  można układać na wiele sposobów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zestawie 8 fal i torba. 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rzekę można łączyć z Kolorowymi kamykami. Wym. każdego elementu: 68 x 17 x 11 </w:t>
            </w:r>
            <w:proofErr w:type="spellStart"/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DD6" w:rsidRDefault="00441DD6" w:rsidP="00D4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170180</wp:posOffset>
                  </wp:positionV>
                  <wp:extent cx="969645" cy="631825"/>
                  <wp:effectExtent l="19050" t="0" r="1905" b="0"/>
                  <wp:wrapSquare wrapText="bothSides"/>
                  <wp:docPr id="868" name="Obraz 33" descr="b9728fbf938699f3c6bf84d296ba63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9728fbf938699f3c6bf84d296ba63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1DD6" w:rsidRDefault="00441DD6" w:rsidP="00D4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DD6" w:rsidRPr="001D6590" w:rsidRDefault="00441DD6" w:rsidP="00D42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Tunel Zygzak – wymiar nie mniejszy niż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280X46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Kolorowy tunel wykonany z miękkiego ortalionowego materiału wzmocniony elastyczną konstrukcją. Przez bok tunelu wykonanego z białej, przezroczystej siatki można obserwować bawiące się dziecko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51685" cy="1813560"/>
                  <wp:effectExtent l="19050" t="0" r="5715" b="0"/>
                  <wp:docPr id="869" name="Obraz 26" descr="gng-219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ng-219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D6" w:rsidRDefault="00441DD6" w:rsidP="00D422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Kolorowe obręcze gumowe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Lub równoważne kolorowe </w:t>
            </w:r>
            <w:r w:rsidRPr="006550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obręc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ze do zabawy, gier, gimnastyki. </w:t>
            </w:r>
            <w:r w:rsidRPr="006550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Pierścienie wykonane są z miękkiej gumy.</w:t>
            </w:r>
            <w:r w:rsidRPr="006550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Średnica nie mniejsza niż  16,4cm, grubość nie mniejsza niż </w:t>
            </w:r>
            <w:r w:rsidRPr="006550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1,2cm.Zestaw zawiera 6 pierścieni w różnych kolorach.</w:t>
            </w:r>
          </w:p>
          <w:p w:rsidR="00441DD6" w:rsidRPr="00AF522A" w:rsidRDefault="00441DD6" w:rsidP="00D4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Ś</w:t>
            </w:r>
            <w:r w:rsidRPr="00AF522A">
              <w:rPr>
                <w:rFonts w:cs="Times New Roman"/>
                <w:bCs/>
              </w:rPr>
              <w:t>cianki manipulacyjne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3 ścianki z drewna z labiryntami o różnych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ałtach pozwalają na zabawę 3 dzieci jednocześnie. Przesuwanie elementów po torze rozwija koordynację wzrokowo-ruchową oraz ćwiczy sprawność rąk. </w:t>
            </w:r>
            <w:r w:rsidRPr="00AF522A">
              <w:rPr>
                <w:rFonts w:cs="Times New Roman"/>
              </w:rPr>
              <w:br/>
              <w:t xml:space="preserve">• wym. ścianki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50 x 60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Labirynt na ścianę – samolot Gucia</w:t>
            </w:r>
            <w:r>
              <w:rPr>
                <w:rFonts w:cs="Times New Roman"/>
                <w:bCs/>
              </w:rPr>
              <w:t>- lub równoważny d</w:t>
            </w:r>
            <w:r w:rsidRPr="00AF522A">
              <w:rPr>
                <w:rFonts w:cs="Times New Roman"/>
              </w:rPr>
              <w:t>rewniany labirynt z przesuwanymi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ałtami, do zawieszania na ścianie, do ćwiczeń rozwijających sprawność manualną i koordynację </w:t>
            </w:r>
            <w:r w:rsidRPr="00AF522A">
              <w:rPr>
                <w:rFonts w:cs="Times New Roman"/>
              </w:rPr>
              <w:lastRenderedPageBreak/>
              <w:t xml:space="preserve">wzrokowo-ruchową, wym. </w:t>
            </w:r>
            <w:r>
              <w:rPr>
                <w:rFonts w:cs="Times New Roman"/>
              </w:rPr>
              <w:t xml:space="preserve">nie mniejszy niż </w:t>
            </w:r>
            <w:r w:rsidRPr="00AF522A">
              <w:rPr>
                <w:rFonts w:cs="Times New Roman"/>
              </w:rPr>
              <w:t>67 x 45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Labirynt na ścianę – chmurka Mai</w:t>
            </w:r>
            <w:r>
              <w:rPr>
                <w:rFonts w:cs="Times New Roman"/>
                <w:bCs/>
              </w:rPr>
              <w:t>- lub równoważny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Drewniany labirynt z przesuwanymi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ałtami, do zawieszania na ścianie, do ćwiczeń rozwijających sprawność manualną i koordynację wzrokowo-ruchową, wym. </w:t>
            </w:r>
            <w:r>
              <w:rPr>
                <w:rFonts w:cs="Times New Roman"/>
              </w:rPr>
              <w:t xml:space="preserve">nie mniejszy niż </w:t>
            </w:r>
            <w:r w:rsidRPr="00AF522A">
              <w:rPr>
                <w:rFonts w:cs="Times New Roman"/>
              </w:rPr>
              <w:t>67 x 45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125.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Kula zręcznościowa</w:t>
            </w:r>
          </w:p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Kula wykonana z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 z piłeczką w środku. Zabawa nią rozwija koordynację wzrokowo-ruchową oraz wpływa korzystnie na wewnętrzną harmonię organizmu,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nie mniejsza niż </w:t>
            </w:r>
            <w:r w:rsidRPr="00AF522A">
              <w:rPr>
                <w:rFonts w:cs="Times New Roman"/>
              </w:rPr>
              <w:t>20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126.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Labirynt  </w:t>
            </w:r>
            <w:proofErr w:type="spellStart"/>
            <w:r w:rsidRPr="00AF522A">
              <w:rPr>
                <w:rFonts w:cs="Times New Roman"/>
                <w:bCs/>
              </w:rPr>
              <w:t>box</w:t>
            </w:r>
            <w:proofErr w:type="spellEnd"/>
            <w:r w:rsidRPr="00AF522A">
              <w:rPr>
                <w:rFonts w:cs="Times New Roman"/>
                <w:bCs/>
              </w:rPr>
              <w:t xml:space="preserve"> standard</w:t>
            </w:r>
            <w:r>
              <w:rPr>
                <w:rFonts w:cs="Times New Roman"/>
                <w:bCs/>
              </w:rPr>
              <w:t xml:space="preserve"> lub równoważny </w:t>
            </w:r>
          </w:p>
          <w:p w:rsidR="00441DD6" w:rsidRDefault="00441DD6" w:rsidP="00D422E0">
            <w:pPr>
              <w:pStyle w:val="Standard"/>
              <w:rPr>
                <w:rFonts w:hAnsiTheme="minorHAnsi" w:cs="Times New Roman"/>
              </w:rPr>
            </w:pPr>
            <w:r w:rsidRPr="00AF522A">
              <w:rPr>
                <w:rFonts w:cs="Times New Roman"/>
              </w:rPr>
              <w:t xml:space="preserve">Na solidnym trójkątnym stojaku zamocowano trzy </w:t>
            </w:r>
            <w:proofErr w:type="spellStart"/>
            <w:r>
              <w:rPr>
                <w:rFonts w:cs="Times New Roman"/>
              </w:rPr>
              <w:t>serpentynki</w:t>
            </w:r>
            <w:proofErr w:type="spellEnd"/>
            <w:r w:rsidRPr="00AF522A">
              <w:rPr>
                <w:rFonts w:cs="Times New Roman"/>
              </w:rPr>
              <w:t>. Labirynt ten można ustawić w poziomie lub w pionie, zmieniając po</w:t>
            </w:r>
            <w:r>
              <w:rPr>
                <w:rFonts w:cs="Times New Roman"/>
              </w:rPr>
              <w:t>ziom trudności zabawy.</w:t>
            </w:r>
            <w:r>
              <w:rPr>
                <w:rFonts w:cs="Times New Roman"/>
              </w:rPr>
              <w:br/>
              <w:t xml:space="preserve">Wymiary nie mniejszy niż: </w:t>
            </w:r>
            <w:r w:rsidRPr="00AF522A">
              <w:rPr>
                <w:rFonts w:cs="Times New Roman"/>
              </w:rPr>
              <w:t>52 x 34 x 42,5 cm</w:t>
            </w:r>
            <w:r w:rsidRPr="00AF522A">
              <w:rPr>
                <w:rFonts w:hAnsiTheme="minorHAnsi" w:cs="Times New Roman"/>
              </w:rPr>
              <w:t>﻿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127.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Piłeczki i patyczki do brył geometrycznych</w:t>
            </w:r>
            <w:r w:rsidR="00D64E0B">
              <w:rPr>
                <w:rFonts w:cs="Times New Roman"/>
                <w:bCs/>
              </w:rPr>
              <w:t xml:space="preserve"> lub równoważny z</w:t>
            </w:r>
            <w:r w:rsidRPr="00AF522A">
              <w:rPr>
                <w:rFonts w:cs="Times New Roman"/>
              </w:rPr>
              <w:t xml:space="preserve">estaw kolorowych, drobnych piłeczek i patyczków różnych rozmiarów do tworzenia przestrzennych konstrukcji geometrycznych.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 czerwonych patyczków o dł. 12,5 cm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="00D64E0B">
              <w:rPr>
                <w:rFonts w:cs="Times New Roman"/>
              </w:rPr>
              <w:t xml:space="preserve"> niebieskich patyczków o dł. </w:t>
            </w:r>
            <w:r w:rsidRPr="00AF522A">
              <w:rPr>
                <w:rFonts w:cs="Times New Roman"/>
              </w:rPr>
              <w:t xml:space="preserve">10,5 cm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="00D64E0B">
              <w:rPr>
                <w:rFonts w:cs="Times New Roman"/>
              </w:rPr>
              <w:t xml:space="preserve"> </w:t>
            </w:r>
            <w:r w:rsidRPr="00AF522A">
              <w:rPr>
                <w:rFonts w:cs="Times New Roman"/>
              </w:rPr>
              <w:t xml:space="preserve">żółtych patyczków o dł. 8,2 cm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="00D64E0B">
              <w:rPr>
                <w:rFonts w:cs="Times New Roman"/>
              </w:rPr>
              <w:t xml:space="preserve"> </w:t>
            </w:r>
            <w:r w:rsidRPr="00AF522A">
              <w:rPr>
                <w:rFonts w:cs="Times New Roman"/>
              </w:rPr>
              <w:t xml:space="preserve">zielonych patyczków o dł. 6,9 cm </w:t>
            </w:r>
            <w:r w:rsidRPr="00AF522A">
              <w:rPr>
                <w:rFonts w:cs="Times New Roman"/>
              </w:rPr>
              <w:br/>
            </w:r>
            <w:r w:rsidRPr="00AF522A">
              <w:rPr>
                <w:rFonts w:cs="Times New Roman"/>
              </w:rPr>
              <w:lastRenderedPageBreak/>
              <w:t xml:space="preserve">• 45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fioletowych patyczków o dł. 5,3 cm </w:t>
            </w:r>
            <w:r w:rsidRPr="00AF522A">
              <w:rPr>
                <w:rFonts w:cs="Times New Roman"/>
              </w:rPr>
              <w:br/>
              <w:t xml:space="preserve">• 45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pomarańczowych patyczków o dł. 3,3 cm </w:t>
            </w:r>
            <w:r w:rsidRPr="00AF522A">
              <w:rPr>
                <w:rFonts w:cs="Times New Roman"/>
              </w:rPr>
              <w:br/>
              <w:t xml:space="preserve">• 80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piłeczek z otworami w 6 kolorach </w:t>
            </w:r>
            <w:r w:rsidRPr="00AF522A">
              <w:rPr>
                <w:rFonts w:cs="Times New Roman"/>
              </w:rPr>
              <w:br/>
              <w:t xml:space="preserve">• </w:t>
            </w:r>
            <w:r w:rsidR="00D64E0B">
              <w:rPr>
                <w:rFonts w:cs="Times New Roman"/>
              </w:rPr>
              <w:t>min. 330 elementów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lastRenderedPageBreak/>
              <w:t>zestaw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128.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Figury geometryczne w przestrzeni</w:t>
            </w:r>
            <w:r w:rsidRPr="00AF522A">
              <w:rPr>
                <w:rFonts w:cs="Times New Roman"/>
              </w:rPr>
              <w:br/>
              <w:t xml:space="preserve">• 50 fotografii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19,5 x 13,5 cm (25 dwustronnych kart) </w:t>
            </w:r>
            <w:r w:rsidRPr="00AF522A">
              <w:rPr>
                <w:rFonts w:cs="Times New Roman"/>
              </w:rPr>
              <w:br/>
              <w:t xml:space="preserve">• 14 geometrycznych figur przestrzennych (stożek, prostopadłościan, ostrosłup itp.) </w:t>
            </w:r>
            <w:r w:rsidRPr="00AF522A">
              <w:rPr>
                <w:rFonts w:cs="Times New Roman"/>
              </w:rPr>
              <w:br/>
              <w:t xml:space="preserve">• 15 patyczków o dł. </w:t>
            </w:r>
            <w:r>
              <w:rPr>
                <w:rFonts w:cs="Times New Roman"/>
              </w:rPr>
              <w:t xml:space="preserve">nie mniejszej niż </w:t>
            </w:r>
            <w:r w:rsidRPr="00AF522A">
              <w:rPr>
                <w:rFonts w:cs="Times New Roman"/>
              </w:rPr>
              <w:t xml:space="preserve">15 cm </w:t>
            </w:r>
            <w:r w:rsidRPr="00AF522A">
              <w:rPr>
                <w:rFonts w:cs="Times New Roman"/>
              </w:rPr>
              <w:br/>
              <w:t>• podstawki do prezentacji kart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zestaw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129.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Czas i zegar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Tablica magnetyczna z elementami do tworzenia obrazków przedstawiających czynności i zabawy wykonywane o różnej porze dnia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</w:rPr>
              <w:t xml:space="preserve">• tablica magnetyczna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50 x 70 cm </w:t>
            </w:r>
            <w:r w:rsidRPr="00AF522A">
              <w:rPr>
                <w:rFonts w:cs="Times New Roman"/>
              </w:rPr>
              <w:br/>
              <w:t xml:space="preserve">• 134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obrazków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6,5 x 6,5 cm </w:t>
            </w:r>
            <w:r w:rsidRPr="00AF522A">
              <w:rPr>
                <w:rFonts w:cs="Times New Roman"/>
              </w:rPr>
              <w:br/>
              <w:t xml:space="preserve">• 4 plastikowe torebki </w:t>
            </w:r>
            <w:r w:rsidRPr="00AF522A">
              <w:rPr>
                <w:rFonts w:cs="Times New Roman"/>
              </w:rPr>
              <w:br/>
              <w:t xml:space="preserve">• torba z magnesami </w:t>
            </w:r>
            <w:r w:rsidRPr="00AF522A">
              <w:rPr>
                <w:rFonts w:cs="Times New Roman"/>
              </w:rPr>
              <w:br/>
              <w:t>• instrukcja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130.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Puzzle – 4 pory roku (drewniane puzzle edukacyjne</w:t>
            </w:r>
            <w:r>
              <w:rPr>
                <w:rFonts w:cs="Times New Roman"/>
                <w:bCs/>
              </w:rPr>
              <w:t>)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131.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Kalendarz tygodniowy</w:t>
            </w:r>
            <w:r w:rsidRPr="00AF522A">
              <w:rPr>
                <w:rFonts w:cs="Times New Roman"/>
              </w:rPr>
              <w:br/>
              <w:t xml:space="preserve">• plansza z materiału z plastikowymi kieszonkami o wym. </w:t>
            </w:r>
            <w:r>
              <w:rPr>
                <w:rFonts w:cs="Times New Roman"/>
              </w:rPr>
              <w:t xml:space="preserve">nie mniejszych niż </w:t>
            </w:r>
            <w:r w:rsidRPr="00AF522A">
              <w:rPr>
                <w:rFonts w:cs="Times New Roman"/>
              </w:rPr>
              <w:t xml:space="preserve">78 x 43 cm </w:t>
            </w:r>
            <w:r w:rsidRPr="00AF522A">
              <w:rPr>
                <w:rFonts w:cs="Times New Roman"/>
              </w:rPr>
              <w:br/>
            </w:r>
            <w:r w:rsidRPr="00AF522A">
              <w:rPr>
                <w:rFonts w:cs="Times New Roman"/>
              </w:rPr>
              <w:lastRenderedPageBreak/>
              <w:t xml:space="preserve">• </w:t>
            </w:r>
            <w:r>
              <w:rPr>
                <w:rFonts w:cs="Times New Roman"/>
              </w:rPr>
              <w:t xml:space="preserve">min. </w:t>
            </w:r>
            <w:r w:rsidRPr="00AF522A">
              <w:rPr>
                <w:rFonts w:cs="Times New Roman"/>
              </w:rPr>
              <w:t>83 karty z obrazkami, datami, dniami tygodnia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lastRenderedPageBreak/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132.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Zestaw</w:t>
            </w:r>
            <w:r w:rsidRPr="00AF522A">
              <w:rPr>
                <w:rFonts w:cs="Times New Roman"/>
                <w:bCs/>
              </w:rPr>
              <w:t xml:space="preserve"> do piasku</w:t>
            </w:r>
            <w:r>
              <w:rPr>
                <w:rFonts w:cs="Times New Roman"/>
              </w:rPr>
              <w:t>- zestaw powinien zawierać :</w:t>
            </w:r>
            <w:r w:rsidRPr="00AF522A">
              <w:rPr>
                <w:rFonts w:cs="Times New Roman"/>
              </w:rPr>
              <w:br/>
              <w:t xml:space="preserve">• 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młynków </w:t>
            </w:r>
            <w:r w:rsidRPr="00AF522A">
              <w:rPr>
                <w:rFonts w:cs="Times New Roman"/>
              </w:rPr>
              <w:br/>
              <w:t xml:space="preserve">• 10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wiaderek </w:t>
            </w:r>
            <w:r w:rsidRPr="00AF522A">
              <w:rPr>
                <w:rFonts w:cs="Times New Roman"/>
              </w:rPr>
              <w:br/>
              <w:t xml:space="preserve">• 10 małych łopatek </w:t>
            </w:r>
            <w:r w:rsidRPr="00AF522A">
              <w:rPr>
                <w:rFonts w:cs="Times New Roman"/>
              </w:rPr>
              <w:br/>
              <w:t xml:space="preserve">• 10 dużych łopatek </w:t>
            </w:r>
            <w:r w:rsidRPr="00AF522A">
              <w:rPr>
                <w:rFonts w:cs="Times New Roman"/>
              </w:rPr>
              <w:br/>
              <w:t xml:space="preserve">• 30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różnych foremek </w:t>
            </w:r>
            <w:r w:rsidRPr="00AF522A">
              <w:rPr>
                <w:rFonts w:cs="Times New Roman"/>
              </w:rPr>
              <w:br/>
              <w:t xml:space="preserve">• 10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grabek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133.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Default="00441DD6" w:rsidP="00D422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</w:t>
            </w:r>
            <w:r w:rsidRPr="00AF522A">
              <w:rPr>
                <w:rFonts w:cs="Times New Roman"/>
                <w:bCs/>
              </w:rPr>
              <w:t xml:space="preserve">estaw </w:t>
            </w:r>
            <w:r>
              <w:rPr>
                <w:rFonts w:cs="Times New Roman"/>
                <w:bCs/>
              </w:rPr>
              <w:t xml:space="preserve">zabawek </w:t>
            </w:r>
            <w:r w:rsidRPr="00AF522A">
              <w:rPr>
                <w:rFonts w:cs="Times New Roman"/>
                <w:bCs/>
              </w:rPr>
              <w:t>do piasku</w:t>
            </w:r>
            <w:r>
              <w:rPr>
                <w:rFonts w:cs="Times New Roman"/>
              </w:rPr>
              <w:t>- zestaw powinien zawierać:</w:t>
            </w:r>
            <w:r w:rsidRPr="00AF522A">
              <w:rPr>
                <w:rFonts w:cs="Times New Roman"/>
              </w:rPr>
              <w:br/>
              <w:t xml:space="preserve">• 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 konewek </w:t>
            </w:r>
            <w:r w:rsidRPr="00AF522A">
              <w:rPr>
                <w:rFonts w:cs="Times New Roman"/>
              </w:rPr>
              <w:br/>
              <w:t xml:space="preserve">• 5 wiaderek </w:t>
            </w:r>
            <w:r w:rsidRPr="00AF522A">
              <w:rPr>
                <w:rFonts w:cs="Times New Roman"/>
              </w:rPr>
              <w:br/>
              <w:t xml:space="preserve">• 5 małych łopatek </w:t>
            </w:r>
            <w:bookmarkStart w:id="0" w:name="_GoBack"/>
            <w:bookmarkEnd w:id="0"/>
            <w:r w:rsidRPr="00AF522A">
              <w:rPr>
                <w:rFonts w:cs="Times New Roman"/>
              </w:rPr>
              <w:br/>
              <w:t xml:space="preserve">• 15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różnych foremek </w:t>
            </w:r>
            <w:r w:rsidRPr="00AF522A">
              <w:rPr>
                <w:rFonts w:cs="Times New Roman"/>
              </w:rPr>
              <w:br/>
              <w:t xml:space="preserve">• 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grabek </w:t>
            </w:r>
            <w:r w:rsidRPr="00AF522A">
              <w:rPr>
                <w:rFonts w:cs="Times New Roman"/>
              </w:rPr>
              <w:br/>
              <w:t xml:space="preserve">• dł. </w:t>
            </w:r>
            <w:proofErr w:type="spellStart"/>
            <w:r w:rsidRPr="00AF522A">
              <w:rPr>
                <w:rFonts w:cs="Times New Roman"/>
              </w:rPr>
              <w:t>elem</w:t>
            </w:r>
            <w:proofErr w:type="spellEnd"/>
            <w:r w:rsidRPr="00AF522A">
              <w:rPr>
                <w:rFonts w:cs="Times New Roman"/>
              </w:rPr>
              <w:t>. do 26 cm</w:t>
            </w:r>
          </w:p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441DD6" w:rsidRPr="00AF522A" w:rsidTr="00441DD6"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134.</w:t>
            </w:r>
          </w:p>
        </w:tc>
        <w:tc>
          <w:tcPr>
            <w:tcW w:w="5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Siatka na zabawki do piasku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</w:tcPr>
          <w:p w:rsidR="00441DD6" w:rsidRPr="00AF522A" w:rsidRDefault="00441DD6" w:rsidP="00D422E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</w:tbl>
    <w:p w:rsidR="009357D2" w:rsidRDefault="00D422E0" w:rsidP="005A68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5A68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6810">
        <w:rPr>
          <w:rFonts w:ascii="Times New Roman" w:hAnsi="Times New Roman" w:cs="Times New Roman"/>
          <w:b/>
          <w:sz w:val="24"/>
          <w:szCs w:val="24"/>
        </w:rPr>
        <w:tab/>
      </w:r>
      <w:r w:rsidR="005A6810">
        <w:rPr>
          <w:rFonts w:ascii="Times New Roman" w:hAnsi="Times New Roman" w:cs="Times New Roman"/>
          <w:b/>
          <w:sz w:val="24"/>
          <w:szCs w:val="24"/>
        </w:rPr>
        <w:tab/>
      </w:r>
    </w:p>
    <w:p w:rsidR="00CE4F91" w:rsidRPr="004D5743" w:rsidRDefault="008803D7" w:rsidP="00CE4F9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Prezentacje na fotografiach </w:t>
      </w:r>
      <w:r w:rsidR="00CE4F91" w:rsidRPr="004D5743">
        <w:rPr>
          <w:rFonts w:ascii="Times New Roman" w:hAnsi="Times New Roman"/>
          <w:color w:val="000000"/>
          <w:lang w:eastAsia="pl-PL"/>
        </w:rPr>
        <w:t>mają charakter wyłącznie poglądowy.</w:t>
      </w:r>
    </w:p>
    <w:p w:rsidR="00F92525" w:rsidRPr="00F92525" w:rsidRDefault="00F92525" w:rsidP="00CE4F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525" w:rsidRPr="00F92525" w:rsidSect="00441DD6">
      <w:headerReference w:type="default" r:id="rId44"/>
      <w:footerReference w:type="default" r:id="rId4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F8" w:rsidRDefault="00C342F8" w:rsidP="00312963">
      <w:pPr>
        <w:spacing w:after="0" w:line="240" w:lineRule="auto"/>
      </w:pPr>
      <w:r>
        <w:separator/>
      </w:r>
    </w:p>
  </w:endnote>
  <w:endnote w:type="continuationSeparator" w:id="1">
    <w:p w:rsidR="00C342F8" w:rsidRDefault="00C342F8" w:rsidP="0031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55" w:type="dxa"/>
      <w:tblLayout w:type="fixed"/>
      <w:tblCellMar>
        <w:left w:w="10" w:type="dxa"/>
        <w:right w:w="10" w:type="dxa"/>
      </w:tblCellMar>
      <w:tblLook w:val="04A0"/>
    </w:tblPr>
    <w:tblGrid>
      <w:gridCol w:w="2410"/>
      <w:gridCol w:w="9639"/>
      <w:gridCol w:w="2126"/>
    </w:tblGrid>
    <w:tr w:rsidR="0016491B" w:rsidTr="00D64E0B">
      <w:trPr>
        <w:trHeight w:val="332"/>
      </w:trPr>
      <w:tc>
        <w:tcPr>
          <w:tcW w:w="24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6491B" w:rsidRDefault="0016491B">
          <w:pPr>
            <w:pStyle w:val="Stopka"/>
            <w:spacing w:line="276" w:lineRule="auto"/>
            <w:rPr>
              <w:rFonts w:ascii="Arial" w:hAnsi="Arial"/>
            </w:rPr>
          </w:pPr>
        </w:p>
      </w:tc>
      <w:tc>
        <w:tcPr>
          <w:tcW w:w="963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6491B" w:rsidRPr="0009778A" w:rsidRDefault="0016491B" w:rsidP="0009778A">
          <w:pPr>
            <w:pStyle w:val="Nagwek"/>
            <w:jc w:val="center"/>
          </w:pPr>
          <w:r>
            <w:rPr>
              <w:rFonts w:ascii="Arial" w:hAnsi="Arial"/>
              <w:color w:val="000000"/>
            </w:rPr>
            <w:t xml:space="preserve"> </w:t>
          </w:r>
          <w:r w:rsidRPr="0009778A">
            <w:rPr>
              <w:rFonts w:ascii="Arial" w:hAnsi="Arial"/>
              <w:color w:val="000000"/>
            </w:rPr>
            <w:t>Szczegółowy wykaz zabawek i pomo</w:t>
          </w:r>
          <w:r>
            <w:rPr>
              <w:rFonts w:ascii="Arial" w:hAnsi="Arial"/>
              <w:color w:val="000000"/>
            </w:rPr>
            <w:t xml:space="preserve">cy dydaktycznych dla przedszkola </w:t>
          </w:r>
          <w:r w:rsidRPr="0009778A">
            <w:rPr>
              <w:rFonts w:ascii="Arial" w:hAnsi="Arial"/>
              <w:color w:val="000000"/>
            </w:rPr>
            <w:t>- zał. nr 9 do SIWZ</w:t>
          </w: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6491B" w:rsidRDefault="0016491B">
          <w:pPr>
            <w:pStyle w:val="Stopka"/>
            <w:spacing w:line="276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0A524C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0A524C">
            <w:rPr>
              <w:rFonts w:ascii="Arial" w:hAnsi="Arial"/>
            </w:rPr>
            <w:fldChar w:fldCharType="separate"/>
          </w:r>
          <w:r w:rsidR="00AB50B4">
            <w:rPr>
              <w:rFonts w:ascii="Arial" w:hAnsi="Arial"/>
              <w:noProof/>
            </w:rPr>
            <w:t>1</w:t>
          </w:r>
          <w:r w:rsidR="000A524C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0A524C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0A524C">
            <w:rPr>
              <w:rFonts w:ascii="Arial" w:hAnsi="Arial"/>
            </w:rPr>
            <w:fldChar w:fldCharType="separate"/>
          </w:r>
          <w:r w:rsidR="00AB50B4">
            <w:rPr>
              <w:rFonts w:ascii="Arial" w:hAnsi="Arial"/>
              <w:noProof/>
            </w:rPr>
            <w:t>37</w:t>
          </w:r>
          <w:r w:rsidR="000A524C">
            <w:rPr>
              <w:rFonts w:ascii="Arial" w:hAnsi="Arial"/>
            </w:rPr>
            <w:fldChar w:fldCharType="end"/>
          </w:r>
        </w:p>
      </w:tc>
    </w:tr>
  </w:tbl>
  <w:p w:rsidR="0016491B" w:rsidRDefault="0016491B">
    <w:pPr>
      <w:pStyle w:val="Stopka"/>
      <w:jc w:val="right"/>
    </w:pPr>
  </w:p>
  <w:p w:rsidR="0016491B" w:rsidRDefault="001649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F8" w:rsidRDefault="00C342F8" w:rsidP="00312963">
      <w:pPr>
        <w:spacing w:after="0" w:line="240" w:lineRule="auto"/>
      </w:pPr>
      <w:r>
        <w:separator/>
      </w:r>
    </w:p>
  </w:footnote>
  <w:footnote w:type="continuationSeparator" w:id="1">
    <w:p w:rsidR="00C342F8" w:rsidRDefault="00C342F8" w:rsidP="0031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B" w:rsidRPr="0009778A" w:rsidRDefault="0016491B" w:rsidP="00087B77">
    <w:pPr>
      <w:pStyle w:val="Nagwek"/>
      <w:jc w:val="right"/>
      <w:rPr>
        <w:rFonts w:ascii="Arial" w:hAnsi="Arial" w:cs="Arial"/>
        <w:sz w:val="24"/>
        <w:szCs w:val="24"/>
      </w:rPr>
    </w:pPr>
    <w:r w:rsidRPr="0009778A">
      <w:rPr>
        <w:rFonts w:ascii="Arial" w:hAnsi="Arial" w:cs="Arial"/>
        <w:sz w:val="24"/>
        <w:szCs w:val="24"/>
      </w:rPr>
      <w:t xml:space="preserve">Załącznik nr </w:t>
    </w:r>
    <w:r w:rsidR="00257C2F">
      <w:rPr>
        <w:rFonts w:ascii="Arial" w:hAnsi="Arial" w:cs="Arial"/>
        <w:sz w:val="24"/>
        <w:szCs w:val="24"/>
      </w:rPr>
      <w:t>4</w:t>
    </w:r>
    <w:r w:rsidRPr="0009778A">
      <w:rPr>
        <w:rFonts w:ascii="Arial" w:hAnsi="Arial" w:cs="Arial"/>
        <w:sz w:val="24"/>
        <w:szCs w:val="24"/>
      </w:rPr>
      <w:t xml:space="preserve"> do </w:t>
    </w:r>
    <w:r w:rsidR="00257C2F">
      <w:rPr>
        <w:rFonts w:ascii="Arial" w:hAnsi="Arial" w:cs="Arial"/>
        <w:sz w:val="24"/>
        <w:szCs w:val="24"/>
      </w:rPr>
      <w:t>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1F"/>
    <w:multiLevelType w:val="hybridMultilevel"/>
    <w:tmpl w:val="FF5898F2"/>
    <w:lvl w:ilvl="0" w:tplc="EECA567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AE48FC"/>
    <w:rsid w:val="00004115"/>
    <w:rsid w:val="00010CC5"/>
    <w:rsid w:val="00031EDA"/>
    <w:rsid w:val="0003417C"/>
    <w:rsid w:val="0004635F"/>
    <w:rsid w:val="0006282F"/>
    <w:rsid w:val="00083F46"/>
    <w:rsid w:val="00086F54"/>
    <w:rsid w:val="00087B77"/>
    <w:rsid w:val="00087C89"/>
    <w:rsid w:val="00087D97"/>
    <w:rsid w:val="00096264"/>
    <w:rsid w:val="00096826"/>
    <w:rsid w:val="0009778A"/>
    <w:rsid w:val="000A524C"/>
    <w:rsid w:val="000C1C61"/>
    <w:rsid w:val="000C55A4"/>
    <w:rsid w:val="000C6D8B"/>
    <w:rsid w:val="00107C13"/>
    <w:rsid w:val="00121612"/>
    <w:rsid w:val="00121E75"/>
    <w:rsid w:val="001303DA"/>
    <w:rsid w:val="00145027"/>
    <w:rsid w:val="00162CCA"/>
    <w:rsid w:val="0016491B"/>
    <w:rsid w:val="00182B29"/>
    <w:rsid w:val="00183325"/>
    <w:rsid w:val="001B07BB"/>
    <w:rsid w:val="001B49B0"/>
    <w:rsid w:val="001B7AC1"/>
    <w:rsid w:val="001C7EB3"/>
    <w:rsid w:val="001D42BC"/>
    <w:rsid w:val="001D6590"/>
    <w:rsid w:val="001F42D5"/>
    <w:rsid w:val="00202E21"/>
    <w:rsid w:val="002069D0"/>
    <w:rsid w:val="00207596"/>
    <w:rsid w:val="00213173"/>
    <w:rsid w:val="002178F0"/>
    <w:rsid w:val="00247F63"/>
    <w:rsid w:val="00251B31"/>
    <w:rsid w:val="00257C2F"/>
    <w:rsid w:val="0027451B"/>
    <w:rsid w:val="00282BFB"/>
    <w:rsid w:val="00290F12"/>
    <w:rsid w:val="00297B73"/>
    <w:rsid w:val="002A727A"/>
    <w:rsid w:val="002D449E"/>
    <w:rsid w:val="002E1E45"/>
    <w:rsid w:val="002F384C"/>
    <w:rsid w:val="002F6587"/>
    <w:rsid w:val="00301E21"/>
    <w:rsid w:val="00304D90"/>
    <w:rsid w:val="00307160"/>
    <w:rsid w:val="00312963"/>
    <w:rsid w:val="00342D26"/>
    <w:rsid w:val="00376C51"/>
    <w:rsid w:val="0037717F"/>
    <w:rsid w:val="003B09DC"/>
    <w:rsid w:val="003B29F8"/>
    <w:rsid w:val="003B7AB5"/>
    <w:rsid w:val="003C4113"/>
    <w:rsid w:val="003C7C8A"/>
    <w:rsid w:val="003E61ED"/>
    <w:rsid w:val="003F747A"/>
    <w:rsid w:val="00401E1B"/>
    <w:rsid w:val="00405053"/>
    <w:rsid w:val="00412EF2"/>
    <w:rsid w:val="00413CD1"/>
    <w:rsid w:val="0043426A"/>
    <w:rsid w:val="00441DD6"/>
    <w:rsid w:val="00446DE1"/>
    <w:rsid w:val="0045129B"/>
    <w:rsid w:val="00455E20"/>
    <w:rsid w:val="00460835"/>
    <w:rsid w:val="004613E1"/>
    <w:rsid w:val="0046242B"/>
    <w:rsid w:val="004700AD"/>
    <w:rsid w:val="00470CDD"/>
    <w:rsid w:val="00475FF8"/>
    <w:rsid w:val="00484C6C"/>
    <w:rsid w:val="004A4806"/>
    <w:rsid w:val="004C658B"/>
    <w:rsid w:val="004D4B10"/>
    <w:rsid w:val="004D7A25"/>
    <w:rsid w:val="004E7570"/>
    <w:rsid w:val="004F075F"/>
    <w:rsid w:val="00504A91"/>
    <w:rsid w:val="005066C9"/>
    <w:rsid w:val="0051306A"/>
    <w:rsid w:val="005372AF"/>
    <w:rsid w:val="0054373B"/>
    <w:rsid w:val="00550DC2"/>
    <w:rsid w:val="00557081"/>
    <w:rsid w:val="00562A6A"/>
    <w:rsid w:val="00563A73"/>
    <w:rsid w:val="00585FD4"/>
    <w:rsid w:val="00586710"/>
    <w:rsid w:val="00595DFD"/>
    <w:rsid w:val="005A6810"/>
    <w:rsid w:val="005D262B"/>
    <w:rsid w:val="005D669F"/>
    <w:rsid w:val="005D79AF"/>
    <w:rsid w:val="0061432A"/>
    <w:rsid w:val="00624198"/>
    <w:rsid w:val="00626153"/>
    <w:rsid w:val="00626523"/>
    <w:rsid w:val="00643C35"/>
    <w:rsid w:val="00646C8B"/>
    <w:rsid w:val="00651C14"/>
    <w:rsid w:val="0065480F"/>
    <w:rsid w:val="00660F60"/>
    <w:rsid w:val="00677036"/>
    <w:rsid w:val="00690400"/>
    <w:rsid w:val="006B05A6"/>
    <w:rsid w:val="006B7C23"/>
    <w:rsid w:val="006C05D5"/>
    <w:rsid w:val="006D2267"/>
    <w:rsid w:val="006F7C8E"/>
    <w:rsid w:val="007045F8"/>
    <w:rsid w:val="00715887"/>
    <w:rsid w:val="00760482"/>
    <w:rsid w:val="00761C9B"/>
    <w:rsid w:val="007820F6"/>
    <w:rsid w:val="00785AFC"/>
    <w:rsid w:val="00790C38"/>
    <w:rsid w:val="007B1783"/>
    <w:rsid w:val="007D46C4"/>
    <w:rsid w:val="007D6F08"/>
    <w:rsid w:val="007E6B6B"/>
    <w:rsid w:val="007F043D"/>
    <w:rsid w:val="007F5C2F"/>
    <w:rsid w:val="00804512"/>
    <w:rsid w:val="00823B90"/>
    <w:rsid w:val="00836877"/>
    <w:rsid w:val="0085078C"/>
    <w:rsid w:val="008803D7"/>
    <w:rsid w:val="00884120"/>
    <w:rsid w:val="008B4CA4"/>
    <w:rsid w:val="008B6A80"/>
    <w:rsid w:val="008B76A2"/>
    <w:rsid w:val="008B7A7B"/>
    <w:rsid w:val="008D5E46"/>
    <w:rsid w:val="008E0033"/>
    <w:rsid w:val="008E2792"/>
    <w:rsid w:val="008E4DAD"/>
    <w:rsid w:val="008E7699"/>
    <w:rsid w:val="00902C0F"/>
    <w:rsid w:val="009140C2"/>
    <w:rsid w:val="00914668"/>
    <w:rsid w:val="0092021C"/>
    <w:rsid w:val="009357D2"/>
    <w:rsid w:val="00946263"/>
    <w:rsid w:val="0097570D"/>
    <w:rsid w:val="009A03EF"/>
    <w:rsid w:val="009B7F17"/>
    <w:rsid w:val="009C1E70"/>
    <w:rsid w:val="009D5CBE"/>
    <w:rsid w:val="009E1C4F"/>
    <w:rsid w:val="009E7E7E"/>
    <w:rsid w:val="009F1EB4"/>
    <w:rsid w:val="009F4BEA"/>
    <w:rsid w:val="00A02B39"/>
    <w:rsid w:val="00A03C3F"/>
    <w:rsid w:val="00A121BF"/>
    <w:rsid w:val="00A2639B"/>
    <w:rsid w:val="00A4004D"/>
    <w:rsid w:val="00A61F69"/>
    <w:rsid w:val="00A90140"/>
    <w:rsid w:val="00A91C5D"/>
    <w:rsid w:val="00A9443A"/>
    <w:rsid w:val="00AA4798"/>
    <w:rsid w:val="00AB50B4"/>
    <w:rsid w:val="00AC3A5F"/>
    <w:rsid w:val="00AD088B"/>
    <w:rsid w:val="00AE0292"/>
    <w:rsid w:val="00AE1CA5"/>
    <w:rsid w:val="00AE48FC"/>
    <w:rsid w:val="00AF522A"/>
    <w:rsid w:val="00B10D32"/>
    <w:rsid w:val="00B204ED"/>
    <w:rsid w:val="00B33ACC"/>
    <w:rsid w:val="00B4306C"/>
    <w:rsid w:val="00B43FE5"/>
    <w:rsid w:val="00B54C69"/>
    <w:rsid w:val="00B56834"/>
    <w:rsid w:val="00B61DBF"/>
    <w:rsid w:val="00B746C9"/>
    <w:rsid w:val="00B82C2C"/>
    <w:rsid w:val="00B93989"/>
    <w:rsid w:val="00B93C49"/>
    <w:rsid w:val="00BA1CAC"/>
    <w:rsid w:val="00BB0C25"/>
    <w:rsid w:val="00BB43A4"/>
    <w:rsid w:val="00BC26CF"/>
    <w:rsid w:val="00BC2702"/>
    <w:rsid w:val="00BC2D93"/>
    <w:rsid w:val="00BC6CFB"/>
    <w:rsid w:val="00C03873"/>
    <w:rsid w:val="00C071A7"/>
    <w:rsid w:val="00C2528B"/>
    <w:rsid w:val="00C264E4"/>
    <w:rsid w:val="00C342F8"/>
    <w:rsid w:val="00C45099"/>
    <w:rsid w:val="00C5431A"/>
    <w:rsid w:val="00C6279D"/>
    <w:rsid w:val="00C71AB8"/>
    <w:rsid w:val="00C935A0"/>
    <w:rsid w:val="00C97CA3"/>
    <w:rsid w:val="00CA6ECA"/>
    <w:rsid w:val="00CA7C3B"/>
    <w:rsid w:val="00CC70DA"/>
    <w:rsid w:val="00CD0F2A"/>
    <w:rsid w:val="00CE472C"/>
    <w:rsid w:val="00CE4F91"/>
    <w:rsid w:val="00CF550D"/>
    <w:rsid w:val="00D06D1F"/>
    <w:rsid w:val="00D166EB"/>
    <w:rsid w:val="00D21A20"/>
    <w:rsid w:val="00D34F5A"/>
    <w:rsid w:val="00D422E0"/>
    <w:rsid w:val="00D43EE9"/>
    <w:rsid w:val="00D602A3"/>
    <w:rsid w:val="00D64E0B"/>
    <w:rsid w:val="00D658C0"/>
    <w:rsid w:val="00DA62B1"/>
    <w:rsid w:val="00DB2295"/>
    <w:rsid w:val="00DC123C"/>
    <w:rsid w:val="00DC5E15"/>
    <w:rsid w:val="00DF4591"/>
    <w:rsid w:val="00E23FD2"/>
    <w:rsid w:val="00E24418"/>
    <w:rsid w:val="00E257A8"/>
    <w:rsid w:val="00E26095"/>
    <w:rsid w:val="00E30DC8"/>
    <w:rsid w:val="00E51779"/>
    <w:rsid w:val="00E706BE"/>
    <w:rsid w:val="00EA0A01"/>
    <w:rsid w:val="00EA3EA3"/>
    <w:rsid w:val="00EB0EB6"/>
    <w:rsid w:val="00EC15D2"/>
    <w:rsid w:val="00ED4484"/>
    <w:rsid w:val="00EF3958"/>
    <w:rsid w:val="00F02E1D"/>
    <w:rsid w:val="00F07DBE"/>
    <w:rsid w:val="00F147CB"/>
    <w:rsid w:val="00F1592F"/>
    <w:rsid w:val="00F3338B"/>
    <w:rsid w:val="00F40AF1"/>
    <w:rsid w:val="00F559C7"/>
    <w:rsid w:val="00F755CB"/>
    <w:rsid w:val="00F76D60"/>
    <w:rsid w:val="00F86BB2"/>
    <w:rsid w:val="00F92525"/>
    <w:rsid w:val="00FA5C76"/>
    <w:rsid w:val="00FD1AE0"/>
    <w:rsid w:val="00FD6A3E"/>
    <w:rsid w:val="00FE0377"/>
    <w:rsid w:val="00FE2D61"/>
    <w:rsid w:val="00FF196C"/>
    <w:rsid w:val="00FF6AA4"/>
    <w:rsid w:val="00FF6CB2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FC"/>
  </w:style>
  <w:style w:type="paragraph" w:styleId="Nagwek1">
    <w:name w:val="heading 1"/>
    <w:basedOn w:val="Normalny"/>
    <w:next w:val="Normalny"/>
    <w:link w:val="Nagwek1Znak"/>
    <w:uiPriority w:val="9"/>
    <w:qFormat/>
    <w:rsid w:val="008507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0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7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5078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93989"/>
    <w:rPr>
      <w:i w:val="0"/>
      <w:iCs w:val="0"/>
      <w:color w:val="006621"/>
    </w:rPr>
  </w:style>
  <w:style w:type="character" w:customStyle="1" w:styleId="psprice">
    <w:name w:val="ps_price"/>
    <w:basedOn w:val="Domylnaczcionkaakapitu"/>
    <w:rsid w:val="00B93989"/>
  </w:style>
  <w:style w:type="paragraph" w:customStyle="1" w:styleId="product-netto">
    <w:name w:val="product-ne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tto">
    <w:name w:val="netto"/>
    <w:basedOn w:val="Domylnaczcionkaakapitu"/>
    <w:rsid w:val="00B93989"/>
  </w:style>
  <w:style w:type="paragraph" w:customStyle="1" w:styleId="product-brutto">
    <w:name w:val="product-bru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utto">
    <w:name w:val="brutto"/>
    <w:basedOn w:val="Domylnaczcionkaakapitu"/>
    <w:rsid w:val="00B93989"/>
  </w:style>
  <w:style w:type="character" w:styleId="Hipercze">
    <w:name w:val="Hyperlink"/>
    <w:basedOn w:val="Domylnaczcionkaakapitu"/>
    <w:uiPriority w:val="99"/>
    <w:semiHidden/>
    <w:unhideWhenUsed/>
    <w:rsid w:val="00AE1C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63"/>
  </w:style>
  <w:style w:type="paragraph" w:styleId="Stopka">
    <w:name w:val="footer"/>
    <w:basedOn w:val="Normalny"/>
    <w:link w:val="StopkaZnak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2963"/>
  </w:style>
  <w:style w:type="character" w:customStyle="1" w:styleId="st">
    <w:name w:val="st"/>
    <w:basedOn w:val="Domylnaczcionkaakapitu"/>
    <w:rsid w:val="00D06D1F"/>
  </w:style>
  <w:style w:type="character" w:styleId="Uwydatnienie">
    <w:name w:val="Emphasis"/>
    <w:basedOn w:val="Domylnaczcionkaakapitu"/>
    <w:uiPriority w:val="20"/>
    <w:qFormat/>
    <w:rsid w:val="00D06D1F"/>
    <w:rPr>
      <w:i/>
      <w:iCs/>
    </w:rPr>
  </w:style>
  <w:style w:type="table" w:styleId="Tabela-Siatka">
    <w:name w:val="Table Grid"/>
    <w:basedOn w:val="Standardowy"/>
    <w:uiPriority w:val="59"/>
    <w:rsid w:val="006F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FC"/>
  </w:style>
  <w:style w:type="paragraph" w:styleId="Nagwek1">
    <w:name w:val="heading 1"/>
    <w:basedOn w:val="Normalny"/>
    <w:next w:val="Normalny"/>
    <w:link w:val="Nagwek1Znak"/>
    <w:uiPriority w:val="9"/>
    <w:qFormat/>
    <w:rsid w:val="008507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0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7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5078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93989"/>
    <w:rPr>
      <w:i w:val="0"/>
      <w:iCs w:val="0"/>
      <w:color w:val="006621"/>
    </w:rPr>
  </w:style>
  <w:style w:type="character" w:customStyle="1" w:styleId="psprice">
    <w:name w:val="ps_price"/>
    <w:basedOn w:val="Domylnaczcionkaakapitu"/>
    <w:rsid w:val="00B93989"/>
  </w:style>
  <w:style w:type="paragraph" w:customStyle="1" w:styleId="product-netto">
    <w:name w:val="product-ne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tto">
    <w:name w:val="netto"/>
    <w:basedOn w:val="Domylnaczcionkaakapitu"/>
    <w:rsid w:val="00B93989"/>
  </w:style>
  <w:style w:type="paragraph" w:customStyle="1" w:styleId="product-brutto">
    <w:name w:val="product-bru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utto">
    <w:name w:val="brutto"/>
    <w:basedOn w:val="Domylnaczcionkaakapitu"/>
    <w:rsid w:val="00B93989"/>
  </w:style>
  <w:style w:type="character" w:styleId="Hipercze">
    <w:name w:val="Hyperlink"/>
    <w:basedOn w:val="Domylnaczcionkaakapitu"/>
    <w:uiPriority w:val="99"/>
    <w:semiHidden/>
    <w:unhideWhenUsed/>
    <w:rsid w:val="00AE1C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63"/>
  </w:style>
  <w:style w:type="paragraph" w:styleId="Stopka">
    <w:name w:val="footer"/>
    <w:basedOn w:val="Normalny"/>
    <w:link w:val="StopkaZnak"/>
    <w:uiPriority w:val="99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63"/>
  </w:style>
  <w:style w:type="character" w:customStyle="1" w:styleId="st">
    <w:name w:val="st"/>
    <w:basedOn w:val="Domylnaczcionkaakapitu"/>
    <w:rsid w:val="00D06D1F"/>
  </w:style>
  <w:style w:type="character" w:styleId="Uwydatnienie">
    <w:name w:val="Emphasis"/>
    <w:basedOn w:val="Domylnaczcionkaakapitu"/>
    <w:uiPriority w:val="20"/>
    <w:qFormat/>
    <w:rsid w:val="00D06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www.e-sportshop.pl/seam/resource/product/609.png" TargetMode="External"/><Relationship Id="rId42" Type="http://schemas.openxmlformats.org/officeDocument/2006/relationships/image" Target="media/image32.jpeg"/><Relationship Id="rId47" Type="http://schemas.openxmlformats.org/officeDocument/2006/relationships/theme" Target="theme/theme1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www.google.pl/url?q=http://fitness.klubben.pl/sklep/maty/prd,AIREX%20MATA%20NOWY%20FITLINE%20140,rid,17497.html&amp;sa=U&amp;ei=xYtBU6n1KMSv4AS77IAY&amp;ved=0CD8Q9QEwCQ&amp;usg=AFQjCNEEMAa0Gvo3YYn87Hd3EMRm3yiqPg" TargetMode="External"/><Relationship Id="rId37" Type="http://schemas.openxmlformats.org/officeDocument/2006/relationships/hyperlink" Target="http://www.remi.biz/produkty/1060.jpg" TargetMode="External"/><Relationship Id="rId40" Type="http://schemas.openxmlformats.org/officeDocument/2006/relationships/image" Target="media/image30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6.pn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FE18-0C5E-44E7-9FF2-5B3B61B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4139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kicia</dc:creator>
  <cp:lastModifiedBy>ICom</cp:lastModifiedBy>
  <cp:revision>3</cp:revision>
  <cp:lastPrinted>2014-11-21T16:36:00Z</cp:lastPrinted>
  <dcterms:created xsi:type="dcterms:W3CDTF">2014-11-21T16:10:00Z</dcterms:created>
  <dcterms:modified xsi:type="dcterms:W3CDTF">2014-11-21T16:37:00Z</dcterms:modified>
</cp:coreProperties>
</file>