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5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35"/>
        <w:jc w:val="right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Załącznik 2</w:t>
      </w:r>
    </w:p>
    <w:p>
      <w:pPr>
        <w:pStyle w:val="Normal"/>
        <w:spacing w:lineRule="exact" w:line="36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35"/>
        <w:ind w:left="640" w:hanging="0"/>
        <w:rPr>
          <w:rFonts w:ascii="Calibri" w:hAnsi="Calibri" w:cs="Calibri" w:asciiTheme="minorHAnsi" w:cstheme="minorHAnsi" w:hAnsiTheme="minorHAnsi"/>
          <w:i/>
          <w:i/>
          <w:sz w:val="24"/>
          <w:szCs w:val="24"/>
        </w:rPr>
      </w:pPr>
      <w:r>
        <w:rPr>
          <w:rFonts w:cs="Calibri" w:cstheme="minorHAnsi" w:ascii="Calibri" w:hAnsi="Calibri"/>
          <w:i/>
          <w:sz w:val="24"/>
          <w:szCs w:val="24"/>
        </w:rPr>
      </w:r>
    </w:p>
    <w:p>
      <w:pPr>
        <w:pStyle w:val="Normal"/>
        <w:spacing w:lineRule="auto" w:line="235"/>
        <w:ind w:left="640" w:hanging="0"/>
        <w:rPr>
          <w:rFonts w:ascii="Calibri" w:hAnsi="Calibri" w:cs="Calibri" w:asciiTheme="minorHAnsi" w:cstheme="minorHAnsi" w:hAnsiTheme="minorHAnsi"/>
          <w:i/>
          <w:i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/>
          <w:sz w:val="24"/>
          <w:szCs w:val="24"/>
        </w:rPr>
        <w:t>(pieczęć Wykonawcy)</w:t>
      </w:r>
    </w:p>
    <w:p>
      <w:pPr>
        <w:pStyle w:val="Normal"/>
        <w:spacing w:lineRule="exact" w:line="20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35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F O R M U L A R Z  O F E R T Y</w:t>
      </w:r>
    </w:p>
    <w:p>
      <w:pPr>
        <w:pStyle w:val="Normal"/>
        <w:spacing w:lineRule="exact" w:line="122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auto" w:line="235"/>
        <w:ind w:left="120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W odpowiedzi na ogłoszenie o konkursie ofert dotyczących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</w:t>
      </w:r>
    </w:p>
    <w:p>
      <w:pPr>
        <w:pStyle w:val="Normal"/>
        <w:spacing w:lineRule="auto" w:line="235"/>
        <w:ind w:left="120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zrealizowania dostawy doposażenia pracowni zawodowych </w:t>
      </w:r>
    </w:p>
    <w:p>
      <w:pPr>
        <w:pStyle w:val="Normal"/>
        <w:spacing w:lineRule="auto" w:line="235"/>
        <w:ind w:left="120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na potrzeby realizacji zadań w projekcie „Kształcenie i praktyka dla rozwoju Zamościa i Lublina” </w:t>
      </w:r>
    </w:p>
    <w:p>
      <w:pPr>
        <w:pStyle w:val="Normal"/>
        <w:spacing w:lineRule="auto" w:line="235"/>
        <w:ind w:left="120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składamy niniejszą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ofertę</w:t>
      </w:r>
    </w:p>
    <w:p>
      <w:pPr>
        <w:pStyle w:val="Normal"/>
        <w:spacing w:lineRule="auto" w:line="235"/>
        <w:ind w:left="120" w:hanging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Standard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lang w:eastAsia="pl-PL"/>
        </w:rPr>
        <w:t>Oferent:</w:t>
      </w:r>
    </w:p>
    <w:p>
      <w:pPr>
        <w:pStyle w:val="Standard"/>
        <w:tabs>
          <w:tab w:val="clear" w:pos="708"/>
          <w:tab w:val="center" w:pos="4536" w:leader="none"/>
          <w:tab w:val="right" w:pos="9072" w:leader="none"/>
        </w:tabs>
        <w:spacing w:before="24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</w:t>
      </w:r>
      <w:r>
        <w:rPr>
          <w:rFonts w:cs="Calibri" w:cstheme="minorHAnsi"/>
        </w:rPr>
        <w:t>..………………………….</w:t>
      </w:r>
    </w:p>
    <w:p>
      <w:pPr>
        <w:pStyle w:val="Standard"/>
        <w:tabs>
          <w:tab w:val="clear" w:pos="708"/>
          <w:tab w:val="center" w:pos="4536" w:leader="none"/>
          <w:tab w:val="right" w:pos="9072" w:leader="none"/>
        </w:tabs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i/>
          <w:lang w:eastAsia="pl-PL"/>
        </w:rPr>
        <w:t>(nazwa / imię i nazwisko Oferenta)</w:t>
      </w:r>
    </w:p>
    <w:p>
      <w:pPr>
        <w:pStyle w:val="Standard"/>
        <w:tabs>
          <w:tab w:val="clear" w:pos="708"/>
          <w:tab w:val="center" w:pos="4536" w:leader="none"/>
          <w:tab w:val="right" w:pos="9072" w:leader="none"/>
        </w:tabs>
        <w:spacing w:before="24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</w:t>
      </w:r>
      <w:r>
        <w:rPr>
          <w:rFonts w:cs="Calibri" w:cstheme="minorHAnsi"/>
        </w:rPr>
        <w:t>....………………………….</w:t>
      </w:r>
    </w:p>
    <w:p>
      <w:pPr>
        <w:pStyle w:val="Standard"/>
        <w:tabs>
          <w:tab w:val="clear" w:pos="708"/>
          <w:tab w:val="center" w:pos="4536" w:leader="none"/>
          <w:tab w:val="right" w:pos="9072" w:leader="none"/>
        </w:tabs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i/>
          <w:lang w:eastAsia="pl-PL"/>
        </w:rPr>
        <w:t>adres</w:t>
      </w:r>
    </w:p>
    <w:p>
      <w:pPr>
        <w:pStyle w:val="Standard"/>
        <w:tabs>
          <w:tab w:val="clear" w:pos="708"/>
          <w:tab w:val="center" w:pos="4536" w:leader="none"/>
          <w:tab w:val="right" w:pos="9072" w:leader="none"/>
        </w:tabs>
        <w:spacing w:before="24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tel. …………………………………………..…………, e-mail: …………………………………….……………….</w:t>
      </w:r>
    </w:p>
    <w:p>
      <w:pPr>
        <w:pStyle w:val="Standard"/>
        <w:tabs>
          <w:tab w:val="clear" w:pos="708"/>
          <w:tab w:val="center" w:pos="4536" w:leader="none"/>
          <w:tab w:val="right" w:pos="9072" w:leader="none"/>
        </w:tabs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i/>
          <w:lang w:eastAsia="pl-PL"/>
        </w:rPr>
        <w:t>dane kontaktowe (tel., fax, e-mail)</w:t>
      </w:r>
    </w:p>
    <w:p>
      <w:pPr>
        <w:pStyle w:val="Standard"/>
        <w:spacing w:before="0" w:after="0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Standard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u w:val="single"/>
        </w:rPr>
        <w:t xml:space="preserve">niniejszym </w:t>
      </w:r>
      <w:r>
        <w:rPr>
          <w:rFonts w:cs="Calibri" w:cstheme="minorHAnsi"/>
          <w:b/>
          <w:u w:val="single"/>
        </w:rPr>
        <w:t>zobowiązuje się do</w:t>
      </w:r>
      <w:r>
        <w:rPr>
          <w:rFonts w:cs="Calibri" w:cstheme="minorHAnsi"/>
          <w:u w:val="single"/>
        </w:rPr>
        <w:t>:</w:t>
      </w:r>
    </w:p>
    <w:p>
      <w:pPr>
        <w:pStyle w:val="Standard"/>
        <w:spacing w:before="0" w:after="0"/>
        <w:rPr>
          <w:rFonts w:ascii="Calibri" w:hAnsi="Calibri" w:cs="Calibri" w:asciiTheme="minorHAnsi" w:cstheme="minorHAnsi" w:hAnsiTheme="minorHAnsi"/>
          <w:sz w:val="12"/>
          <w:szCs w:val="12"/>
          <w:u w:val="single"/>
        </w:rPr>
      </w:pPr>
      <w:r>
        <w:rPr>
          <w:rFonts w:cs="Calibri" w:cstheme="minorHAnsi"/>
          <w:sz w:val="12"/>
          <w:szCs w:val="12"/>
          <w:u w:val="single"/>
        </w:rPr>
      </w:r>
    </w:p>
    <w:p>
      <w:pPr>
        <w:pStyle w:val="Standard"/>
        <w:spacing w:before="0" w:after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b/>
          <w:lang w:eastAsia="pl-PL"/>
        </w:rPr>
        <w:t xml:space="preserve">I. wykonania całości przedmiotu zamówienia </w:t>
        <w:br/>
      </w:r>
      <w:r>
        <w:rPr>
          <w:rFonts w:eastAsia="Times New Roman" w:cs="Calibri" w:cstheme="minorHAnsi"/>
          <w:lang w:eastAsia="pl-PL"/>
        </w:rPr>
        <w:t xml:space="preserve">- zgodnie z wymaganiami i opisem przedmiotu zamówienia wskazanym w zapytaniu ofertowym na dostawę doposażenia pracowni zawodowych </w:t>
      </w:r>
      <w:r>
        <w:rPr>
          <w:rFonts w:eastAsia="Times New Roman" w:cs="Calibri" w:cstheme="minorHAnsi"/>
          <w:b/>
          <w:lang w:eastAsia="pl-PL"/>
        </w:rPr>
        <w:t xml:space="preserve">- </w:t>
      </w:r>
      <w:r>
        <w:rPr>
          <w:rFonts w:cs="Calibri" w:cstheme="minorHAnsi"/>
          <w:b/>
        </w:rPr>
        <w:t>za kwotę łącznego wynagrodzenia ryczałtowego:</w:t>
      </w:r>
    </w:p>
    <w:p>
      <w:pPr>
        <w:pStyle w:val="Standard"/>
        <w:spacing w:before="0" w:after="0"/>
        <w:ind w:left="42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Stopka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…………………………</w:t>
      </w:r>
      <w:r>
        <w:rPr>
          <w:rFonts w:eastAsia="Times New Roman" w:cs="Calibri" w:ascii="Calibri" w:hAnsi="Calibri" w:asciiTheme="minorHAnsi" w:cstheme="minorHAnsi" w:hAnsiTheme="minorHAnsi"/>
        </w:rPr>
        <w:t>..………… zł brutto, (słownie: …………………………………………………..…………………………………….),</w:t>
      </w:r>
    </w:p>
    <w:p>
      <w:pPr>
        <w:pStyle w:val="Stopka"/>
        <w:spacing w:lineRule="auto" w:line="276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w tym:</w:t>
      </w:r>
    </w:p>
    <w:p>
      <w:pPr>
        <w:pStyle w:val="Stopka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…………………………</w:t>
      </w:r>
      <w:r>
        <w:rPr>
          <w:rFonts w:eastAsia="Times New Roman" w:cs="Calibri" w:ascii="Calibri" w:hAnsi="Calibri" w:asciiTheme="minorHAnsi" w:cstheme="minorHAnsi" w:hAnsiTheme="minorHAnsi"/>
        </w:rPr>
        <w:t>..………… zł netto, (słownie: …………………………………………….….………………..……………………….),</w:t>
      </w:r>
    </w:p>
    <w:p>
      <w:pPr>
        <w:pStyle w:val="Stopka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</w:rPr>
        <w:t>oraz podatek VAT: ……………………………. zł, (słownie: ………………………….………….………………..……………………….),</w:t>
      </w:r>
    </w:p>
    <w:p>
      <w:pPr>
        <w:pStyle w:val="Standard"/>
        <w:spacing w:before="0" w:after="0"/>
        <w:ind w:left="284" w:hanging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Standard"/>
        <w:spacing w:before="0" w:after="0"/>
        <w:jc w:val="both"/>
        <w:rPr/>
      </w:pPr>
      <w:r>
        <w:rPr>
          <w:rFonts w:eastAsia="Times New Roman" w:cs="Calibri"/>
          <w:lang w:eastAsia="pl-PL"/>
        </w:rPr>
        <w:t>wg poniższej kalkulacji:</w:t>
      </w:r>
    </w:p>
    <w:tbl>
      <w:tblPr>
        <w:tblW w:w="1045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7"/>
        <w:gridCol w:w="1753"/>
        <w:gridCol w:w="374"/>
        <w:gridCol w:w="993"/>
        <w:gridCol w:w="1417"/>
        <w:gridCol w:w="1417"/>
        <w:gridCol w:w="1559"/>
        <w:gridCol w:w="2410"/>
      </w:tblGrid>
      <w:tr>
        <w:trPr/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ind w:left="-32" w:firstLine="32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l.p.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Opis przedmiotu zamówienia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 xml:space="preserve">Liczba </w:t>
              <w:br/>
              <w:t xml:space="preserve">sztuk / kompletów </w:t>
              <w:br/>
              <w:t>(j.m.)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>Cena netto</w:t>
            </w:r>
            <w:r>
              <w:rPr>
                <w:rFonts w:eastAsia="Times New Roman" w:cs="Calibri"/>
                <w:sz w:val="16"/>
                <w:szCs w:val="16"/>
              </w:rPr>
              <w:br/>
              <w:t xml:space="preserve">za sztukę / komplet </w:t>
              <w:br/>
              <w:t>(w PLN).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Stawka podatku VAT za sztukę / komplet</w:t>
              <w:br/>
              <w:t xml:space="preserve"> (w %)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>Cena brutto</w:t>
            </w:r>
            <w:r>
              <w:rPr>
                <w:rFonts w:eastAsia="Times New Roman" w:cs="Calibri"/>
                <w:sz w:val="16"/>
                <w:szCs w:val="16"/>
              </w:rPr>
              <w:br/>
              <w:t xml:space="preserve">za sztukę / komplet </w:t>
              <w:br/>
              <w:t>(w PLN).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>Wartość brutto</w:t>
            </w:r>
            <w:r>
              <w:rPr>
                <w:rFonts w:eastAsia="Times New Roman" w:cs="Calibri"/>
                <w:sz w:val="16"/>
                <w:szCs w:val="16"/>
              </w:rPr>
              <w:t xml:space="preserve"> wynagrodzenia (oferty) </w:t>
              <w:br/>
              <w:t>w zakresie danej pozycji</w:t>
              <w:br/>
              <w:t>(w PLN).</w:t>
            </w:r>
          </w:p>
        </w:tc>
      </w:tr>
      <w:tr>
        <w:trPr>
          <w:trHeight w:val="248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ind w:left="-32" w:firstLine="32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A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 (G=C x F)</w:t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before="0" w:after="0"/>
              <w:ind w:left="0" w:hanging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Batang" w:cs="Calibri" w:ascii="Calibri" w:hAnsi="Calibri" w:asciiTheme="minorHAnsi" w:cstheme="minorHAnsi" w:hAnsiTheme="minorHAnsi"/>
                <w:sz w:val="18"/>
                <w:szCs w:val="18"/>
              </w:rPr>
              <w:t>Drukarka 3D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before="0" w:after="0"/>
              <w:ind w:left="0" w:hanging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</w:r>
          </w:p>
        </w:tc>
        <w:tc>
          <w:tcPr>
            <w:tcW w:w="21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Skaner 3D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before="0" w:after="0"/>
              <w:ind w:left="0" w:hanging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</w:r>
          </w:p>
        </w:tc>
        <w:tc>
          <w:tcPr>
            <w:tcW w:w="212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Komputer stacjonarny z wyposażeniem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before="0" w:after="0"/>
              <w:ind w:left="0" w:hanging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Urządzenie wielofunkcyjne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before="0" w:after="0"/>
              <w:ind w:left="0" w:hanging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Nagrywarka CD/DVD zewnętrzna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before="0" w:after="0"/>
              <w:ind w:left="0" w:hanging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Rzutnik (projektor) multimedialny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before="0" w:after="0"/>
              <w:ind w:left="0" w:hanging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Ekran projekcyjny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before="0" w:after="0"/>
              <w:ind w:left="0" w:hanging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Wizualizer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before="0" w:after="0"/>
              <w:ind w:left="0" w:hanging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Wskaźnik laserowy (prezenter)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before="0" w:after="0"/>
              <w:ind w:left="0" w:hanging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Wzmacniacz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spacing w:before="0" w:after="0"/>
              <w:ind w:left="0" w:hanging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Kolumny głośnikowe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715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spacing w:before="0" w:after="0"/>
              <w:ind w:right="317" w:hanging="0"/>
              <w:jc w:val="right"/>
              <w:rPr>
                <w:rFonts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</w:r>
          </w:p>
        </w:tc>
        <w:tc>
          <w:tcPr>
            <w:tcW w:w="1753" w:type="dxa"/>
            <w:tcBorders>
              <w:top w:val="single" w:sz="4" w:space="0" w:color="00000A"/>
              <w:bottom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spacing w:before="0" w:after="0"/>
              <w:ind w:right="317" w:hanging="0"/>
              <w:jc w:val="right"/>
              <w:rPr>
                <w:rFonts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</w:r>
          </w:p>
        </w:tc>
        <w:tc>
          <w:tcPr>
            <w:tcW w:w="5760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ind w:right="317" w:hanging="0"/>
              <w:jc w:val="right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35"/>
        <w:rPr>
          <w:rFonts w:ascii="Calibri" w:hAnsi="Calibri" w:cs="Calibri" w:asciiTheme="minorHAnsi" w:cstheme="minorHAnsi" w:hAnsiTheme="minorHAnsi"/>
          <w:b/>
          <w:b/>
          <w:iCs/>
          <w:sz w:val="24"/>
          <w:szCs w:val="24"/>
        </w:rPr>
      </w:pPr>
      <w:r>
        <w:rPr>
          <w:rFonts w:cs="Calibri" w:cstheme="minorHAnsi" w:ascii="Calibri" w:hAnsi="Calibri"/>
          <w:b/>
          <w:iCs/>
          <w:sz w:val="24"/>
          <w:szCs w:val="24"/>
        </w:rPr>
      </w:r>
    </w:p>
    <w:p>
      <w:pPr>
        <w:pStyle w:val="Standard"/>
        <w:spacing w:lineRule="auto" w:line="276" w:before="0" w:after="0"/>
        <w:ind w:right="272" w:hanging="0"/>
        <w:jc w:val="both"/>
        <w:rPr>
          <w:b/>
          <w:b/>
          <w:sz w:val="24"/>
          <w:szCs w:val="24"/>
        </w:rPr>
      </w:pPr>
      <w:r>
        <w:rPr>
          <w:rFonts w:eastAsia="Times New Roman" w:cs="Calibri"/>
          <w:b/>
          <w:lang w:eastAsia="pl-PL"/>
        </w:rPr>
        <w:t>II.  dostawy sprzętu o poniższej specyfikacji</w:t>
      </w:r>
    </w:p>
    <w:tbl>
      <w:tblPr>
        <w:tblW w:w="992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7"/>
        <w:gridCol w:w="1827"/>
        <w:gridCol w:w="6487"/>
        <w:gridCol w:w="1131"/>
      </w:tblGrid>
      <w:tr>
        <w:trPr/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ind w:left="360" w:hanging="36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L.p.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(typ) /</w:t>
              <w:br/>
              <w:t xml:space="preserve"> Opis urządzenia</w:t>
            </w: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Nazwa handlowa, model, nazwa producenta </w:t>
              <w:br/>
              <w:t>oraz parametry techniczne oferowanego sprzętu i inne:</w:t>
            </w:r>
          </w:p>
          <w:p>
            <w:pPr>
              <w:pStyle w:val="Standard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(informacje na temat oferowanego sprzętu podane przez oferenta 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mają jednoznacznie wykazać spełnianie 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wymagań jakościowych, wydajnościowych </w:t>
              <w:br/>
              <w:t>i funkcjonalnych a także innych</w:t>
            </w:r>
            <w:r>
              <w:rPr>
                <w:rFonts w:eastAsia="Calibri" w:cs="Calibri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  <w:u w:val="single"/>
              </w:rPr>
              <w:t>rozumianych jako minimalne parametry</w:t>
            </w:r>
            <w:r>
              <w:rPr>
                <w:rFonts w:eastAsia="Calibri" w:cs="Calibri"/>
                <w:sz w:val="18"/>
                <w:szCs w:val="18"/>
              </w:rPr>
              <w:t xml:space="preserve"> techniczne </w:t>
              <w:br/>
              <w:t xml:space="preserve">i wymagania odnośnie sprzętu stanowiącego przedmiot zamówienia </w:t>
            </w:r>
            <w:r>
              <w:rPr>
                <w:rFonts w:eastAsia="Calibri" w:cs="Calibri"/>
                <w:b/>
                <w:sz w:val="18"/>
                <w:szCs w:val="18"/>
              </w:rPr>
              <w:t>opisanych przez Zamawiającego</w:t>
            </w:r>
            <w:r>
              <w:rPr>
                <w:rFonts w:eastAsia="Calibri" w:cs="Calibri"/>
                <w:bCs/>
                <w:sz w:val="18"/>
                <w:szCs w:val="18"/>
              </w:rPr>
              <w:t xml:space="preserve"> w Opisie przedmiotu zamówienia (zał. Nr 1)</w:t>
            </w:r>
            <w:r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Oferowana ilość.</w:t>
            </w:r>
          </w:p>
        </w:tc>
      </w:tr>
      <w:tr>
        <w:trPr/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spacing w:before="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Batang" w:cs="Calibri" w:ascii="Calibri" w:hAnsi="Calibri" w:asciiTheme="minorHAnsi" w:cstheme="minorHAnsi" w:hAnsiTheme="minorHAnsi"/>
                <w:sz w:val="20"/>
                <w:szCs w:val="20"/>
              </w:rPr>
              <w:t>Drukarka 3D</w:t>
            </w: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Calibri" w:cs="Times New Roman"/>
                <w:sz w:val="20"/>
                <w:szCs w:val="20"/>
              </w:rPr>
              <w:t>Marka (nazwa handlowa/producent): …………………………………………,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Calibri" w:cs="Times New Roman"/>
                <w:sz w:val="20"/>
                <w:szCs w:val="20"/>
              </w:rPr>
              <w:t>Model (wersja): ………………………………………………………..………………..,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Calibri" w:cs="Times New Roman"/>
                <w:sz w:val="20"/>
                <w:szCs w:val="20"/>
              </w:rPr>
              <w:t>Opis parametrów (technicznych):…………………………………………………,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spacing w:before="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Skaner 3D</w:t>
            </w:r>
          </w:p>
        </w:tc>
        <w:tc>
          <w:tcPr>
            <w:tcW w:w="64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Calibri" w:cs="Times New Roman"/>
                <w:sz w:val="20"/>
                <w:szCs w:val="20"/>
              </w:rPr>
              <w:t>Marka (nazwa handlowa/producent): …………………………………………,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Calibri" w:cs="Times New Roman"/>
                <w:sz w:val="20"/>
                <w:szCs w:val="20"/>
              </w:rPr>
              <w:t>Model (wersja): ………………………………………………………..………………..,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Calibri" w:cs="Times New Roman"/>
                <w:sz w:val="20"/>
                <w:szCs w:val="20"/>
              </w:rPr>
              <w:t>Opis parametrów (technicznych):…………………………………………………,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spacing w:before="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1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Batang" w:cs="Calibri" w:ascii="Calibri" w:hAnsi="Calibri" w:asciiTheme="minorHAnsi" w:cstheme="minorHAnsi" w:hAnsiTheme="minorHAnsi"/>
                <w:bCs/>
                <w:sz w:val="20"/>
                <w:szCs w:val="20"/>
              </w:rPr>
              <w:t>Komputer stacjonarny z wyposażeniem</w:t>
            </w:r>
          </w:p>
        </w:tc>
        <w:tc>
          <w:tcPr>
            <w:tcW w:w="64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Marka (nazwa handlowa/producent): …………………………………………,</w:t>
            </w:r>
          </w:p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Model (wersja): ………………………………………………………..………………..,</w:t>
            </w:r>
          </w:p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Opis parametrów (technicznych):…………………………………………………,</w:t>
            </w:r>
          </w:p>
        </w:tc>
        <w:tc>
          <w:tcPr>
            <w:tcW w:w="11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spacing w:before="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Urządzenie wielofunkcyjne </w:t>
            </w: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Marka (nazwa handlowa/producent): …………………………………………,</w:t>
            </w:r>
          </w:p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Model (wersja): ………………………………………………………..………………..,</w:t>
            </w:r>
          </w:p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Opis parametrów (technicznych):…………………………………………………,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spacing w:before="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Nagrywarka CD/DVD zewnętrzna</w:t>
            </w: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Marka (nazwa handlowa/producent): …………………………………………,</w:t>
            </w:r>
          </w:p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Model (wersja): ………………………………………………………..………………..,</w:t>
            </w:r>
          </w:p>
          <w:p>
            <w:pPr>
              <w:pStyle w:val="Standard"/>
              <w:widowControl w:val="false"/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Opis parametrów (technicznych):…………………………………………………,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spacing w:before="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Batang" w:cs="Calibri" w:ascii="Calibri" w:hAnsi="Calibri" w:asciiTheme="minorHAnsi" w:cstheme="minorHAnsi" w:hAnsiTheme="minorHAnsi"/>
                <w:bCs/>
                <w:sz w:val="20"/>
                <w:szCs w:val="20"/>
              </w:rPr>
              <w:t>Rzutnik (projektor) multimedialny</w:t>
            </w: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Marka (nazwa handlowa/producent): …………………………………………,</w:t>
            </w:r>
          </w:p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Model (wersja): ………………………………………………………..………………..,</w:t>
            </w:r>
          </w:p>
          <w:p>
            <w:pPr>
              <w:pStyle w:val="Standard"/>
              <w:widowControl w:val="false"/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Opis parametrów (technicznych):…………………………………………………,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spacing w:before="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Batang" w:cs="Calibri" w:ascii="Calibri" w:hAnsi="Calibri" w:asciiTheme="minorHAnsi" w:cstheme="minorHAnsi" w:hAnsiTheme="minorHAnsi"/>
                <w:bCs/>
                <w:sz w:val="20"/>
                <w:szCs w:val="20"/>
              </w:rPr>
              <w:t>Ekran projekcyjny</w:t>
            </w: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Marka (nazwa handlowa/producent): …………………………………………,</w:t>
            </w:r>
          </w:p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Model (wersja): ………………………………………………………..………………..,</w:t>
            </w:r>
          </w:p>
          <w:p>
            <w:pPr>
              <w:pStyle w:val="Standard"/>
              <w:widowControl w:val="false"/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Opis parametrów (technicznych):…………………………………………………,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spacing w:before="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Wizualizer </w:t>
            </w: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Marka (nazwa handlowa/producent): …………………………………………,</w:t>
            </w:r>
          </w:p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Model (wersja): ………………………………………………………..………………..,</w:t>
            </w:r>
          </w:p>
          <w:p>
            <w:pPr>
              <w:pStyle w:val="Standard"/>
              <w:widowControl w:val="false"/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Opis parametrów (technicznych):…………………………………………………,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spacing w:before="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Wskaźnik laserowy (prezenter)</w:t>
            </w: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Marka (nazwa handlowa/producent): …………………………………………,</w:t>
            </w:r>
          </w:p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Model (wersja): ………………………………………………………..………………..,</w:t>
            </w:r>
          </w:p>
          <w:p>
            <w:pPr>
              <w:pStyle w:val="Standard"/>
              <w:widowControl w:val="false"/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Opis parametrów (technicznych):…………………………………………………,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spacing w:before="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Wzmacniacz</w:t>
            </w: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Marka (nazwa handlowa/producent): …………………………………………,</w:t>
            </w:r>
          </w:p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Model (wersja): ………………………………………………………..………………..,</w:t>
            </w:r>
          </w:p>
          <w:p>
            <w:pPr>
              <w:pStyle w:val="Standard"/>
              <w:widowControl w:val="false"/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Opis parametrów (technicznych):…………………………………………………,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3"/>
              </w:numPr>
              <w:spacing w:before="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Kolumny głośnikowe</w:t>
            </w:r>
          </w:p>
        </w:tc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Marka (nazwa handlowa/producent): …………………………………………,</w:t>
            </w:r>
          </w:p>
          <w:p>
            <w:pPr>
              <w:pStyle w:val="Standard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Model (wersja): ………………………………………………………..………………..,</w:t>
            </w:r>
          </w:p>
          <w:p>
            <w:pPr>
              <w:pStyle w:val="Standard"/>
              <w:widowControl w:val="false"/>
              <w:spacing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Opis parametrów (technicznych):…………………………………………………,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</w:t>
            </w:r>
          </w:p>
        </w:tc>
      </w:tr>
    </w:tbl>
    <w:p>
      <w:pPr>
        <w:pStyle w:val="Normal"/>
        <w:spacing w:lineRule="exact" w:line="24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spacing w:lineRule="exact" w:line="24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exact" w:line="241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III. dostawy przedmiotu zamówienia w terminie:</w:t>
      </w:r>
    </w:p>
    <w:p>
      <w:pPr>
        <w:pStyle w:val="Normal"/>
        <w:spacing w:lineRule="exact" w:line="24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exact" w:line="24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……………… </w:t>
      </w:r>
      <w:r>
        <w:rPr>
          <w:rFonts w:cs="Calibri" w:ascii="Calibri" w:hAnsi="Calibri" w:asciiTheme="minorHAnsi" w:cstheme="minorHAnsi" w:hAnsiTheme="minorHAnsi"/>
          <w:b/>
          <w:bCs/>
        </w:rPr>
        <w:t>dni</w:t>
      </w:r>
      <w:r>
        <w:rPr>
          <w:rFonts w:cs="Calibri" w:ascii="Calibri" w:hAnsi="Calibri" w:asciiTheme="minorHAnsi" w:cstheme="minorHAnsi" w:hAnsiTheme="minorHAnsi"/>
        </w:rPr>
        <w:t xml:space="preserve"> (słownie: ……………………………..) </w:t>
      </w:r>
      <w:r>
        <w:rPr>
          <w:rFonts w:cs="Calibri" w:ascii="Calibri" w:hAnsi="Calibri" w:asciiTheme="minorHAnsi" w:cstheme="minorHAnsi" w:hAnsiTheme="minorHAnsi"/>
          <w:b/>
          <w:bCs/>
        </w:rPr>
        <w:t>od dnia podpisania umowy.</w:t>
      </w:r>
    </w:p>
    <w:p>
      <w:pPr>
        <w:pStyle w:val="Normal"/>
        <w:spacing w:lineRule="exact" w:line="24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exact" w:line="24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Do dnia (data)</w:t>
      </w:r>
      <w:r>
        <w:rPr>
          <w:rFonts w:cs="Calibri" w:ascii="Calibri" w:hAnsi="Calibri" w:asciiTheme="minorHAnsi" w:cstheme="minorHAnsi" w:hAnsiTheme="minorHAnsi"/>
          <w:b w:val="false"/>
          <w:bCs w:val="false"/>
        </w:rPr>
        <w:t>……………………………………………………………………………………...</w:t>
      </w:r>
    </w:p>
    <w:p>
      <w:pPr>
        <w:pStyle w:val="Normal"/>
        <w:spacing w:lineRule="exact" w:line="24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exact" w:line="241"/>
        <w:jc w:val="both"/>
        <w:rPr>
          <w:rFonts w:ascii="Calibri" w:hAnsi="Calibri" w:cs="Calibri" w:asciiTheme="minorHAnsi" w:cstheme="minorHAnsi" w:hAnsiTheme="minorHAnsi"/>
          <w:shd w:fill="auto" w:val="clear"/>
        </w:rPr>
      </w:pPr>
      <w:r>
        <w:rPr>
          <w:rFonts w:cs="Calibri" w:ascii="Calibri" w:hAnsi="Calibri" w:cstheme="minorHAnsi"/>
          <w:i/>
          <w:iCs/>
          <w:shd w:fill="auto" w:val="clear"/>
        </w:rPr>
        <w:t>UWAGA: Należy wpisać cyfrowo i słownie liczbę dni terminu dostawy – zgodnie z informacjami zawartymi w treści zapytania ofertowego. Jeżeli pole nie zostanie wypełnione Zamawiający przyjmie, iż został zaoferowany maksymalny dopuszczalny termin dostawy i nie przyzna punktów w tym kryterium.</w:t>
      </w:r>
    </w:p>
    <w:p>
      <w:pPr>
        <w:pStyle w:val="Normal"/>
        <w:spacing w:lineRule="exact" w:line="24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/>
        <w:suppressAutoHyphens w:val="false"/>
        <w:spacing w:lineRule="auto" w:line="276"/>
        <w:ind w:right="27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>IV.</w:t>
      </w:r>
      <w:r>
        <w:rPr>
          <w:rFonts w:eastAsia="Times New Roman" w:cs="Calibri" w:ascii="Calibri" w:hAnsi="Calibri" w:asciiTheme="minorHAnsi" w:cstheme="minorHAnsi" w:hAnsiTheme="minorHAnsi"/>
        </w:rPr>
        <w:t xml:space="preserve"> Oferent posiada niezbędną zdolność techniczną i zawodową do wykonania zamówienia, </w:t>
      </w:r>
      <w:r>
        <w:rPr>
          <w:rFonts w:eastAsia="Times New Roman" w:cs="Calibri" w:ascii="Calibri" w:hAnsi="Calibri" w:asciiTheme="minorHAnsi" w:cstheme="minorHAnsi" w:hAnsiTheme="minorHAnsi"/>
          <w:b/>
        </w:rPr>
        <w:t xml:space="preserve">tj. posiada wiedzę </w:t>
        <w:br/>
        <w:t xml:space="preserve">i doświadczenie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shd w:fill="auto" w:val="clear"/>
        </w:rPr>
        <w:t>– zgodnie z opisem warunków udziału w postępowaniu określonych w zapytaniu ofertowym.</w:t>
      </w:r>
    </w:p>
    <w:p>
      <w:pPr>
        <w:pStyle w:val="Standard"/>
        <w:spacing w:before="0" w:after="0"/>
        <w:jc w:val="both"/>
        <w:rPr>
          <w:i/>
          <w:i/>
          <w:iCs/>
          <w:u w:val="none"/>
        </w:rPr>
      </w:pPr>
      <w:r>
        <w:rPr>
          <w:rFonts w:eastAsia="Times New Roman" w:cs="Calibri" w:cstheme="minorHAnsi"/>
          <w:i/>
          <w:iCs/>
          <w:u w:val="none"/>
          <w:lang w:eastAsia="pl-PL"/>
        </w:rPr>
        <w:t>Na potwierdzenie powyższego Oferent składa formularz „Doświadczenie wykonawcy - Wykaz usług” – wg wzoru załącznika nr 4.</w:t>
      </w:r>
    </w:p>
    <w:p>
      <w:pPr>
        <w:pStyle w:val="Standard"/>
        <w:spacing w:before="0" w:after="0"/>
        <w:ind w:left="426" w:hanging="0"/>
        <w:jc w:val="both"/>
        <w:rPr>
          <w:rFonts w:ascii="Calibri" w:hAnsi="Calibri" w:eastAsia="Times New Roman" w:cs="Calibri" w:asciiTheme="minorHAnsi" w:cstheme="minorHAnsi" w:hAnsiTheme="minorHAnsi"/>
          <w:i/>
          <w:i/>
          <w:iCs/>
          <w:u w:val="none"/>
          <w:lang w:eastAsia="pl-PL"/>
        </w:rPr>
      </w:pPr>
      <w:r>
        <w:rPr>
          <w:rFonts w:eastAsia="Times New Roman" w:cs="Calibri" w:cstheme="minorHAnsi"/>
          <w:i/>
          <w:iCs/>
          <w:u w:val="none"/>
          <w:lang w:eastAsia="pl-PL"/>
        </w:rPr>
      </w:r>
    </w:p>
    <w:p>
      <w:pPr>
        <w:pStyle w:val="Standard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Składając ofertę w imieniu Oferenta, oświadczam, że:</w:t>
      </w:r>
    </w:p>
    <w:p>
      <w:pPr>
        <w:pStyle w:val="Standard"/>
        <w:numPr>
          <w:ilvl w:val="0"/>
          <w:numId w:val="5"/>
        </w:numPr>
        <w:spacing w:before="0" w:after="0"/>
        <w:ind w:left="426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oferent </w:t>
      </w:r>
      <w:r>
        <w:rPr>
          <w:rFonts w:eastAsia="SimSun" w:cs="Calibri" w:cstheme="minorHAnsi"/>
          <w:color w:val="auto"/>
          <w:kern w:val="2"/>
          <w:sz w:val="22"/>
          <w:szCs w:val="22"/>
          <w:lang w:val="pl-PL" w:eastAsia="en-US" w:bidi="ar-SA"/>
        </w:rPr>
        <w:t>znajduje się</w:t>
      </w:r>
      <w:r>
        <w:rPr>
          <w:rFonts w:cs="Calibri" w:cstheme="minorHAnsi"/>
        </w:rPr>
        <w:t xml:space="preserve"> w sytuacji finansowej i ekonomicznej zapewniającej wykonanie zamówienia;</w:t>
      </w:r>
    </w:p>
    <w:p>
      <w:pPr>
        <w:pStyle w:val="Standard"/>
        <w:numPr>
          <w:ilvl w:val="0"/>
          <w:numId w:val="5"/>
        </w:numPr>
        <w:spacing w:before="0" w:after="0"/>
        <w:ind w:left="426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oferent nie zalega z uiszczeniem należnych opłat na rzecz: Zakładu Ubezpieczeń Społecznych, Urzędu Skarbowego, Urzędu Miasta lub Gminy;</w:t>
      </w:r>
    </w:p>
    <w:p>
      <w:pPr>
        <w:pStyle w:val="Standard"/>
        <w:numPr>
          <w:ilvl w:val="0"/>
          <w:numId w:val="5"/>
        </w:numPr>
        <w:spacing w:before="0" w:after="0"/>
        <w:ind w:left="426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oferent zapoznał się ze wszystkimi informacjami zawartymi w zapytaniu ofertowym, w tym ze szczegółowym opisem przedmiotu zamówienia i nie wnosi do niego zastrzeżeń oraz uzyskał informacje niezbędne do przygotowania oferty;</w:t>
      </w:r>
    </w:p>
    <w:p>
      <w:pPr>
        <w:pStyle w:val="Standard"/>
        <w:numPr>
          <w:ilvl w:val="0"/>
          <w:numId w:val="5"/>
        </w:numPr>
        <w:spacing w:before="0" w:after="0"/>
        <w:ind w:left="426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oferowana całkowita cena brutto obejmuje wszystkie koszty niezbędne do prawidłowego zrealizowania przedmiotu zamówienia, narzuty na cenę, należne podatki i opłaty, w tym ewentualnie występujący podatek VAT; cena ofertowa jest maksymalnym wynagrodzeniem brutto należnym wykonawcy z tytuły realizacji umowy; w przypadku osób fizycznych, nie prowadzących działalności gospodarczej, cena ofertowa jest maksymalnym wynagrodzeniem należnym wykonawcy  z tytuły realizacji umowy wraz ze wszystkimi pochodnymi wymaganymi wg. przepisów prawa (tzw. koszt całkowity);</w:t>
      </w:r>
    </w:p>
    <w:p>
      <w:pPr>
        <w:pStyle w:val="Standard"/>
        <w:numPr>
          <w:ilvl w:val="0"/>
          <w:numId w:val="5"/>
        </w:numPr>
        <w:spacing w:before="0" w:after="0"/>
        <w:ind w:left="426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oferent związany jest niniejszą ofertą przez okres </w:t>
      </w:r>
      <w:r>
        <w:rPr>
          <w:rFonts w:cs="Calibri" w:cstheme="minorHAnsi"/>
          <w:b/>
        </w:rPr>
        <w:t>30 dni</w:t>
      </w:r>
      <w:r>
        <w:rPr>
          <w:rFonts w:cs="Calibri" w:cstheme="minorHAnsi"/>
        </w:rPr>
        <w:t xml:space="preserve"> od upływu terminu składania ofert;</w:t>
      </w:r>
    </w:p>
    <w:p>
      <w:pPr>
        <w:pStyle w:val="Standard"/>
        <w:numPr>
          <w:ilvl w:val="0"/>
          <w:numId w:val="5"/>
        </w:numPr>
        <w:spacing w:before="0" w:after="0"/>
        <w:ind w:left="426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oferent akceptuje zapisy postanowień zawartych we wzorze umo</w:t>
      </w:r>
      <w:r>
        <w:rPr>
          <w:rFonts w:eastAsia="SimSun" w:cs="Calibri" w:cstheme="minorHAnsi"/>
          <w:kern w:val="2"/>
          <w:lang w:eastAsia="en-US"/>
        </w:rPr>
        <w:t>wy (załącznik nr 3 zapytania ofertowego)</w:t>
      </w:r>
      <w:r>
        <w:rPr>
          <w:rFonts w:cs="Calibri" w:cstheme="minorHAnsi"/>
        </w:rPr>
        <w:t>, w szczególności w zakresie warunków realizacji zamówienia, obowiązków i odpowiedzialności Wykonawcy względem Zamawiającego czy Instytucji Pośredniczącej oraz terminu i sposobu płatności wynagrodzenia z tytułu realizacji umowy;</w:t>
      </w:r>
    </w:p>
    <w:p>
      <w:pPr>
        <w:pStyle w:val="Standard"/>
        <w:numPr>
          <w:ilvl w:val="0"/>
          <w:numId w:val="5"/>
        </w:numPr>
        <w:spacing w:before="0" w:after="0"/>
        <w:ind w:left="426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w przypadku wyboru oferty zobowiązuje się do zawarcia z Zamawiającym umowy na wykonanie przedmiotu zamówienia w formie pisemnej w miejscu i terminie wyznaczonym przez Zamawiającego</w:t>
      </w:r>
      <w:r>
        <w:rPr>
          <w:rFonts w:cs="Calibri" w:cstheme="minorHAnsi"/>
        </w:rPr>
        <w:t>;</w:t>
      </w:r>
    </w:p>
    <w:p>
      <w:pPr>
        <w:pStyle w:val="Standard"/>
        <w:numPr>
          <w:ilvl w:val="0"/>
          <w:numId w:val="5"/>
        </w:numPr>
        <w:spacing w:before="0" w:after="0"/>
        <w:ind w:left="426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color w:val="000000"/>
        </w:rPr>
        <w:t>oferent spełnia warunki udziału w postępowaniu</w:t>
      </w:r>
      <w:r>
        <w:rPr>
          <w:rFonts w:cs="Calibri" w:cstheme="minorHAnsi"/>
          <w:color w:val="000000"/>
        </w:rPr>
        <w:t xml:space="preserve"> zgodnie z wymaganiami </w:t>
      </w:r>
      <w:r>
        <w:rPr>
          <w:rFonts w:cs="Calibri" w:cstheme="minorHAnsi"/>
          <w:color w:val="000000"/>
          <w:shd w:fill="auto" w:val="clear"/>
        </w:rPr>
        <w:t>określonymi w zapytaniu ofertow</w:t>
      </w:r>
      <w:r>
        <w:rPr>
          <w:rFonts w:cs="Calibri" w:cstheme="minorHAnsi"/>
          <w:color w:val="000000"/>
          <w:shd w:fill="auto" w:val="clear"/>
        </w:rPr>
        <w:t>ym</w:t>
      </w:r>
      <w:r>
        <w:rPr>
          <w:rFonts w:cs="Calibri" w:cstheme="minorHAnsi"/>
          <w:color w:val="000000"/>
          <w:shd w:fill="auto" w:val="clear"/>
        </w:rPr>
        <w:t>, a w szczególności w zakresie</w:t>
      </w:r>
      <w:r>
        <w:rPr>
          <w:rFonts w:cs="Calibri" w:cstheme="minorHAnsi"/>
          <w:b/>
          <w:shd w:fill="auto" w:val="clear"/>
        </w:rPr>
        <w:t xml:space="preserve"> zdolności technicznej i zawodowej do wykonania zamówienia</w:t>
      </w:r>
      <w:r>
        <w:rPr>
          <w:rFonts w:cs="Calibri" w:cstheme="minorHAnsi"/>
          <w:color w:val="000000"/>
          <w:shd w:fill="auto" w:val="clear"/>
        </w:rPr>
        <w:t>;</w:t>
      </w:r>
    </w:p>
    <w:p>
      <w:pPr>
        <w:pStyle w:val="Standard"/>
        <w:numPr>
          <w:ilvl w:val="0"/>
          <w:numId w:val="5"/>
        </w:numPr>
        <w:spacing w:before="0" w:after="0"/>
        <w:ind w:left="426" w:hanging="284"/>
        <w:jc w:val="both"/>
        <w:rPr>
          <w:rFonts w:cstheme="minorHAnsi"/>
          <w:shd w:fill="auto" w:val="clear"/>
        </w:rPr>
      </w:pPr>
      <w:r>
        <w:rPr>
          <w:rFonts w:eastAsia="Arial Unicode MS" w:cs="Calibri" w:cstheme="minorHAnsi"/>
          <w:b/>
          <w:shd w:fill="auto" w:val="clear"/>
        </w:rPr>
        <w:t xml:space="preserve">oferent nie jest powiązany z Zamawiającym </w:t>
      </w:r>
      <w:r>
        <w:rPr>
          <w:rFonts w:eastAsia="Arial Unicode MS" w:cs="Calibri" w:cstheme="minorHAnsi"/>
          <w:shd w:fill="auto" w:val="clear"/>
        </w:rPr>
        <w:t>osobowo lub kapitałowo.</w:t>
      </w:r>
    </w:p>
    <w:p>
      <w:pPr>
        <w:pStyle w:val="Standard"/>
        <w:spacing w:before="0" w:after="0"/>
        <w:ind w:left="564" w:hanging="0"/>
        <w:jc w:val="both"/>
        <w:rPr>
          <w:rFonts w:cstheme="minorHAnsi"/>
          <w:shd w:fill="auto" w:val="clear"/>
        </w:rPr>
      </w:pPr>
      <w:r>
        <w:rPr>
          <w:rFonts w:cs="Calibri" w:cstheme="minorHAnsi"/>
          <w:i/>
          <w:u w:val="single" w:color="000000"/>
          <w:shd w:fill="auto" w:val="clear"/>
        </w:rPr>
        <w:t>Pouczenie:</w:t>
      </w:r>
    </w:p>
    <w:p>
      <w:pPr>
        <w:pStyle w:val="Standard"/>
        <w:spacing w:before="0" w:after="4"/>
        <w:ind w:left="579" w:right="280" w:hanging="0"/>
        <w:jc w:val="both"/>
        <w:rPr>
          <w:rFonts w:cstheme="minorHAnsi"/>
          <w:shd w:fill="auto" w:val="clear"/>
        </w:rPr>
      </w:pPr>
      <w:r>
        <w:rPr>
          <w:rFonts w:cs="Calibri" w:cstheme="minorHAnsi"/>
          <w:shd w:fill="auto" w:val="clear"/>
        </w:rPr>
        <w:t>Przez powiązania osobowe lub kapitałowe rozumie się wzajemne powiązania między Wykonawcą a Zamawiającym lub osobami upoważnionymi do zaciągania zobowiązań w imieniu Zamawiającego lub osobami wykonującymi w imieniu Zamawiającego czynności związane z przeprowadzeniem procedury wyboru Wykonawcy, polegające w szczególności na:</w:t>
      </w:r>
    </w:p>
    <w:p>
      <w:pPr>
        <w:pStyle w:val="Standard"/>
        <w:numPr>
          <w:ilvl w:val="0"/>
          <w:numId w:val="4"/>
        </w:numPr>
        <w:spacing w:before="0" w:after="4"/>
        <w:ind w:left="851" w:right="280" w:hanging="284"/>
        <w:jc w:val="both"/>
        <w:rPr>
          <w:rFonts w:cstheme="minorHAnsi"/>
          <w:shd w:fill="auto" w:val="clear"/>
        </w:rPr>
      </w:pPr>
      <w:r>
        <w:rPr>
          <w:rFonts w:cs="Calibri" w:cstheme="minorHAnsi"/>
          <w:shd w:fill="auto" w:val="clear"/>
        </w:rPr>
        <w:t>uczestniczeniu w spółce jako wspólnik spółki cywilnej lub spółki osobowej;</w:t>
      </w:r>
    </w:p>
    <w:p>
      <w:pPr>
        <w:pStyle w:val="Standard"/>
        <w:numPr>
          <w:ilvl w:val="0"/>
          <w:numId w:val="4"/>
        </w:numPr>
        <w:spacing w:before="0" w:after="4"/>
        <w:ind w:left="851" w:right="140" w:hanging="284"/>
        <w:jc w:val="both"/>
        <w:rPr>
          <w:rFonts w:cstheme="minorHAnsi"/>
          <w:shd w:fill="auto" w:val="clear"/>
        </w:rPr>
      </w:pPr>
      <w:r>
        <w:rPr>
          <w:rFonts w:cs="Calibri" w:cstheme="minorHAnsi"/>
          <w:shd w:fill="auto" w:val="clear"/>
        </w:rPr>
        <w:t>posiadaniu co najmniej 10% udziałów lub akcji, o ile niższy próg nie wynika z przepisów prawa lub nie został określony przez IZ PO;</w:t>
      </w:r>
    </w:p>
    <w:p>
      <w:pPr>
        <w:pStyle w:val="Standard"/>
        <w:numPr>
          <w:ilvl w:val="0"/>
          <w:numId w:val="4"/>
        </w:numPr>
        <w:spacing w:before="0" w:after="4"/>
        <w:ind w:left="851" w:right="280" w:hanging="284"/>
        <w:jc w:val="both"/>
        <w:rPr>
          <w:rFonts w:cstheme="minorHAnsi"/>
          <w:shd w:fill="auto" w:val="clear"/>
        </w:rPr>
      </w:pPr>
      <w:r>
        <w:rPr>
          <w:rFonts w:cs="Calibri" w:cstheme="minorHAnsi"/>
          <w:shd w:fill="auto" w:val="clear"/>
        </w:rPr>
        <w:t>pełnieniu funkcji członka organu nadzorczego lub zarządzającego, prokurenta, pełnomocnika;</w:t>
      </w:r>
    </w:p>
    <w:p>
      <w:pPr>
        <w:pStyle w:val="Standard"/>
        <w:numPr>
          <w:ilvl w:val="0"/>
          <w:numId w:val="4"/>
        </w:numPr>
        <w:spacing w:before="0" w:after="4"/>
        <w:ind w:left="851" w:right="280" w:hanging="284"/>
        <w:jc w:val="both"/>
        <w:rPr>
          <w:rFonts w:cstheme="minorHAnsi"/>
          <w:shd w:fill="auto" w:val="clear"/>
        </w:rPr>
      </w:pPr>
      <w:r>
        <w:rPr>
          <w:rFonts w:cs="Calibri" w:cstheme="minorHAnsi"/>
          <w:shd w:fill="auto" w:val="clear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Standard"/>
        <w:spacing w:before="0" w:after="0"/>
        <w:ind w:left="579" w:hanging="12"/>
        <w:jc w:val="both"/>
        <w:rPr>
          <w:rFonts w:cstheme="minorHAnsi"/>
          <w:shd w:fill="auto" w:val="clear"/>
        </w:rPr>
      </w:pPr>
      <w:r>
        <w:rPr>
          <w:rFonts w:cs="Calibri" w:cstheme="minorHAnsi"/>
          <w:shd w:fill="auto" w:val="clear"/>
        </w:rPr>
        <w:t>a także pozostawanie w takim istniejącym powiązaniu, które faktycznie narusza zasadę konkurencyjności.</w:t>
      </w:r>
    </w:p>
    <w:p>
      <w:pPr>
        <w:pStyle w:val="Standard"/>
        <w:numPr>
          <w:ilvl w:val="0"/>
          <w:numId w:val="5"/>
        </w:numPr>
        <w:spacing w:before="0" w:after="0"/>
        <w:ind w:left="426" w:hanging="284"/>
        <w:jc w:val="both"/>
        <w:rPr>
          <w:rFonts w:cstheme="minorHAnsi"/>
          <w:shd w:fill="auto" w:val="clear"/>
        </w:rPr>
      </w:pPr>
      <w:r>
        <w:rPr>
          <w:rFonts w:eastAsia="Arial Unicode MS" w:cs="Calibri" w:cstheme="minorHAnsi"/>
          <w:shd w:fill="auto" w:val="clear"/>
        </w:rPr>
        <w:t xml:space="preserve"> </w:t>
      </w:r>
      <w:r>
        <w:rPr>
          <w:rFonts w:eastAsia="Arial Unicode MS" w:cs="Calibri" w:cstheme="minorHAnsi"/>
          <w:shd w:fill="auto" w:val="clear"/>
        </w:rPr>
        <w:t xml:space="preserve">nie zachodzą wobec Oferenta przesłanki stanowiące podstawę do wykluczenia z udziału w postępowaniu    </w:t>
        <w:br/>
        <w:t xml:space="preserve"> wskazane w </w:t>
      </w:r>
      <w:r>
        <w:rPr>
          <w:rFonts w:eastAsia="Arial Unicode MS" w:cs="Calibri" w:cstheme="minorHAnsi"/>
          <w:shd w:fill="auto" w:val="clear"/>
        </w:rPr>
        <w:t>z</w:t>
      </w:r>
      <w:r>
        <w:rPr>
          <w:rFonts w:eastAsia="Arial Unicode MS" w:cs="Calibri" w:cstheme="minorHAnsi"/>
          <w:shd w:fill="auto" w:val="clear"/>
        </w:rPr>
        <w:t>apytani</w:t>
      </w:r>
      <w:r>
        <w:rPr>
          <w:rFonts w:eastAsia="Arial Unicode MS" w:cs="Calibri" w:cstheme="minorHAnsi"/>
          <w:shd w:fill="auto" w:val="clear"/>
        </w:rPr>
        <w:t>u</w:t>
      </w:r>
      <w:r>
        <w:rPr>
          <w:rFonts w:eastAsia="Arial Unicode MS" w:cs="Calibri" w:cstheme="minorHAnsi"/>
          <w:shd w:fill="auto" w:val="clear"/>
        </w:rPr>
        <w:t xml:space="preserve"> ofertow</w:t>
      </w:r>
      <w:r>
        <w:rPr>
          <w:rFonts w:eastAsia="Arial Unicode MS" w:cs="Calibri" w:cstheme="minorHAnsi"/>
          <w:shd w:fill="auto" w:val="clear"/>
        </w:rPr>
        <w:t>ym</w:t>
      </w:r>
      <w:r>
        <w:rPr>
          <w:rFonts w:eastAsia="Arial Unicode MS" w:cs="Calibri" w:cstheme="minorHAnsi"/>
          <w:shd w:fill="auto" w:val="clear"/>
        </w:rPr>
        <w:t>;</w:t>
      </w:r>
    </w:p>
    <w:p>
      <w:pPr>
        <w:pStyle w:val="Standard"/>
        <w:numPr>
          <w:ilvl w:val="0"/>
          <w:numId w:val="5"/>
        </w:numPr>
        <w:spacing w:before="0" w:after="0"/>
        <w:ind w:left="426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Arial Unicode MS" w:cs="Calibri" w:cstheme="minorHAnsi"/>
          <w:shd w:fill="auto" w:val="clear"/>
        </w:rPr>
        <w:t xml:space="preserve"> </w:t>
      </w:r>
      <w:r>
        <w:rPr>
          <w:rFonts w:eastAsia="Arial Unicode MS" w:cs="Calibri" w:cstheme="minorHAnsi"/>
          <w:shd w:fill="auto" w:val="clear"/>
        </w:rPr>
        <w:t>oferent zobowiązuje się do wykon</w:t>
      </w:r>
      <w:r>
        <w:rPr>
          <w:rFonts w:eastAsia="Arial Unicode MS" w:cs="Calibri" w:cstheme="minorHAnsi"/>
        </w:rPr>
        <w:t xml:space="preserve">ania przedmiotu zamówienia zgodnie ze złożoną ofertą z uwzględnieniem </w:t>
        <w:br/>
        <w:t xml:space="preserve"> wszystkich wymagań Zamawiającego wynikających z zapytania ofertowego.</w:t>
      </w:r>
    </w:p>
    <w:p>
      <w:pPr>
        <w:pStyle w:val="Standard"/>
        <w:tabs>
          <w:tab w:val="clear" w:pos="708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Standard"/>
        <w:tabs>
          <w:tab w:val="clear" w:pos="708"/>
          <w:tab w:val="left" w:pos="1935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Świadoma/-y odpowiedzialności – w tym także odpowiedzialności karnej na podstawie art. 297 § 1 Kodeksu karnego – za podanie nieprawdziwych, nierzetelnych lub wprowadzających w błąd informacji o istotnym znaczeniu dla uzyskania zamówienia oraz odpowiedzialności za podanie informacji mających wpływ lub mogących mieć wpływ na wynik prowadzonego postępowania - </w:t>
      </w:r>
      <w:r>
        <w:rPr>
          <w:rFonts w:cs="Calibri" w:cstheme="minorHAnsi"/>
          <w:b/>
        </w:rPr>
        <w:t>niniejszym oświadczam, iż podane wyżej informacje są zgodne z prawdą.</w:t>
      </w:r>
    </w:p>
    <w:p>
      <w:pPr>
        <w:pStyle w:val="Normal"/>
        <w:spacing w:lineRule="exact" w:line="24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exact" w:line="2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exact" w:line="112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27" w:leader="none"/>
        </w:tabs>
        <w:spacing w:lineRule="auto" w:line="204"/>
        <w:ind w:left="862" w:right="0" w:hanging="0"/>
        <w:jc w:val="both"/>
        <w:rPr/>
      </w:pPr>
      <w:r>
        <w:rPr/>
      </w:r>
    </w:p>
    <w:p>
      <w:pPr>
        <w:pStyle w:val="Normal"/>
        <w:widowControl/>
        <w:tabs>
          <w:tab w:val="clear" w:pos="708"/>
          <w:tab w:val="left" w:pos="427" w:leader="none"/>
        </w:tabs>
        <w:spacing w:lineRule="auto" w:line="21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76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14"/>
        <w:gridCol w:w="4770"/>
      </w:tblGrid>
      <w:tr>
        <w:trPr>
          <w:trHeight w:val="263" w:hRule="atLeast"/>
          <w:cantSplit w:val="true"/>
        </w:trPr>
        <w:tc>
          <w:tcPr>
            <w:tcW w:w="2914" w:type="dxa"/>
            <w:tcBorders/>
            <w:shd w:color="auto" w:fill="auto" w:val="clear"/>
            <w:vAlign w:val="bottom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……………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...........................</w:t>
            </w:r>
          </w:p>
        </w:tc>
        <w:tc>
          <w:tcPr>
            <w:tcW w:w="4770" w:type="dxa"/>
            <w:tcBorders/>
            <w:shd w:color="auto" w:fill="auto" w:val="clear"/>
            <w:vAlign w:val="bottom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......................................................................................</w:t>
            </w:r>
          </w:p>
        </w:tc>
      </w:tr>
      <w:tr>
        <w:trPr>
          <w:trHeight w:val="278" w:hRule="atLeast"/>
          <w:cantSplit w:val="true"/>
        </w:trPr>
        <w:tc>
          <w:tcPr>
            <w:tcW w:w="2914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Calibri"/>
                <w:i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4770" w:type="dxa"/>
            <w:tcBorders/>
            <w:shd w:color="auto" w:fill="auto" w:val="clear"/>
          </w:tcPr>
          <w:p>
            <w:pPr>
              <w:pStyle w:val="Standard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Calibri"/>
                <w:i/>
                <w:sz w:val="18"/>
                <w:szCs w:val="18"/>
                <w:lang w:eastAsia="pl-PL"/>
              </w:rPr>
              <w:t>(podpis oferenta / osoby upoważnionej)</w:t>
            </w:r>
          </w:p>
        </w:tc>
      </w:tr>
    </w:tbl>
    <w:p>
      <w:pPr>
        <w:pStyle w:val="Normal"/>
        <w:widowControl/>
        <w:tabs>
          <w:tab w:val="clear" w:pos="708"/>
          <w:tab w:val="left" w:pos="427" w:leader="none"/>
        </w:tabs>
        <w:spacing w:lineRule="auto" w:line="21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35"/>
        <w:ind w:left="3447" w:hanging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9" w:top="851" w:footer="709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center" w:pos="5103" w:leader="none"/>
      </w:tabs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-243205</wp:posOffset>
          </wp:positionH>
          <wp:positionV relativeFrom="margin">
            <wp:posOffset>-492125</wp:posOffset>
          </wp:positionV>
          <wp:extent cx="6747510" cy="659765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4751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862" w:hanging="360"/>
      </w:pPr>
      <w:rPr>
        <w:dstrike w:val="false"/>
        <w:strike w:val="false"/>
        <w:vertAlign w:val="baseline"/>
        <w:position w:val="0"/>
        <w:sz w:val="16"/>
        <w:sz w:val="16"/>
        <w:i w:val="false"/>
        <w:u w:val="none"/>
        <w:b w:val="false"/>
        <w:szCs w:val="18"/>
        <w:rFonts w:eastAsia="Calibri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uiPriority="0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3764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2"/>
      <w:szCs w:val="22"/>
      <w:lang w:val="pl-PL" w:eastAsia="pl-PL" w:bidi="ar-SA"/>
    </w:rPr>
  </w:style>
  <w:style w:type="paragraph" w:styleId="Nagwek3">
    <w:name w:val="Heading 3"/>
    <w:basedOn w:val="Normal"/>
    <w:next w:val="Normal"/>
    <w:link w:val="Nagwek3Znak"/>
    <w:uiPriority w:val="99"/>
    <w:qFormat/>
    <w:rsid w:val="00e9706a"/>
    <w:pPr>
      <w:keepNext w:val="true"/>
      <w:widowControl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9"/>
    <w:qFormat/>
    <w:rsid w:val="00e9706a"/>
    <w:rPr>
      <w:rFonts w:ascii="Cambria" w:hAnsi="Cambria" w:cs="Times New Roman"/>
      <w:b/>
      <w:bCs/>
      <w:sz w:val="26"/>
      <w:szCs w:val="26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c93764"/>
    <w:rPr>
      <w:rFonts w:ascii="Arial" w:hAnsi="Arial" w:eastAsia="Times New Roman" w:cs="Arial"/>
      <w:sz w:val="28"/>
      <w:szCs w:val="2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3764"/>
    <w:rPr>
      <w:rFonts w:ascii="Arial" w:hAnsi="Arial" w:eastAsia="Times New Roman" w:cs="Arial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93764"/>
    <w:rPr>
      <w:rFonts w:ascii="Arial" w:hAnsi="Arial" w:eastAsia="Times New Roman" w:cs="Arial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3764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 w:customStyle="1">
    <w:name w:val="Łącze internetowe"/>
    <w:basedOn w:val="DefaultParagraphFont"/>
    <w:uiPriority w:val="99"/>
    <w:rsid w:val="000f7eb0"/>
    <w:rPr>
      <w:rFonts w:cs="Times New Roman"/>
      <w:color w:val="0000FF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c93764"/>
    <w:pPr/>
    <w:rPr>
      <w:sz w:val="28"/>
      <w:szCs w:val="28"/>
    </w:rPr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c9376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agwek11" w:customStyle="1">
    <w:name w:val="Nagłówek 11"/>
    <w:basedOn w:val="Normal"/>
    <w:uiPriority w:val="99"/>
    <w:qFormat/>
    <w:rsid w:val="00c93764"/>
    <w:pPr>
      <w:ind w:left="4739" w:hanging="0"/>
      <w:outlineLvl w:val="1"/>
    </w:pPr>
    <w:rPr>
      <w:b/>
      <w:bCs/>
      <w:sz w:val="28"/>
      <w:szCs w:val="28"/>
    </w:rPr>
  </w:style>
  <w:style w:type="paragraph" w:styleId="Stopka">
    <w:name w:val="Footer"/>
    <w:basedOn w:val="Normal"/>
    <w:link w:val="StopkaZnak"/>
    <w:rsid w:val="00c9376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c9376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f392f"/>
    <w:pPr>
      <w:ind w:left="1249" w:hanging="360"/>
    </w:pPr>
    <w:rPr/>
  </w:style>
  <w:style w:type="paragraph" w:styleId="Zwykwylicz1" w:customStyle="1">
    <w:name w:val="zwykł wylicz 1"/>
    <w:basedOn w:val="Normal"/>
    <w:uiPriority w:val="99"/>
    <w:qFormat/>
    <w:rsid w:val="00e9706a"/>
    <w:pPr>
      <w:widowControl/>
      <w:numPr>
        <w:ilvl w:val="0"/>
        <w:numId w:val="1"/>
      </w:numPr>
      <w:tabs>
        <w:tab w:val="clear" w:pos="708"/>
        <w:tab w:val="left" w:pos="567" w:leader="none"/>
      </w:tabs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Wylicz" w:customStyle="1">
    <w:name w:val="wylicz"/>
    <w:basedOn w:val="Normal"/>
    <w:uiPriority w:val="99"/>
    <w:qFormat/>
    <w:rsid w:val="00e9706a"/>
    <w:pPr>
      <w:widowControl/>
      <w:tabs>
        <w:tab w:val="clear" w:pos="708"/>
        <w:tab w:val="left" w:pos="2340" w:leader="none"/>
      </w:tabs>
      <w:ind w:left="2340" w:hanging="360"/>
      <w:jc w:val="both"/>
    </w:pPr>
    <w:rPr>
      <w:rFonts w:ascii="Times New Roman" w:hAnsi="Times New Roman" w:eastAsia="Times New Roman" w:cs="Times New Roman"/>
      <w:b/>
      <w:i/>
      <w:iCs/>
      <w:sz w:val="28"/>
      <w:szCs w:val="20"/>
    </w:rPr>
  </w:style>
  <w:style w:type="paragraph" w:styleId="Standard" w:customStyle="1">
    <w:name w:val="Standard"/>
    <w:qFormat/>
    <w:rsid w:val="003d7f70"/>
    <w:pPr>
      <w:widowControl/>
      <w:suppressAutoHyphens w:val="true"/>
      <w:bidi w:val="0"/>
      <w:spacing w:before="0" w:after="160"/>
      <w:jc w:val="left"/>
      <w:textAlignment w:val="baseline"/>
    </w:pPr>
    <w:rPr>
      <w:rFonts w:ascii="Calibri" w:hAnsi="Calibri" w:eastAsia="SimSun" w:cs="F"/>
      <w:color w:val="auto"/>
      <w:kern w:val="2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8f392f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LibreOffice/7.0.0.3$Windows_X86_64 LibreOffice_project/8061b3e9204bef6b321a21033174034a5e2ea88e</Application>
  <Pages>4</Pages>
  <Words>1035</Words>
  <Characters>7764</Characters>
  <CharactersWithSpaces>8648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2021-02-22T20:29:00Z</dcterms:created>
  <dc:creator>ZSP4</dc:creator>
  <dc:description/>
  <dc:language>pl-PL</dc:language>
  <cp:lastModifiedBy/>
  <cp:lastPrinted>2021-02-25T14:28:42Z</cp:lastPrinted>
  <dcterms:modified xsi:type="dcterms:W3CDTF">2021-02-25T14:29:10Z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