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RPr="004B15DC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FORMULARZ OFERTY  </w:t>
            </w:r>
          </w:p>
          <w:p w:rsidR="00456136" w:rsidRPr="004B15DC" w:rsidRDefault="00456136" w:rsidP="00456136">
            <w:pPr>
              <w:rPr>
                <w:b/>
                <w:color w:val="FF0000"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Przedmiot postępowania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4B15DC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B15DC">
              <w:rPr>
                <w:b/>
                <w:iCs/>
                <w:sz w:val="24"/>
                <w:szCs w:val="24"/>
              </w:rPr>
              <w:t>Dostawa ar</w:t>
            </w:r>
            <w:r w:rsidRPr="004B15DC">
              <w:rPr>
                <w:b/>
                <w:sz w:val="24"/>
                <w:szCs w:val="24"/>
              </w:rPr>
              <w:t xml:space="preserve">tykułów </w:t>
            </w:r>
            <w:r w:rsidR="0053721F" w:rsidRPr="004B15DC">
              <w:rPr>
                <w:b/>
                <w:sz w:val="24"/>
                <w:szCs w:val="24"/>
              </w:rPr>
              <w:t>c</w:t>
            </w:r>
            <w:r w:rsidR="00D612C0" w:rsidRPr="004B15DC">
              <w:rPr>
                <w:b/>
                <w:sz w:val="24"/>
                <w:szCs w:val="24"/>
              </w:rPr>
              <w:t>hemii gospodarczej</w:t>
            </w:r>
          </w:p>
          <w:p w:rsidR="00456136" w:rsidRPr="004B15DC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 w:rsidRPr="004B15DC">
              <w:rPr>
                <w:b/>
                <w:bCs/>
                <w:sz w:val="24"/>
                <w:szCs w:val="24"/>
              </w:rPr>
              <w:t>dla Zespołu Ośrodków Wsparcia w Lublinie</w:t>
            </w:r>
          </w:p>
          <w:p w:rsidR="00456136" w:rsidRPr="004B15DC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6136" w:rsidRPr="004B15DC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Zamawiający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D612C0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 Gmina </w:t>
            </w:r>
            <w:r w:rsidR="00456136" w:rsidRPr="004B15DC">
              <w:rPr>
                <w:b/>
              </w:rPr>
              <w:t>Lublin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pl.  Króla Władysława Łokietka 1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20-109 Lublin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NIP  946 25 75 811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Zespół  Ośrodków Wsparcia w Lublinie</w:t>
            </w:r>
          </w:p>
          <w:p w:rsidR="00456136" w:rsidRPr="004B15DC" w:rsidRDefault="007A1489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20 – 128 </w:t>
            </w:r>
            <w:r w:rsidR="00456136" w:rsidRPr="004B15DC">
              <w:rPr>
                <w:b/>
              </w:rPr>
              <w:t>Lublin</w:t>
            </w:r>
          </w:p>
          <w:p w:rsidR="00456136" w:rsidRPr="004B15DC" w:rsidRDefault="00D612C0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ul.  Lwowska 28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</w:tr>
      <w:tr w:rsidR="00456136" w:rsidRPr="004B15DC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Oferent   </w:t>
            </w: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69516C" w:rsidRPr="0069516C" w:rsidRDefault="0069516C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Dane teleadresowe,</w:t>
            </w:r>
          </w:p>
          <w:p w:rsidR="00456136" w:rsidRPr="0069516C" w:rsidRDefault="00456136" w:rsidP="00456136">
            <w:pPr>
              <w:jc w:val="center"/>
              <w:rPr>
                <w:sz w:val="20"/>
                <w:szCs w:val="20"/>
              </w:rPr>
            </w:pPr>
            <w:r w:rsidRPr="0069516C">
              <w:rPr>
                <w:sz w:val="20"/>
                <w:szCs w:val="20"/>
              </w:rPr>
              <w:t>e</w:t>
            </w:r>
            <w:r w:rsidR="0069516C" w:rsidRPr="0069516C">
              <w:rPr>
                <w:sz w:val="20"/>
                <w:szCs w:val="20"/>
              </w:rPr>
              <w:t>-</w:t>
            </w:r>
            <w:r w:rsidRPr="0069516C">
              <w:rPr>
                <w:sz w:val="20"/>
                <w:szCs w:val="20"/>
              </w:rPr>
              <w:t xml:space="preserve">mail </w:t>
            </w:r>
          </w:p>
          <w:p w:rsidR="00456136" w:rsidRPr="004B15DC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  <w:tr w:rsidR="0069516C" w:rsidRPr="004B15DC" w:rsidTr="0069516C">
        <w:trPr>
          <w:trHeight w:val="92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69516C">
            <w:pPr>
              <w:jc w:val="center"/>
              <w:rPr>
                <w:b/>
              </w:rPr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oferty </w:t>
            </w:r>
            <w:r>
              <w:rPr>
                <w:b/>
              </w:rPr>
              <w:t>ne</w:t>
            </w:r>
            <w:r w:rsidRPr="004B15DC">
              <w:rPr>
                <w:b/>
              </w:rPr>
              <w:t xml:space="preserve">tto </w:t>
            </w:r>
          </w:p>
          <w:p w:rsid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69516C" w:rsidRDefault="0069516C" w:rsidP="006951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69516C" w:rsidRPr="004B15DC" w:rsidTr="0069516C">
        <w:trPr>
          <w:trHeight w:val="97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16C" w:rsidRDefault="0069516C" w:rsidP="00456136">
            <w:pPr>
              <w:snapToGrid w:val="0"/>
              <w:jc w:val="center"/>
              <w:rPr>
                <w:b/>
              </w:rPr>
            </w:pPr>
          </w:p>
          <w:p w:rsidR="0069516C" w:rsidRDefault="0069516C" w:rsidP="0045613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podatku VAT</w:t>
            </w:r>
          </w:p>
          <w:p w:rsidR="0069516C" w:rsidRDefault="0069516C" w:rsidP="00456136">
            <w:pPr>
              <w:snapToGrid w:val="0"/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  <w:p w:rsidR="0069516C" w:rsidRPr="004B15DC" w:rsidRDefault="0069516C" w:rsidP="0045613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16C" w:rsidRPr="004B15DC" w:rsidRDefault="0069516C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69516C">
        <w:trPr>
          <w:trHeight w:val="1119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Wartość </w:t>
            </w:r>
            <w:r w:rsidR="0069516C" w:rsidRPr="004B15DC">
              <w:rPr>
                <w:b/>
              </w:rPr>
              <w:t xml:space="preserve">oferty </w:t>
            </w:r>
            <w:r w:rsidRPr="004B15DC">
              <w:rPr>
                <w:b/>
              </w:rPr>
              <w:t xml:space="preserve">brutto </w:t>
            </w:r>
          </w:p>
          <w:p w:rsidR="00456136" w:rsidRPr="0069516C" w:rsidRDefault="00456136" w:rsidP="00456136">
            <w:pPr>
              <w:jc w:val="center"/>
              <w:rPr>
                <w:sz w:val="22"/>
                <w:szCs w:val="22"/>
              </w:rPr>
            </w:pPr>
            <w:r w:rsidRPr="0069516C">
              <w:rPr>
                <w:sz w:val="22"/>
                <w:szCs w:val="22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</w:tc>
      </w:tr>
      <w:tr w:rsidR="00456136" w:rsidRPr="004B15DC" w:rsidTr="0069516C">
        <w:trPr>
          <w:trHeight w:val="118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  <w:r w:rsidRPr="004B15DC">
              <w:rPr>
                <w:b/>
              </w:rPr>
              <w:t>Termin   realizacji</w:t>
            </w: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rPr>
                <w:b/>
              </w:rPr>
            </w:pPr>
          </w:p>
          <w:p w:rsidR="00456136" w:rsidRPr="004B15DC" w:rsidRDefault="00456136" w:rsidP="00456136">
            <w:pPr>
              <w:jc w:val="center"/>
              <w:rPr>
                <w:b/>
              </w:rPr>
            </w:pPr>
          </w:p>
          <w:p w:rsidR="00456136" w:rsidRPr="004B15DC" w:rsidRDefault="000D7518" w:rsidP="002D590F">
            <w:pPr>
              <w:jc w:val="center"/>
              <w:rPr>
                <w:b/>
              </w:rPr>
            </w:pPr>
            <w:r w:rsidRPr="004B15DC">
              <w:rPr>
                <w:b/>
              </w:rPr>
              <w:t>1</w:t>
            </w:r>
            <w:r w:rsidR="00646179">
              <w:rPr>
                <w:b/>
              </w:rPr>
              <w:t>0</w:t>
            </w:r>
            <w:bookmarkStart w:id="0" w:name="_GoBack"/>
            <w:bookmarkEnd w:id="0"/>
            <w:r w:rsidR="00456136" w:rsidRPr="004B15DC">
              <w:rPr>
                <w:b/>
              </w:rPr>
              <w:t>.0</w:t>
            </w:r>
            <w:r w:rsidR="002D590F" w:rsidRPr="004B15DC">
              <w:rPr>
                <w:b/>
              </w:rPr>
              <w:t>3</w:t>
            </w:r>
            <w:r w:rsidR="00456136" w:rsidRPr="004B15DC">
              <w:rPr>
                <w:b/>
              </w:rPr>
              <w:t>.20</w:t>
            </w:r>
            <w:r w:rsidR="007A1489" w:rsidRPr="004B15DC">
              <w:rPr>
                <w:b/>
              </w:rPr>
              <w:t>2</w:t>
            </w:r>
            <w:r w:rsidR="002D590F" w:rsidRPr="004B15DC">
              <w:rPr>
                <w:b/>
              </w:rPr>
              <w:t>2</w:t>
            </w:r>
            <w:r w:rsidR="00456136" w:rsidRPr="004B15DC">
              <w:rPr>
                <w:b/>
              </w:rPr>
              <w:t xml:space="preserve"> r. – </w:t>
            </w:r>
            <w:r w:rsidR="002D590F" w:rsidRPr="004B15DC">
              <w:rPr>
                <w:b/>
              </w:rPr>
              <w:t>28.02.2023</w:t>
            </w:r>
            <w:r w:rsidR="00456136" w:rsidRPr="004B15DC">
              <w:rPr>
                <w:b/>
              </w:rPr>
              <w:t xml:space="preserve"> r.    </w:t>
            </w:r>
          </w:p>
        </w:tc>
      </w:tr>
      <w:tr w:rsidR="00456136" w:rsidRPr="004B15DC" w:rsidTr="0069516C">
        <w:trPr>
          <w:trHeight w:val="111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B15DC" w:rsidRDefault="00456136" w:rsidP="00456136">
            <w:pPr>
              <w:snapToGrid w:val="0"/>
              <w:jc w:val="center"/>
            </w:pPr>
          </w:p>
          <w:p w:rsidR="0069516C" w:rsidRPr="004B15DC" w:rsidRDefault="0069516C" w:rsidP="0069516C">
            <w:pPr>
              <w:jc w:val="center"/>
              <w:rPr>
                <w:b/>
              </w:rPr>
            </w:pPr>
            <w:r w:rsidRPr="004B15DC">
              <w:rPr>
                <w:b/>
              </w:rPr>
              <w:t xml:space="preserve">Podpis </w:t>
            </w:r>
          </w:p>
          <w:p w:rsidR="00A6500A" w:rsidRPr="004B15DC" w:rsidRDefault="00A6500A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Pr="004B15DC" w:rsidRDefault="00456136" w:rsidP="00456136">
            <w:pPr>
              <w:snapToGrid w:val="0"/>
            </w:pPr>
          </w:p>
          <w:p w:rsidR="00456136" w:rsidRPr="004B15DC" w:rsidRDefault="00456136" w:rsidP="00456136"/>
          <w:p w:rsidR="00456136" w:rsidRPr="004B15DC" w:rsidRDefault="00456136" w:rsidP="00456136"/>
        </w:tc>
      </w:tr>
    </w:tbl>
    <w:p w:rsidR="00F078AD" w:rsidRPr="0069516C" w:rsidRDefault="0069516C" w:rsidP="006951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Załą</w:t>
      </w:r>
      <w:r w:rsidRPr="0069516C">
        <w:rPr>
          <w:b/>
          <w:sz w:val="20"/>
          <w:szCs w:val="20"/>
        </w:rPr>
        <w:t>cznik Nr 1</w:t>
      </w:r>
    </w:p>
    <w:sectPr w:rsidR="00F078AD" w:rsidRPr="006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0D7518"/>
    <w:rsid w:val="0010211F"/>
    <w:rsid w:val="0013669F"/>
    <w:rsid w:val="00276656"/>
    <w:rsid w:val="002914ED"/>
    <w:rsid w:val="002D590F"/>
    <w:rsid w:val="00315661"/>
    <w:rsid w:val="00456136"/>
    <w:rsid w:val="004B15DC"/>
    <w:rsid w:val="0053721F"/>
    <w:rsid w:val="00571711"/>
    <w:rsid w:val="006224DC"/>
    <w:rsid w:val="00646179"/>
    <w:rsid w:val="00650EE7"/>
    <w:rsid w:val="0069516C"/>
    <w:rsid w:val="00736337"/>
    <w:rsid w:val="007A1489"/>
    <w:rsid w:val="0083713F"/>
    <w:rsid w:val="008A7241"/>
    <w:rsid w:val="008C4527"/>
    <w:rsid w:val="00933F1C"/>
    <w:rsid w:val="009347D7"/>
    <w:rsid w:val="00A6500A"/>
    <w:rsid w:val="00A807E2"/>
    <w:rsid w:val="00A8318B"/>
    <w:rsid w:val="00B05F7C"/>
    <w:rsid w:val="00B31CED"/>
    <w:rsid w:val="00BB273E"/>
    <w:rsid w:val="00D612C0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1D26"/>
  <w15:docId w15:val="{420038ED-B2DA-4AD9-91B5-725AF4F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B05C-0F9F-427A-8AE7-52EB8842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5</cp:revision>
  <cp:lastPrinted>2018-03-15T10:20:00Z</cp:lastPrinted>
  <dcterms:created xsi:type="dcterms:W3CDTF">2022-02-09T10:32:00Z</dcterms:created>
  <dcterms:modified xsi:type="dcterms:W3CDTF">2022-02-25T07:09:00Z</dcterms:modified>
</cp:coreProperties>
</file>