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46" w:rsidRDefault="00373446" w:rsidP="00D20B64">
      <w:pPr>
        <w:pStyle w:val="Nagwek4"/>
        <w:jc w:val="center"/>
        <w:rPr>
          <w:b/>
          <w:i w:val="0"/>
          <w:sz w:val="18"/>
          <w:szCs w:val="18"/>
        </w:rPr>
      </w:pPr>
    </w:p>
    <w:p w:rsidR="00AF51E9" w:rsidRDefault="00BB48F1" w:rsidP="00373446">
      <w:pPr>
        <w:pStyle w:val="Nagwek4"/>
        <w:rPr>
          <w:sz w:val="18"/>
          <w:szCs w:val="18"/>
        </w:rPr>
      </w:pPr>
      <w:r w:rsidRPr="00FA39AB">
        <w:rPr>
          <w:b/>
          <w:i w:val="0"/>
          <w:szCs w:val="18"/>
        </w:rPr>
        <w:t xml:space="preserve"> </w:t>
      </w:r>
      <w:r w:rsidR="00AF51E9" w:rsidRPr="00FA39AB">
        <w:rPr>
          <w:b/>
          <w:i w:val="0"/>
          <w:szCs w:val="18"/>
        </w:rPr>
        <w:t xml:space="preserve">Załącznik nr </w:t>
      </w:r>
      <w:r w:rsidR="00B6339C" w:rsidRPr="00FA39AB">
        <w:rPr>
          <w:b/>
          <w:i w:val="0"/>
          <w:szCs w:val="18"/>
        </w:rPr>
        <w:t>6</w:t>
      </w:r>
      <w:r w:rsidRPr="00FA39AB">
        <w:rPr>
          <w:b/>
          <w:i w:val="0"/>
          <w:szCs w:val="18"/>
        </w:rPr>
        <w:t xml:space="preserve"> </w:t>
      </w:r>
      <w:r w:rsidR="004139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2012315" cy="984250"/>
                <wp:effectExtent l="0" t="0" r="6985" b="6350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1E9" w:rsidRDefault="00AF51E9" w:rsidP="00AF51E9"/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F51E9" w:rsidRDefault="00AF51E9" w:rsidP="00AF51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8.75pt;width:158.4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" filled="f" strokeweight=".25pt">
                <v:textbox inset="1pt,1pt,1pt,1pt">
                  <w:txbxContent>
                    <w:p w:rsidR="00AF51E9" w:rsidRDefault="00AF51E9" w:rsidP="00AF51E9"/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F51E9" w:rsidRDefault="00AF51E9" w:rsidP="00AF51E9"/>
                  </w:txbxContent>
                </v:textbox>
              </v:roundrect>
            </w:pict>
          </mc:Fallback>
        </mc:AlternateConten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B94A7B" w:rsidRDefault="00B94A7B" w:rsidP="00AF51E9">
      <w:pPr>
        <w:pStyle w:val="Tekstpodstawowywcity"/>
        <w:spacing w:line="360" w:lineRule="auto"/>
        <w:ind w:firstLine="0"/>
      </w:pPr>
    </w:p>
    <w:p w:rsidR="003A391A" w:rsidRPr="003A391A" w:rsidRDefault="00AF51E9" w:rsidP="006C132E">
      <w:pPr>
        <w:pStyle w:val="Tekstpodstawowywcity"/>
        <w:spacing w:line="360" w:lineRule="auto"/>
        <w:rPr>
          <w:rFonts w:eastAsia="SimSun" w:cs="Tahoma"/>
          <w:b/>
          <w:kern w:val="3"/>
          <w:szCs w:val="24"/>
          <w:lang w:eastAsia="zh-CN" w:bidi="hi-IN"/>
        </w:rPr>
      </w:pPr>
      <w:r>
        <w:t xml:space="preserve">Składając ofertę w trybie </w:t>
      </w:r>
      <w:r w:rsidR="00A76054">
        <w:t xml:space="preserve">podstawowym na podstawie art. 275 pkt 1 ustawy </w:t>
      </w:r>
      <w:r w:rsidR="006C132E">
        <w:t xml:space="preserve">z dn. 11.09.2019 r. </w:t>
      </w:r>
      <w:r w:rsidR="00A76054">
        <w:t xml:space="preserve">Prawo Zamówień Publicznych (Dz. U. 2019. poz. 2019 z </w:t>
      </w:r>
      <w:proofErr w:type="spellStart"/>
      <w:r w:rsidR="00A76054">
        <w:t>póź</w:t>
      </w:r>
      <w:r w:rsidR="009C4804">
        <w:t>n</w:t>
      </w:r>
      <w:proofErr w:type="spellEnd"/>
      <w:r w:rsidR="00A76054">
        <w:t>.</w:t>
      </w:r>
      <w:r w:rsidR="006C132E">
        <w:t xml:space="preserve"> </w:t>
      </w:r>
      <w:r w:rsidR="00A76054">
        <w:t xml:space="preserve">zm.) na </w:t>
      </w:r>
      <w:r w:rsidR="006C132E" w:rsidRPr="006C132E">
        <w:rPr>
          <w:b/>
        </w:rPr>
        <w:t>Usług</w:t>
      </w:r>
      <w:r w:rsidR="006C132E">
        <w:rPr>
          <w:b/>
        </w:rPr>
        <w:t>ę</w:t>
      </w:r>
      <w:r w:rsidR="006C132E" w:rsidRPr="006C132E">
        <w:rPr>
          <w:b/>
        </w:rPr>
        <w:t xml:space="preserve"> </w:t>
      </w:r>
      <w:proofErr w:type="spellStart"/>
      <w:r w:rsidR="006C132E" w:rsidRPr="006C132E">
        <w:rPr>
          <w:b/>
        </w:rPr>
        <w:t>teleopieki</w:t>
      </w:r>
      <w:proofErr w:type="spellEnd"/>
      <w:r w:rsidR="006C132E" w:rsidRPr="006C132E">
        <w:rPr>
          <w:b/>
        </w:rPr>
        <w:t xml:space="preserve"> dla 200 Seniorów,</w:t>
      </w:r>
      <w:r w:rsidR="006C132E">
        <w:rPr>
          <w:b/>
        </w:rPr>
        <w:t xml:space="preserve"> </w:t>
      </w:r>
      <w:r w:rsidR="006C132E" w:rsidRPr="006C132E">
        <w:rPr>
          <w:b/>
        </w:rPr>
        <w:t>mieszkańców miasta Lublin,</w:t>
      </w:r>
      <w:r w:rsidR="006C132E">
        <w:rPr>
          <w:b/>
        </w:rPr>
        <w:t xml:space="preserve"> </w:t>
      </w:r>
      <w:r w:rsidR="006C132E" w:rsidRPr="006C132E">
        <w:rPr>
          <w:b/>
        </w:rPr>
        <w:t>finansowan</w:t>
      </w:r>
      <w:r w:rsidR="006C132E">
        <w:rPr>
          <w:b/>
        </w:rPr>
        <w:t>ą</w:t>
      </w:r>
      <w:r w:rsidR="006C132E" w:rsidRPr="006C132E">
        <w:rPr>
          <w:b/>
        </w:rPr>
        <w:t xml:space="preserve"> z budżetu Gminy Lublin</w:t>
      </w:r>
      <w:r w:rsidR="001076C6" w:rsidRPr="001076C6">
        <w:rPr>
          <w:b/>
        </w:rPr>
        <w:t>.</w:t>
      </w:r>
      <w:bookmarkStart w:id="0" w:name="_GoBack"/>
      <w:bookmarkEnd w:id="0"/>
    </w:p>
    <w:p w:rsidR="000F5AF4" w:rsidRDefault="000F5AF4" w:rsidP="000F5AF4">
      <w:pPr>
        <w:pStyle w:val="Tekstpodstawowywcity"/>
        <w:rPr>
          <w:b/>
          <w:highlight w:val="yellow"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 xml:space="preserve">oświadczam, że spełniam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>sytuacji ekonomicznej i finansowej.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4139C4" w:rsidRDefault="004139C4"/>
    <w:p w:rsidR="004139C4" w:rsidRDefault="004139C4"/>
    <w:p w:rsidR="004139C4" w:rsidRDefault="004139C4"/>
    <w:p w:rsidR="00994683" w:rsidRDefault="00994683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6C132E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 w:rsidSect="00CA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81" w:rsidRDefault="00A04481" w:rsidP="00D139E2">
      <w:r>
        <w:separator/>
      </w:r>
    </w:p>
  </w:endnote>
  <w:endnote w:type="continuationSeparator" w:id="0">
    <w:p w:rsidR="00A04481" w:rsidRDefault="00A04481" w:rsidP="00D1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81" w:rsidRDefault="00A04481" w:rsidP="00D139E2">
      <w:r>
        <w:separator/>
      </w:r>
    </w:p>
  </w:footnote>
  <w:footnote w:type="continuationSeparator" w:id="0">
    <w:p w:rsidR="00A04481" w:rsidRDefault="00A04481" w:rsidP="00D1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2"/>
    <w:rsid w:val="00003545"/>
    <w:rsid w:val="0000503C"/>
    <w:rsid w:val="00012D2B"/>
    <w:rsid w:val="00066304"/>
    <w:rsid w:val="000A0309"/>
    <w:rsid w:val="000C749A"/>
    <w:rsid w:val="000C76B8"/>
    <w:rsid w:val="000F5AF4"/>
    <w:rsid w:val="00101F3D"/>
    <w:rsid w:val="001076C6"/>
    <w:rsid w:val="0014350E"/>
    <w:rsid w:val="00156152"/>
    <w:rsid w:val="001A123D"/>
    <w:rsid w:val="001F1AE2"/>
    <w:rsid w:val="00222017"/>
    <w:rsid w:val="00235CAC"/>
    <w:rsid w:val="003677C8"/>
    <w:rsid w:val="00373446"/>
    <w:rsid w:val="003A391A"/>
    <w:rsid w:val="004139C4"/>
    <w:rsid w:val="00461DDE"/>
    <w:rsid w:val="004C7416"/>
    <w:rsid w:val="004E0BD0"/>
    <w:rsid w:val="00587DD3"/>
    <w:rsid w:val="005B1969"/>
    <w:rsid w:val="00601EF9"/>
    <w:rsid w:val="006C132E"/>
    <w:rsid w:val="006E6A8E"/>
    <w:rsid w:val="00732ED0"/>
    <w:rsid w:val="0074341C"/>
    <w:rsid w:val="00775BF2"/>
    <w:rsid w:val="007D27A9"/>
    <w:rsid w:val="00860269"/>
    <w:rsid w:val="00891A02"/>
    <w:rsid w:val="00891DEF"/>
    <w:rsid w:val="009525D5"/>
    <w:rsid w:val="00986793"/>
    <w:rsid w:val="00994683"/>
    <w:rsid w:val="009C4804"/>
    <w:rsid w:val="009D55EE"/>
    <w:rsid w:val="00A04481"/>
    <w:rsid w:val="00A76054"/>
    <w:rsid w:val="00AA53C8"/>
    <w:rsid w:val="00AF51E9"/>
    <w:rsid w:val="00B6339C"/>
    <w:rsid w:val="00B66ACD"/>
    <w:rsid w:val="00B80D22"/>
    <w:rsid w:val="00B94A7B"/>
    <w:rsid w:val="00BB48F1"/>
    <w:rsid w:val="00BE3392"/>
    <w:rsid w:val="00C22BF0"/>
    <w:rsid w:val="00CA3C4B"/>
    <w:rsid w:val="00CB3509"/>
    <w:rsid w:val="00CB7873"/>
    <w:rsid w:val="00D00B0C"/>
    <w:rsid w:val="00D139E2"/>
    <w:rsid w:val="00D20B64"/>
    <w:rsid w:val="00D34A41"/>
    <w:rsid w:val="00DC1DC6"/>
    <w:rsid w:val="00E26FBE"/>
    <w:rsid w:val="00E323E0"/>
    <w:rsid w:val="00E73D31"/>
    <w:rsid w:val="00E767ED"/>
    <w:rsid w:val="00EB7AC6"/>
    <w:rsid w:val="00F32DA6"/>
    <w:rsid w:val="00F67169"/>
    <w:rsid w:val="00FA39AB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8357"/>
  <w15:docId w15:val="{EFDF668E-8605-4ED5-9A2C-C04AF97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0F5AF4"/>
    <w:pPr>
      <w:suppressAutoHyphens/>
      <w:jc w:val="both"/>
    </w:pPr>
    <w:rPr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3</cp:revision>
  <dcterms:created xsi:type="dcterms:W3CDTF">2021-03-04T07:16:00Z</dcterms:created>
  <dcterms:modified xsi:type="dcterms:W3CDTF">2021-03-04T07:50:00Z</dcterms:modified>
</cp:coreProperties>
</file>