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</w:tblGrid>
      <w:tr w:rsidR="00A96A88" w:rsidRPr="00A96A88" w:rsidTr="00E42DD8">
        <w:trPr>
          <w:trHeight w:val="1374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88" w:rsidRPr="00A96A88" w:rsidRDefault="00A96A88" w:rsidP="00A96A88">
            <w:pPr>
              <w:suppressAutoHyphens/>
              <w:snapToGrid w:val="0"/>
              <w:spacing w:after="0" w:line="240" w:lineRule="auto"/>
              <w:ind w:right="140"/>
              <w:jc w:val="both"/>
              <w:rPr>
                <w:rFonts w:ascii="Tahoma" w:eastAsia="Times New Roman" w:hAnsi="Tahoma" w:cs="Tahoma"/>
                <w:sz w:val="24"/>
                <w:szCs w:val="24"/>
                <w:lang w:eastAsia="ar-SA"/>
              </w:rPr>
            </w:pPr>
          </w:p>
        </w:tc>
      </w:tr>
    </w:tbl>
    <w:p w:rsidR="00A96A88" w:rsidRPr="00A96A88" w:rsidRDefault="00A96A88" w:rsidP="00A96A88">
      <w:pPr>
        <w:suppressAutoHyphens/>
        <w:spacing w:after="0" w:line="240" w:lineRule="auto"/>
        <w:ind w:left="567" w:right="140" w:firstLine="3"/>
        <w:rPr>
          <w:rFonts w:ascii="Tahoma" w:eastAsia="Times New Roman" w:hAnsi="Tahoma" w:cs="Tahoma"/>
          <w:sz w:val="16"/>
          <w:szCs w:val="24"/>
          <w:lang w:eastAsia="ar-SA"/>
        </w:rPr>
      </w:pPr>
      <w:r w:rsidRPr="00A96A88">
        <w:rPr>
          <w:rFonts w:ascii="Tahoma" w:eastAsia="Times New Roman" w:hAnsi="Tahoma" w:cs="Tahoma"/>
          <w:sz w:val="16"/>
          <w:szCs w:val="24"/>
          <w:lang w:eastAsia="ar-SA"/>
        </w:rPr>
        <w:t xml:space="preserve">         (pieczęć nagłówkowa Wykonawcy)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4"/>
          <w:lang w:eastAsia="pl-PL"/>
        </w:rPr>
      </w:pP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t xml:space="preserve">ZAŁĄCZNIK NR 1 </w:t>
      </w:r>
      <w:r w:rsidRPr="00A96A88">
        <w:rPr>
          <w:rFonts w:ascii="Tahoma" w:eastAsia="Times New Roman" w:hAnsi="Tahoma" w:cs="Tahoma"/>
          <w:b/>
          <w:color w:val="000000"/>
          <w:sz w:val="24"/>
          <w:lang w:eastAsia="pl-PL"/>
        </w:rPr>
        <w:br/>
        <w:t>FORMULARZ OFERTY</w:t>
      </w: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</w:p>
    <w:p w:rsidR="00A96A88" w:rsidRPr="00A96A88" w:rsidRDefault="00A96A88" w:rsidP="00A96A8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-Bold"/>
          <w:b/>
          <w:bCs/>
          <w:color w:val="000000"/>
          <w:lang w:eastAsia="pl-PL"/>
        </w:rPr>
      </w:pPr>
      <w:r w:rsidRPr="00A96A88">
        <w:rPr>
          <w:rFonts w:ascii="Calibri" w:eastAsia="Times New Roman" w:hAnsi="Calibri" w:cs="Verdana-Bold"/>
          <w:b/>
          <w:bCs/>
          <w:color w:val="000000"/>
          <w:lang w:eastAsia="pl-PL"/>
        </w:rPr>
        <w:t>....................., dnia.....................</w:t>
      </w:r>
    </w:p>
    <w:p w:rsidR="00A96A88" w:rsidRPr="00A96A88" w:rsidRDefault="00A96A88" w:rsidP="00A96A88">
      <w:pPr>
        <w:suppressAutoHyphens/>
        <w:spacing w:after="0" w:line="240" w:lineRule="auto"/>
        <w:ind w:right="140"/>
        <w:rPr>
          <w:rFonts w:ascii="Tahoma" w:eastAsia="Times New Roman" w:hAnsi="Tahoma" w:cs="Tahoma"/>
          <w:b/>
          <w:lang w:eastAsia="ar-SA"/>
        </w:rPr>
      </w:pPr>
    </w:p>
    <w:p w:rsidR="00A96A88" w:rsidRDefault="00A96A88" w:rsidP="00893417">
      <w:pPr>
        <w:widowControl w:val="0"/>
        <w:spacing w:after="0" w:line="480" w:lineRule="auto"/>
        <w:ind w:left="218" w:right="3185" w:firstLine="3204"/>
        <w:rPr>
          <w:rFonts w:ascii="Arial" w:eastAsia="Verdana" w:hAnsi="Arial" w:cs="Arial"/>
          <w:b/>
          <w:bCs/>
          <w:sz w:val="20"/>
          <w:szCs w:val="20"/>
        </w:rPr>
      </w:pP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y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k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on</w:t>
      </w:r>
      <w:r w:rsidRPr="00A96A88">
        <w:rPr>
          <w:rFonts w:ascii="Arial" w:eastAsia="Verdana" w:hAnsi="Arial" w:cs="Arial"/>
          <w:b/>
          <w:bCs/>
          <w:spacing w:val="1"/>
          <w:sz w:val="20"/>
          <w:szCs w:val="20"/>
        </w:rPr>
        <w:t>a</w:t>
      </w:r>
      <w:r w:rsidRPr="00A96A88">
        <w:rPr>
          <w:rFonts w:ascii="Arial" w:eastAsia="Verdana" w:hAnsi="Arial" w:cs="Arial"/>
          <w:b/>
          <w:bCs/>
          <w:spacing w:val="-1"/>
          <w:sz w:val="20"/>
          <w:szCs w:val="20"/>
        </w:rPr>
        <w:t>w</w:t>
      </w:r>
      <w:r w:rsidRPr="00A96A88">
        <w:rPr>
          <w:rFonts w:ascii="Arial" w:eastAsia="Verdana" w:hAnsi="Arial" w:cs="Arial"/>
          <w:b/>
          <w:bCs/>
          <w:spacing w:val="3"/>
          <w:sz w:val="20"/>
          <w:szCs w:val="20"/>
        </w:rPr>
        <w:t>c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a</w:t>
      </w:r>
      <w:r w:rsidRPr="00A96A88">
        <w:rPr>
          <w:rFonts w:ascii="Arial" w:eastAsia="Times New Roman" w:hAnsi="Arial" w:cs="Arial"/>
          <w:b/>
          <w:bCs/>
          <w:spacing w:val="5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b/>
          <w:bCs/>
          <w:sz w:val="20"/>
          <w:szCs w:val="20"/>
        </w:rPr>
        <w:t>:</w:t>
      </w:r>
    </w:p>
    <w:p w:rsidR="00893417" w:rsidRPr="00A96A88" w:rsidRDefault="00893417" w:rsidP="00893417">
      <w:pPr>
        <w:widowControl w:val="0"/>
        <w:spacing w:after="0" w:line="480" w:lineRule="auto"/>
        <w:ind w:left="218" w:right="3185" w:firstLine="3204"/>
        <w:rPr>
          <w:rFonts w:ascii="Arial" w:eastAsia="Verdana" w:hAnsi="Arial" w:cs="Arial"/>
          <w:sz w:val="20"/>
          <w:szCs w:val="20"/>
        </w:rPr>
      </w:pP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z w:val="20"/>
          <w:szCs w:val="20"/>
        </w:rPr>
        <w:t>Za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re</w:t>
      </w:r>
      <w:r w:rsidRPr="00A96A88">
        <w:rPr>
          <w:rFonts w:ascii="Arial" w:eastAsia="Verdana" w:hAnsi="Arial" w:cs="Arial"/>
          <w:spacing w:val="4"/>
          <w:sz w:val="20"/>
          <w:szCs w:val="20"/>
        </w:rPr>
        <w:t>j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es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t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ro</w:t>
      </w:r>
      <w:r w:rsidRPr="00A96A88">
        <w:rPr>
          <w:rFonts w:ascii="Arial" w:eastAsia="Verdana" w:hAnsi="Arial" w:cs="Arial"/>
          <w:sz w:val="20"/>
          <w:szCs w:val="20"/>
        </w:rPr>
        <w:t>wa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a</w:t>
      </w:r>
      <w:r w:rsidRPr="00A96A88">
        <w:rPr>
          <w:rFonts w:ascii="Arial" w:eastAsia="Times New Roman" w:hAnsi="Arial" w:cs="Arial"/>
          <w:spacing w:val="4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a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z</w:t>
      </w:r>
      <w:r w:rsidRPr="00A96A88">
        <w:rPr>
          <w:rFonts w:ascii="Arial" w:eastAsia="Verdana" w:hAnsi="Arial" w:cs="Arial"/>
          <w:sz w:val="20"/>
          <w:szCs w:val="20"/>
        </w:rPr>
        <w:t>wa</w:t>
      </w:r>
      <w:r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Wy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aw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Pr="00A96A88">
        <w:rPr>
          <w:rFonts w:ascii="Arial" w:eastAsia="Verdana" w:hAnsi="Arial" w:cs="Arial"/>
          <w:sz w:val="20"/>
          <w:szCs w:val="20"/>
        </w:rPr>
        <w:t>y:</w:t>
      </w:r>
      <w:r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z w:val="20"/>
          <w:szCs w:val="20"/>
        </w:rPr>
        <w:t>Za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re</w:t>
      </w:r>
      <w:r w:rsidRPr="00A96A88">
        <w:rPr>
          <w:rFonts w:ascii="Arial" w:eastAsia="Verdana" w:hAnsi="Arial" w:cs="Arial"/>
          <w:spacing w:val="4"/>
          <w:sz w:val="20"/>
          <w:szCs w:val="20"/>
        </w:rPr>
        <w:t>j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es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t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ro</w:t>
      </w:r>
      <w:r w:rsidRPr="00A96A88">
        <w:rPr>
          <w:rFonts w:ascii="Arial" w:eastAsia="Verdana" w:hAnsi="Arial" w:cs="Arial"/>
          <w:sz w:val="20"/>
          <w:szCs w:val="20"/>
        </w:rPr>
        <w:t>wa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y</w:t>
      </w:r>
      <w:r w:rsidRPr="00A96A88">
        <w:rPr>
          <w:rFonts w:ascii="Arial" w:eastAsia="Times New Roman" w:hAnsi="Arial" w:cs="Arial"/>
          <w:spacing w:val="6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a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dr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s</w:t>
      </w:r>
      <w:r w:rsidRPr="00A96A88">
        <w:rPr>
          <w:rFonts w:ascii="Arial" w:eastAsia="Times New Roman" w:hAnsi="Arial" w:cs="Arial"/>
          <w:spacing w:val="18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Wy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aw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Pr="00A96A88">
        <w:rPr>
          <w:rFonts w:ascii="Arial" w:eastAsia="Verdana" w:hAnsi="Arial" w:cs="Arial"/>
          <w:sz w:val="20"/>
          <w:szCs w:val="20"/>
        </w:rPr>
        <w:t>y</w:t>
      </w:r>
      <w:r w:rsidRPr="00A96A88">
        <w:rPr>
          <w:rFonts w:ascii="Arial" w:eastAsia="Times New Roman" w:hAnsi="Arial" w:cs="Arial"/>
          <w:spacing w:val="10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:</w:t>
      </w:r>
      <w:r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1"/>
          <w:sz w:val="20"/>
          <w:szCs w:val="20"/>
        </w:rPr>
        <w:t>Ad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s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d</w:t>
      </w:r>
      <w:r w:rsidRPr="00A96A88">
        <w:rPr>
          <w:rFonts w:ascii="Arial" w:eastAsia="Verdana" w:hAnsi="Arial" w:cs="Arial"/>
          <w:sz w:val="20"/>
          <w:szCs w:val="20"/>
        </w:rPr>
        <w:t>o</w:t>
      </w:r>
      <w:r w:rsidRPr="00A96A88">
        <w:rPr>
          <w:rFonts w:ascii="Arial" w:eastAsia="Times New Roman" w:hAnsi="Arial" w:cs="Arial"/>
          <w:spacing w:val="19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k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r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es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p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nd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c</w:t>
      </w:r>
      <w:r w:rsidRPr="00A96A88">
        <w:rPr>
          <w:rFonts w:ascii="Arial" w:eastAsia="Verdana" w:hAnsi="Arial" w:cs="Arial"/>
          <w:spacing w:val="4"/>
          <w:sz w:val="20"/>
          <w:szCs w:val="20"/>
        </w:rPr>
        <w:t>j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i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-m</w:t>
      </w:r>
      <w:r w:rsidRPr="00A96A88">
        <w:rPr>
          <w:rFonts w:ascii="Arial" w:eastAsia="Verdana" w:hAnsi="Arial" w:cs="Arial"/>
          <w:sz w:val="20"/>
          <w:szCs w:val="20"/>
        </w:rPr>
        <w:t>a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i</w:t>
      </w:r>
      <w:r w:rsidRPr="00A96A88">
        <w:rPr>
          <w:rFonts w:ascii="Arial" w:eastAsia="Verdana" w:hAnsi="Arial" w:cs="Arial"/>
          <w:sz w:val="20"/>
          <w:szCs w:val="20"/>
        </w:rPr>
        <w:t>l</w:t>
      </w:r>
      <w:r w:rsidRPr="00A96A88">
        <w:rPr>
          <w:rFonts w:ascii="Arial" w:eastAsia="Times New Roman" w:hAnsi="Arial" w:cs="Arial"/>
          <w:spacing w:val="17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z w:val="20"/>
          <w:szCs w:val="20"/>
        </w:rPr>
        <w:t>....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0"/>
          <w:szCs w:val="20"/>
        </w:rPr>
      </w:pPr>
      <w:r w:rsidRPr="00A96A88">
        <w:rPr>
          <w:rFonts w:ascii="Arial" w:eastAsia="Verdana" w:hAnsi="Arial" w:cs="Arial"/>
          <w:sz w:val="20"/>
          <w:szCs w:val="20"/>
        </w:rPr>
        <w:t>N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um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z w:val="20"/>
          <w:szCs w:val="20"/>
        </w:rPr>
        <w:t>r</w:t>
      </w:r>
      <w:r w:rsidRPr="00A96A88">
        <w:rPr>
          <w:rFonts w:ascii="Arial" w:eastAsia="Times New Roman" w:hAnsi="Arial" w:cs="Arial"/>
          <w:spacing w:val="14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t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3"/>
          <w:sz w:val="20"/>
          <w:szCs w:val="20"/>
        </w:rPr>
        <w:t>l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e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f</w:t>
      </w:r>
      <w:r w:rsidRPr="00A96A88">
        <w:rPr>
          <w:rFonts w:ascii="Arial" w:eastAsia="Verdana" w:hAnsi="Arial" w:cs="Arial"/>
          <w:spacing w:val="-1"/>
          <w:sz w:val="20"/>
          <w:szCs w:val="20"/>
        </w:rPr>
        <w:t>o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n</w:t>
      </w:r>
      <w:r w:rsidRPr="00A96A88">
        <w:rPr>
          <w:rFonts w:ascii="Arial" w:eastAsia="Verdana" w:hAnsi="Arial" w:cs="Arial"/>
          <w:sz w:val="20"/>
          <w:szCs w:val="20"/>
        </w:rPr>
        <w:t>u</w:t>
      </w:r>
      <w:r w:rsidRPr="00A96A88">
        <w:rPr>
          <w:rFonts w:ascii="Arial" w:eastAsia="Times New Roman" w:hAnsi="Arial" w:cs="Arial"/>
          <w:spacing w:val="13"/>
          <w:sz w:val="20"/>
          <w:szCs w:val="20"/>
        </w:rPr>
        <w:t xml:space="preserve"> </w:t>
      </w:r>
      <w:r w:rsidRPr="00A96A88">
        <w:rPr>
          <w:rFonts w:ascii="Arial" w:eastAsia="Verdana" w:hAnsi="Arial" w:cs="Arial"/>
          <w:spacing w:val="1"/>
          <w:sz w:val="20"/>
          <w:szCs w:val="20"/>
        </w:rPr>
        <w:t>: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</w:t>
      </w:r>
      <w:r w:rsidRPr="00A96A88">
        <w:rPr>
          <w:rFonts w:ascii="Arial" w:eastAsia="Verdana" w:hAnsi="Arial" w:cs="Arial"/>
          <w:spacing w:val="2"/>
          <w:sz w:val="20"/>
          <w:szCs w:val="20"/>
        </w:rPr>
        <w:t>.</w:t>
      </w:r>
      <w:r w:rsidRPr="00A96A88">
        <w:rPr>
          <w:rFonts w:ascii="Arial" w:eastAsia="Verdana" w:hAnsi="Arial" w:cs="Arial"/>
          <w:sz w:val="20"/>
          <w:szCs w:val="20"/>
        </w:rPr>
        <w:t>...</w:t>
      </w:r>
      <w:r w:rsidRPr="00A96A88">
        <w:rPr>
          <w:rFonts w:ascii="Arial" w:eastAsia="Times New Roman" w:hAnsi="Arial" w:cs="Arial"/>
          <w:sz w:val="20"/>
          <w:szCs w:val="20"/>
        </w:rPr>
        <w:t xml:space="preserve"> </w:t>
      </w:r>
    </w:p>
    <w:p w:rsidR="00A96A88" w:rsidRPr="00A96A88" w:rsidRDefault="00A96A88" w:rsidP="00893417">
      <w:pPr>
        <w:suppressAutoHyphens/>
        <w:spacing w:after="0" w:line="48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A96A88" w:rsidRPr="00A96A88" w:rsidRDefault="00A96A88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A96A88" w:rsidRPr="000B2E7F" w:rsidRDefault="00A96A88" w:rsidP="00A96A88">
      <w:pPr>
        <w:tabs>
          <w:tab w:val="right" w:pos="9000"/>
        </w:tabs>
        <w:spacing w:before="60" w:after="60"/>
        <w:ind w:left="556"/>
        <w:jc w:val="both"/>
        <w:rPr>
          <w:rFonts w:ascii="Times New Roman" w:eastAsia="Times New Roman" w:hAnsi="Times New Roman" w:cs="Times New Roman"/>
          <w:b/>
          <w:bCs/>
          <w:sz w:val="36"/>
          <w:szCs w:val="20"/>
          <w:lang w:eastAsia="ar-SA"/>
        </w:rPr>
      </w:pPr>
      <w:r w:rsidRPr="00A96A8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Na</w:t>
      </w: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wiązując do zamówienia  w trybie przetargu nieograniczonego</w:t>
      </w:r>
      <w:r w:rsidRPr="00A96A8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przesłanego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w postępowaniu o udzielenie zamówienia publicznego, prowadzonym przy zastosowaniu art. 4 pkt 8 ustawy z dnia 29 stycznia 2004 r.</w:t>
      </w:r>
      <w:r w:rsidR="00D47BE6">
        <w:rPr>
          <w:rFonts w:ascii="Arial" w:eastAsia="Times New Roman" w:hAnsi="Arial" w:cs="Arial"/>
          <w:sz w:val="24"/>
          <w:szCs w:val="24"/>
          <w:lang w:eastAsia="ar-SA"/>
        </w:rPr>
        <w:t xml:space="preserve">(Dz.U.2018 r. poz.1986 z </w:t>
      </w:r>
      <w:proofErr w:type="spellStart"/>
      <w:r w:rsidR="00D47BE6">
        <w:rPr>
          <w:rFonts w:ascii="Arial" w:eastAsia="Times New Roman" w:hAnsi="Arial" w:cs="Arial"/>
          <w:sz w:val="24"/>
          <w:szCs w:val="24"/>
          <w:lang w:eastAsia="ar-SA"/>
        </w:rPr>
        <w:t>późn</w:t>
      </w:r>
      <w:proofErr w:type="spellEnd"/>
      <w:r w:rsidR="00D47BE6">
        <w:rPr>
          <w:rFonts w:ascii="Arial" w:eastAsia="Times New Roman" w:hAnsi="Arial" w:cs="Arial"/>
          <w:sz w:val="24"/>
          <w:szCs w:val="24"/>
          <w:lang w:eastAsia="ar-SA"/>
        </w:rPr>
        <w:t>. Zm.)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Prawo zamówień publicznych na: </w:t>
      </w:r>
      <w:r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dostaw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ę</w:t>
      </w:r>
      <w:r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fabrycznie nowego </w:t>
      </w:r>
      <w:r w:rsidR="00B54B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7 osobowego samochodu</w:t>
      </w:r>
      <w:r w:rsidR="00D47BE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="00B54B4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z pełną obsługą serwisową w okresie trwania gwarancji</w:t>
      </w:r>
      <w:r w:rsidR="00D47BE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</w:t>
      </w:r>
      <w:r w:rsidRPr="000B2E7F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dla Zespołu Ośrodków Wsparcia w Lublinie</w:t>
      </w:r>
    </w:p>
    <w:p w:rsid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SKŁADAMY OFERTĘ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na wykonanie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przedmiotu zamówienia zgodnie ze specyfikacją</w:t>
      </w:r>
      <w:r>
        <w:rPr>
          <w:rFonts w:ascii="Arial" w:eastAsia="Times New Roman" w:hAnsi="Arial" w:cs="Arial"/>
          <w:sz w:val="24"/>
          <w:szCs w:val="24"/>
          <w:lang w:eastAsia="ar-SA"/>
        </w:rPr>
        <w:t>:</w:t>
      </w:r>
    </w:p>
    <w:p w:rsidR="00A96A88" w:rsidRPr="00A96A88" w:rsidRDefault="00A96A88" w:rsidP="00A96A88">
      <w:pPr>
        <w:tabs>
          <w:tab w:val="left" w:pos="705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OŚWIADCZAMY,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że zapoznaliśmy się ze specyfikacją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dot. w/w przetargu nieograniczonego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i uznajemy się za związanych określonymi w nim postanowieniami i zasadami postępowania.</w:t>
      </w:r>
    </w:p>
    <w:p w:rsidR="00A96A88" w:rsidRPr="00A96A88" w:rsidRDefault="00A96A88" w:rsidP="00A96A88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OFERUJEMY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wykonanie przedmiotu zamówienia </w:t>
      </w: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za cenę brutto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……………………… ...........................................zł (słownie złotych :................ ……………………………………………………………..), </w:t>
      </w:r>
    </w:p>
    <w:p w:rsidR="00A96A88" w:rsidRPr="00A96A88" w:rsidRDefault="00A96A88" w:rsidP="00A96A88">
      <w:pPr>
        <w:numPr>
          <w:ilvl w:val="0"/>
          <w:numId w:val="1"/>
        </w:numPr>
        <w:tabs>
          <w:tab w:val="left" w:pos="705"/>
        </w:tabs>
        <w:suppressAutoHyphens/>
        <w:spacing w:after="0" w:line="240" w:lineRule="auto"/>
        <w:ind w:right="140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w tym podatek VAT w wysokości: …………………………………., (słownie: …………………………………………………………………………......)</w:t>
      </w:r>
    </w:p>
    <w:p w:rsidR="00A96A88" w:rsidRPr="00A96A88" w:rsidRDefault="00A96A88" w:rsidP="00A96A88">
      <w:pPr>
        <w:suppressAutoHyphens/>
        <w:spacing w:after="0" w:line="240" w:lineRule="auto"/>
        <w:ind w:left="705" w:right="142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</w:t>
      </w:r>
    </w:p>
    <w:p w:rsidR="00A96A88" w:rsidRDefault="00A96A88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>Oświadczamy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, że udzielamy Zamawiającemu ……………… </w:t>
      </w:r>
      <w:r w:rsidRPr="00A96A8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miesięcznej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>gwarancji na wykonany przedmiot zamówienia, licząc od dnia podpisania protokołu odbioru, na zasadach określonych we wzorze umowy.</w:t>
      </w:r>
    </w:p>
    <w:p w:rsidR="00501BB1" w:rsidRDefault="00501BB1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501BB1" w:rsidRPr="00A96A88" w:rsidRDefault="00501BB1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4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3332"/>
        <w:gridCol w:w="891"/>
        <w:gridCol w:w="1915"/>
        <w:gridCol w:w="968"/>
        <w:gridCol w:w="1543"/>
      </w:tblGrid>
      <w:tr w:rsidR="00B329FD" w:rsidRPr="00A96A88" w:rsidTr="00B329FD">
        <w:trPr>
          <w:trHeight w:val="710"/>
        </w:trPr>
        <w:tc>
          <w:tcPr>
            <w:tcW w:w="755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lastRenderedPageBreak/>
              <w:t>Lp.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Nazwa produktu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Ilość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B329FD" w:rsidRPr="00A96A88" w:rsidRDefault="00B329FD" w:rsidP="00B329FD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 xml:space="preserve">Cena netto 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VAT %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Cena</w:t>
            </w: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 xml:space="preserve"> brutto</w:t>
            </w:r>
          </w:p>
        </w:tc>
      </w:tr>
      <w:tr w:rsidR="00B329FD" w:rsidRPr="00A96A88" w:rsidTr="00B329FD">
        <w:trPr>
          <w:trHeight w:val="1374"/>
        </w:trPr>
        <w:tc>
          <w:tcPr>
            <w:tcW w:w="755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B329FD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Samochód</w:t>
            </w:r>
          </w:p>
          <w:p w:rsidR="00B329FD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Marka………………….</w:t>
            </w:r>
          </w:p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Cs w:val="24"/>
                <w:lang w:eastAsia="ar-SA"/>
              </w:rPr>
              <w:t>Model………………….</w:t>
            </w:r>
          </w:p>
        </w:tc>
        <w:tc>
          <w:tcPr>
            <w:tcW w:w="891" w:type="dxa"/>
            <w:shd w:val="clear" w:color="auto" w:fill="auto"/>
            <w:vAlign w:val="center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center"/>
              <w:rPr>
                <w:rFonts w:ascii="Arial" w:eastAsia="Calibri" w:hAnsi="Arial" w:cs="Arial"/>
                <w:szCs w:val="24"/>
                <w:lang w:eastAsia="ar-SA"/>
              </w:rPr>
            </w:pPr>
            <w:r w:rsidRPr="00A96A88">
              <w:rPr>
                <w:rFonts w:ascii="Arial" w:eastAsia="Calibri" w:hAnsi="Arial" w:cs="Arial"/>
                <w:szCs w:val="24"/>
                <w:lang w:eastAsia="ar-SA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968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  <w:tc>
          <w:tcPr>
            <w:tcW w:w="1543" w:type="dxa"/>
            <w:shd w:val="clear" w:color="auto" w:fill="auto"/>
          </w:tcPr>
          <w:p w:rsidR="00B329FD" w:rsidRPr="00A96A88" w:rsidRDefault="00B329FD" w:rsidP="00A96A88">
            <w:pPr>
              <w:tabs>
                <w:tab w:val="left" w:pos="142"/>
              </w:tabs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szCs w:val="24"/>
                <w:lang w:eastAsia="ar-SA"/>
              </w:rPr>
            </w:pPr>
          </w:p>
        </w:tc>
      </w:tr>
    </w:tbl>
    <w:p w:rsidR="00A96A88" w:rsidRDefault="00A96A88" w:rsidP="00A96A88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1566"/>
        <w:gridCol w:w="4894"/>
        <w:gridCol w:w="2480"/>
      </w:tblGrid>
      <w:tr w:rsidR="005657DD" w:rsidRPr="005657DD" w:rsidTr="00F233CD">
        <w:trPr>
          <w:trHeight w:val="118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Lp.</w:t>
            </w:r>
          </w:p>
        </w:tc>
        <w:tc>
          <w:tcPr>
            <w:tcW w:w="6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57DD" w:rsidRPr="005657DD" w:rsidRDefault="005657DD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 w:rsidRPr="005657DD"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Szczegółowy opis przedmiotu zamówienia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7DD" w:rsidRPr="005657DD" w:rsidRDefault="00501BB1" w:rsidP="00501BB1">
            <w:pPr>
              <w:widowControl w:val="0"/>
              <w:autoSpaceDN w:val="0"/>
              <w:spacing w:after="120" w:line="276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  <w:lang w:bidi="pl-PL"/>
              </w:rPr>
              <w:t>Oferowane parametry</w:t>
            </w:r>
          </w:p>
        </w:tc>
      </w:tr>
      <w:tr w:rsidR="00501BB1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 i model samochodu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BB1" w:rsidRPr="005657DD" w:rsidRDefault="00501BB1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Marka.................…………………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B1" w:rsidRPr="005657DD" w:rsidRDefault="00501BB1" w:rsidP="00F233C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Zużycie energii (MJ/km)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E</w:t>
            </w:r>
            <w:r w:rsidRPr="00946F6C"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  <w:t>misja dwutlenku węgla (g/km)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  <w:tr w:rsidR="00946F6C" w:rsidRPr="005657DD" w:rsidTr="00F233CD">
        <w:trPr>
          <w:trHeight w:val="27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Pr="005657DD" w:rsidRDefault="00946F6C" w:rsidP="005657DD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657D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Dane z homologacji wg WLTP     w cyklu mieszanym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6F6C" w:rsidRDefault="00946F6C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Emisja zanieczyszczeń</w:t>
            </w:r>
            <w:r w:rsidR="00B329FD">
              <w:rPr>
                <w:color w:val="000000"/>
              </w:rPr>
              <w:t xml:space="preserve">  (mg/km )</w:t>
            </w:r>
          </w:p>
          <w:p w:rsidR="00B329FD" w:rsidRDefault="00B329FD" w:rsidP="00501BB1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color w:val="000000"/>
              </w:rPr>
              <w:t>( tlenki azotu, cząstki stałe, węglowodory 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F6C" w:rsidRDefault="00946F6C" w:rsidP="00946F6C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………………………….</w:t>
            </w:r>
          </w:p>
        </w:tc>
      </w:tr>
    </w:tbl>
    <w:p w:rsidR="00F233CD" w:rsidRDefault="00F233CD" w:rsidP="00451FDB">
      <w:pPr>
        <w:tabs>
          <w:tab w:val="left" w:pos="142"/>
        </w:tabs>
        <w:suppressAutoHyphens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</w:p>
    <w:tbl>
      <w:tblPr>
        <w:tblW w:w="9448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8"/>
        <w:gridCol w:w="1563"/>
        <w:gridCol w:w="4770"/>
        <w:gridCol w:w="2447"/>
      </w:tblGrid>
      <w:tr w:rsidR="00F233CD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Szczegółowy opis przedmiotu zamówienia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3CD" w:rsidRPr="00F233CD" w:rsidRDefault="00F233CD" w:rsidP="00F233CD">
            <w:pPr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2019 - fabrycznie nowy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Model…………………..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Rodzaj silnika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Silnik ZI  ( zasilany benzyną)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Wymogi ekologiczne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Jednostka napędowa spełniająca normę emisji spalin EURO 6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Pojemność skokowa silnika / moc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Minimum 1100 cm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vertAlign w:val="superscript"/>
                <w:lang w:eastAsia="zh-CN"/>
              </w:rPr>
              <w:t>3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/ minimum 110 KM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Skrzynia biegów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Manualna minimum 5-cio biegowa (+ bieg wsteczny)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>………… stopniowa</w:t>
            </w:r>
          </w:p>
          <w:p w:rsidR="009F2064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</w:p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Napęd kół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Przedni z elektronicznym układem stabilizacji toru jazdy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  <w:r w:rsidRPr="005657DD"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  <w:t xml:space="preserve"> 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Liczba miejsc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Samochód osobowy– ilość miejsc siedzących: 1 kierowca + 6 pasażerów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elektryczny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Instalacja elektryczna pojazdu zabezpieczona i dostosowana do wyposażenia dodatkowego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trHeight w:val="137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Dopuszczalna masa całkowita pojazdu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   3  500  kg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Przestrzeń pasażersko – bagażowa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Wys. części bagażowej w świetle  tylnych drzwi min. 1100 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Dł. bagażnika  za II rzędem siedzeń  min.1300mm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  <w:trHeight w:val="401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Szer. części bagażowej (między nadkolami)  min. 1 100 mm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Oznakowanie pojazdu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Z przodu i z tyłu symbolem inwalidzi 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hamulcowy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Wyposażony w system zapobiegający blokowaniu kół podczas hamowania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Układ kierowniczy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Wspomaganie układu kierowniczego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Blokada koła kierownicy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Kierownica  z regulacją położenia w min. dwóch płaszczyznach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Koła / ogumienie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Opony letnie klasy Premium na obręczach stalowych oraz komplet kołpaków pełnowymiarowych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Koło zapasowe - pełnowymiarowe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Dodatkowy komplet 4 szt. kół z oponami zimowymi klasy Premium na obręczach stalowych wraz z zamontowanymi czujnikami ciśnienia (lub inny system inf. o zmianie ciśnienia). Opony fabrycznie nowe. Rozmiar opon, nośność, indeks prędkości zgodny z zaleceniami producenta samochodu (karta gwarancyjna na opony).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Komplet narzędzi, w tym podnośnik oraz klucz do kół.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Wyposażenie pojazdu</w:t>
            </w: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 xml:space="preserve">Poduszki gazowe (airbag)  minimum dla kierowcy i pasażera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Centralny zamek fabryczny  ze sterowaniem w kluczyku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Immobiliser fabryczny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Fotel kierowcy z regulacją: podparcia odcinka lędźwiowego; przesuwu; kąta oparcia; wysokością siedziska oraz podłokietnikiem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Elektrycznie regulowana szyba w drzwiach kierowcy i pasażera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Tapicerka w kolorze ciemnym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Komplet dywaników gumowych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Kolor nadwozia: lakier metaliczny – kolor do uzgodnienia z zamawiającym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Klimatyzacja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Lusterka zewnętrzne regulowane i podgrzewane elektrycznie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Czujniki parkowania tył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Wbudowane radio  z  odtwarzaczem oraz instalacja nagłośnieniowa, zestaw głośnomówiący umożliwiający podłączenie telefonu przez </w:t>
            </w:r>
            <w:proofErr w:type="spellStart"/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bluetooth</w:t>
            </w:r>
            <w:proofErr w:type="spellEnd"/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,– fabrycznie montowane.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Gaśnica, apteczka, trójkąt ostrzegawczy umieszczone w oznaczonym, dostępnym miejscu.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Drzwi tylne, przeszklone, dwuskrzydłowe z wycieraczką  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Drzwi przesuwane po prawej i lewej  stronie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cantSplit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Ogrzewanie tylnej szyby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rząd niezależnych pojedynczych siedzeń lub kanapa </w:t>
            </w:r>
          </w:p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 składana ) z 3 siedzeniami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ahoma"/>
                <w:kern w:val="3"/>
                <w:sz w:val="24"/>
                <w:szCs w:val="24"/>
                <w:lang w:eastAsia="zh-CN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ind w:right="-70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rząd niezależnych 2 pojedynczych siedzeń z możliwością szybkiego demontażu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rPr>
          <w:trHeight w:val="393"/>
        </w:trPr>
        <w:tc>
          <w:tcPr>
            <w:tcW w:w="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line="251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Calibri" w:hAnsi="Times New Roman" w:cs="Times New Roman"/>
                <w:sz w:val="24"/>
                <w:szCs w:val="24"/>
              </w:rPr>
              <w:t>Atestowany system alarmowy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Gwarancje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Gwarancja mechaniczna (na zespoły i podzespoły mechaniczne / elektryczne / elektroniczne) – minimum 24 miesiące bez limitu kilometrów. – od dnia odbioru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…………miesięcy</w:t>
            </w:r>
          </w:p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Gwarancja na powłokę lakierniczą – minimum 24 miesiące – od dnia odbioru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………….miesięcy</w:t>
            </w:r>
          </w:p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Gwarancja producenta pojazdu na perforację nadwozia – minimum 10 lat </w:t>
            </w: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 – od dnia odbioru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9FD" w:rsidRDefault="00B329FD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………….miesięcy</w:t>
            </w:r>
          </w:p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Serwis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Serwis w autoryzowanej stacji obsługi w odległości do 30 km od siedziby Zamawiającego.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Dokumenty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Atest dla systemu alarmowego honorowany przez ubezpieczycieli.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Świadectwo homologacji pojazdu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color w:val="FF0000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Instrukcja obsługi w języku polskim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3CD">
              <w:rPr>
                <w:rFonts w:ascii="Times New Roman" w:eastAsia="Times New Roman" w:hAnsi="Times New Roman" w:cs="Times New Roman"/>
                <w:sz w:val="24"/>
                <w:szCs w:val="24"/>
              </w:rPr>
              <w:t>Książka gwarancyjna wraz ze szczegółowymi warunkami gwarancji i serwisu oraz książka przeglądów serwisowych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 xml:space="preserve">Karta pojazdu. Ważne badania techniczne.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  <w:tr w:rsidR="009F2064" w:rsidRPr="00F233CD" w:rsidTr="009F2064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2064" w:rsidRPr="00F233CD" w:rsidRDefault="009F2064" w:rsidP="009F2064">
            <w:pPr>
              <w:autoSpaceDN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 w:rsidRPr="00F233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Atesty, certyfikaty, gwarancje dotyczące elementów wyposażenia. </w:t>
            </w: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064" w:rsidRPr="005657DD" w:rsidRDefault="009F2064" w:rsidP="009F2064">
            <w:pPr>
              <w:widowControl w:val="0"/>
              <w:autoSpaceDN w:val="0"/>
              <w:spacing w:after="0" w:line="240" w:lineRule="auto"/>
              <w:ind w:right="-7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eastAsia="pl-PL" w:bidi="pl-PL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  <w:lang w:bidi="pl-PL"/>
              </w:rPr>
              <w:t>TAK/NIE</w:t>
            </w:r>
          </w:p>
        </w:tc>
      </w:tr>
    </w:tbl>
    <w:p w:rsidR="00F233CD" w:rsidRDefault="00F233CD" w:rsidP="009F2064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93417" w:rsidRDefault="00893417" w:rsidP="009F2064">
      <w:pPr>
        <w:tabs>
          <w:tab w:val="left" w:pos="142"/>
        </w:tabs>
        <w:suppressAutoHyphens/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A96A88" w:rsidRPr="00A96A88" w:rsidRDefault="00A96A88" w:rsidP="00893417">
      <w:pPr>
        <w:tabs>
          <w:tab w:val="left" w:pos="142"/>
        </w:tabs>
        <w:suppressAutoHyphens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96A88">
        <w:rPr>
          <w:rFonts w:ascii="Arial" w:eastAsia="Times New Roman" w:hAnsi="Arial" w:cs="Arial"/>
          <w:lang w:eastAsia="ar-SA"/>
        </w:rPr>
        <w:lastRenderedPageBreak/>
        <w:t xml:space="preserve">2) </w:t>
      </w:r>
      <w:r w:rsidRPr="00A96A88">
        <w:rPr>
          <w:rFonts w:ascii="Arial" w:eastAsia="Times New Roman" w:hAnsi="Arial" w:cs="Arial"/>
          <w:lang w:eastAsia="ar-SA"/>
        </w:rPr>
        <w:tab/>
        <w:t>informujemy, że zapoznaliśmy się i akceptujemy warunki postępowania.</w:t>
      </w:r>
    </w:p>
    <w:p w:rsidR="00A96A88" w:rsidRPr="00A96A88" w:rsidRDefault="00A96A88" w:rsidP="00893417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A96A88">
        <w:rPr>
          <w:rFonts w:ascii="Arial" w:eastAsia="Times New Roman" w:hAnsi="Arial" w:cs="Arial"/>
          <w:lang w:eastAsia="ar-SA"/>
        </w:rPr>
        <w:t>3)</w:t>
      </w:r>
      <w:r w:rsidRPr="00A96A88">
        <w:rPr>
          <w:rFonts w:ascii="Arial" w:eastAsia="Times New Roman" w:hAnsi="Arial" w:cs="Arial"/>
          <w:lang w:eastAsia="ar-SA"/>
        </w:rPr>
        <w:tab/>
        <w:t>oświadczamy, że:</w:t>
      </w:r>
      <w:bookmarkStart w:id="0" w:name="_GoBack"/>
      <w:bookmarkEnd w:id="0"/>
    </w:p>
    <w:p w:rsidR="00A96A88" w:rsidRPr="00A96A88" w:rsidRDefault="00A96A88" w:rsidP="00893417">
      <w:pPr>
        <w:tabs>
          <w:tab w:val="left" w:pos="284"/>
          <w:tab w:val="left" w:pos="426"/>
        </w:tabs>
        <w:suppressAutoHyphens/>
        <w:spacing w:before="60" w:after="0" w:line="36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A96A88">
        <w:rPr>
          <w:rFonts w:ascii="Arial" w:eastAsia="Times New Roman" w:hAnsi="Arial" w:cs="Arial"/>
          <w:lang w:eastAsia="ar-SA"/>
        </w:rPr>
        <w:t>1. uzyskaliśmy wszystkie niezbędne informacje do przygotowania oferty,</w:t>
      </w:r>
    </w:p>
    <w:p w:rsidR="00A96A88" w:rsidRPr="00A96A88" w:rsidRDefault="00A96A88" w:rsidP="00893417">
      <w:pPr>
        <w:tabs>
          <w:tab w:val="left" w:pos="284"/>
          <w:tab w:val="left" w:pos="426"/>
        </w:tabs>
        <w:suppressAutoHyphens/>
        <w:spacing w:before="60" w:after="0" w:line="36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A96A88">
        <w:rPr>
          <w:rFonts w:ascii="Arial" w:eastAsia="Times New Roman" w:hAnsi="Arial" w:cs="Arial"/>
          <w:lang w:eastAsia="ar-SA"/>
        </w:rPr>
        <w:t>2. uważamy się związani niniejszą ofertą przez okres 30 dni,</w:t>
      </w:r>
    </w:p>
    <w:p w:rsidR="00A96A88" w:rsidRPr="00A96A88" w:rsidRDefault="00A96A88" w:rsidP="00893417">
      <w:pPr>
        <w:tabs>
          <w:tab w:val="left" w:pos="284"/>
          <w:tab w:val="left" w:pos="426"/>
        </w:tabs>
        <w:suppressAutoHyphens/>
        <w:spacing w:before="60" w:after="0" w:line="360" w:lineRule="auto"/>
        <w:ind w:left="425" w:hanging="425"/>
        <w:jc w:val="both"/>
        <w:rPr>
          <w:rFonts w:ascii="Arial" w:eastAsia="Times New Roman" w:hAnsi="Arial" w:cs="Arial"/>
          <w:lang w:eastAsia="ar-SA"/>
        </w:rPr>
      </w:pPr>
      <w:r w:rsidRPr="00A96A88">
        <w:rPr>
          <w:rFonts w:ascii="Arial" w:eastAsia="Times New Roman" w:hAnsi="Arial" w:cs="Arial"/>
          <w:lang w:eastAsia="ar-SA"/>
        </w:rPr>
        <w:t>3. w wyznaczonym terminie i miejscu dokonamy  zawarcia umowy, na warunkach określonych we wzorze umowy, stanowiącej załącznik do zapytania ofertowego.</w:t>
      </w:r>
    </w:p>
    <w:p w:rsidR="00A96A88" w:rsidRPr="00A96A88" w:rsidRDefault="00A96A88" w:rsidP="00893417">
      <w:pPr>
        <w:tabs>
          <w:tab w:val="left" w:pos="360"/>
        </w:tabs>
        <w:suppressAutoHyphens/>
        <w:spacing w:after="0" w:line="360" w:lineRule="auto"/>
        <w:ind w:right="140"/>
        <w:rPr>
          <w:rFonts w:ascii="Arial" w:eastAsia="Times New Roman" w:hAnsi="Arial" w:cs="Arial"/>
          <w:lang w:eastAsia="ar-SA"/>
        </w:rPr>
      </w:pPr>
      <w:r w:rsidRPr="00A96A88">
        <w:rPr>
          <w:rFonts w:ascii="Arial" w:eastAsia="Times New Roman" w:hAnsi="Arial" w:cs="Arial"/>
          <w:lang w:eastAsia="ar-SA"/>
        </w:rPr>
        <w:t xml:space="preserve">4. Posiadamy uprawnienia do wykonywania działalności stanowiącej przedmiot </w:t>
      </w:r>
      <w:r w:rsidR="00261754">
        <w:rPr>
          <w:rFonts w:ascii="Arial" w:eastAsia="Times New Roman" w:hAnsi="Arial" w:cs="Arial"/>
          <w:lang w:eastAsia="ar-SA"/>
        </w:rPr>
        <w:t xml:space="preserve"> </w:t>
      </w:r>
      <w:r w:rsidRPr="00A96A88">
        <w:rPr>
          <w:rFonts w:ascii="Arial" w:eastAsia="Times New Roman" w:hAnsi="Arial" w:cs="Arial"/>
          <w:lang w:eastAsia="ar-SA"/>
        </w:rPr>
        <w:t>zamówienia.</w:t>
      </w:r>
    </w:p>
    <w:p w:rsidR="00A96A88" w:rsidRPr="00A96A88" w:rsidRDefault="00A96A88" w:rsidP="00893417">
      <w:pPr>
        <w:tabs>
          <w:tab w:val="left" w:pos="360"/>
        </w:tabs>
        <w:suppressAutoHyphens/>
        <w:spacing w:after="0" w:line="360" w:lineRule="auto"/>
        <w:ind w:right="140"/>
        <w:rPr>
          <w:rFonts w:ascii="Arial" w:eastAsia="Times New Roman" w:hAnsi="Arial" w:cs="Arial"/>
          <w:lang w:eastAsia="ar-SA"/>
        </w:rPr>
      </w:pPr>
      <w:r w:rsidRPr="00A96A88">
        <w:rPr>
          <w:rFonts w:ascii="Arial" w:eastAsia="Times New Roman" w:hAnsi="Arial" w:cs="Arial"/>
          <w:lang w:eastAsia="ar-SA"/>
        </w:rPr>
        <w:t>5. Posiadamy niezbędną wiedzę i doświadczenie oraz potencjał techniczny.</w:t>
      </w:r>
    </w:p>
    <w:p w:rsidR="00A96A88" w:rsidRPr="00A96A88" w:rsidRDefault="00A96A88" w:rsidP="00893417">
      <w:pPr>
        <w:tabs>
          <w:tab w:val="left" w:pos="360"/>
        </w:tabs>
        <w:suppressAutoHyphens/>
        <w:spacing w:after="0" w:line="360" w:lineRule="auto"/>
        <w:ind w:right="140"/>
        <w:rPr>
          <w:rFonts w:ascii="Arial" w:eastAsia="Times New Roman" w:hAnsi="Arial" w:cs="Arial"/>
          <w:lang w:eastAsia="ar-SA"/>
        </w:rPr>
      </w:pPr>
      <w:r w:rsidRPr="00A96A88">
        <w:rPr>
          <w:rFonts w:ascii="Arial" w:eastAsia="Times New Roman" w:hAnsi="Arial" w:cs="Arial"/>
          <w:lang w:eastAsia="ar-SA"/>
        </w:rPr>
        <w:t>6. Dysponujemy osobami zdolnymi do wykonania zamówienia.</w:t>
      </w:r>
    </w:p>
    <w:p w:rsidR="00A96A88" w:rsidRPr="00A96A88" w:rsidRDefault="00A96A88" w:rsidP="00893417">
      <w:pPr>
        <w:tabs>
          <w:tab w:val="left" w:pos="360"/>
        </w:tabs>
        <w:suppressAutoHyphens/>
        <w:spacing w:after="0" w:line="360" w:lineRule="auto"/>
        <w:ind w:right="140"/>
        <w:rPr>
          <w:rFonts w:ascii="Arial" w:eastAsia="Times New Roman" w:hAnsi="Arial" w:cs="Arial"/>
          <w:lang w:eastAsia="ar-SA"/>
        </w:rPr>
      </w:pPr>
      <w:r w:rsidRPr="00A96A88">
        <w:rPr>
          <w:rFonts w:ascii="Arial" w:eastAsia="Times New Roman" w:hAnsi="Arial" w:cs="Arial"/>
          <w:lang w:eastAsia="ar-SA"/>
        </w:rPr>
        <w:t>7. Znajdujemy się w sytuacji ekonomicznej i finansowej zapewniającej wykonanie zamówienia.</w:t>
      </w:r>
    </w:p>
    <w:p w:rsidR="00A96A88" w:rsidRPr="00A96A88" w:rsidRDefault="00A96A88" w:rsidP="00A96A88">
      <w:pPr>
        <w:tabs>
          <w:tab w:val="left" w:pos="360"/>
        </w:tabs>
        <w:suppressAutoHyphens/>
        <w:spacing w:after="0" w:line="240" w:lineRule="auto"/>
        <w:ind w:right="140"/>
        <w:rPr>
          <w:rFonts w:ascii="Arial" w:eastAsia="Times New Roman" w:hAnsi="Arial" w:cs="Arial"/>
          <w:lang w:eastAsia="ar-SA"/>
        </w:rPr>
      </w:pPr>
    </w:p>
    <w:p w:rsidR="00A96A88" w:rsidRPr="00A96A88" w:rsidRDefault="00A96A88" w:rsidP="00A96A88">
      <w:pPr>
        <w:suppressAutoHyphens/>
        <w:spacing w:after="0" w:line="240" w:lineRule="auto"/>
        <w:ind w:right="140"/>
        <w:rPr>
          <w:rFonts w:ascii="Arial" w:eastAsia="Times New Roman" w:hAnsi="Arial" w:cs="Arial"/>
          <w:lang w:eastAsia="ar-SA"/>
        </w:rPr>
      </w:pPr>
    </w:p>
    <w:p w:rsidR="00A96A88" w:rsidRPr="00A96A88" w:rsidRDefault="00A96A88" w:rsidP="00A96A88">
      <w:pPr>
        <w:tabs>
          <w:tab w:val="left" w:pos="284"/>
          <w:tab w:val="left" w:pos="426"/>
        </w:tabs>
        <w:suppressAutoHyphens/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tabs>
          <w:tab w:val="center" w:pos="1440"/>
          <w:tab w:val="center" w:pos="7020"/>
        </w:tabs>
        <w:suppressAutoHyphens/>
        <w:spacing w:after="0" w:line="240" w:lineRule="auto"/>
        <w:ind w:right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tabs>
          <w:tab w:val="center" w:pos="1440"/>
          <w:tab w:val="center" w:pos="7020"/>
        </w:tabs>
        <w:suppressAutoHyphens/>
        <w:spacing w:after="0" w:line="240" w:lineRule="auto"/>
        <w:ind w:right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A96A88" w:rsidRPr="00A96A88" w:rsidRDefault="00A96A88" w:rsidP="00A96A8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>………………….…….…….</w:t>
      </w: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, </w:t>
      </w:r>
      <w:r w:rsidRPr="00A96A88">
        <w:rPr>
          <w:rFonts w:ascii="Arial" w:eastAsia="Times New Roman" w:hAnsi="Arial" w:cs="Arial"/>
          <w:sz w:val="24"/>
          <w:szCs w:val="24"/>
          <w:lang w:eastAsia="ar-SA"/>
        </w:rPr>
        <w:t xml:space="preserve">dnia ………..….……. r. </w:t>
      </w:r>
    </w:p>
    <w:p w:rsidR="00A96A88" w:rsidRPr="00A96A88" w:rsidRDefault="00A96A88" w:rsidP="00A96A88">
      <w:pPr>
        <w:tabs>
          <w:tab w:val="left" w:pos="70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ab/>
        <w:t>(miejscowość)</w:t>
      </w:r>
    </w:p>
    <w:p w:rsidR="00A96A88" w:rsidRPr="00A96A88" w:rsidRDefault="00A96A88" w:rsidP="00A96A88">
      <w:pPr>
        <w:tabs>
          <w:tab w:val="center" w:pos="7088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sz w:val="24"/>
          <w:szCs w:val="24"/>
          <w:lang w:eastAsia="ar-SA"/>
        </w:rPr>
        <w:tab/>
        <w:t>…………………………………………</w:t>
      </w:r>
    </w:p>
    <w:p w:rsidR="00A96A88" w:rsidRPr="00A96A88" w:rsidRDefault="00A96A88" w:rsidP="00A96A88">
      <w:pPr>
        <w:tabs>
          <w:tab w:val="center" w:pos="7088"/>
        </w:tabs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A96A88">
        <w:rPr>
          <w:rFonts w:ascii="Arial" w:eastAsia="Times New Roman" w:hAnsi="Arial" w:cs="Arial"/>
          <w:i/>
          <w:sz w:val="24"/>
          <w:szCs w:val="24"/>
          <w:lang w:eastAsia="ar-SA"/>
        </w:rPr>
        <w:tab/>
        <w:t>(podpis)</w:t>
      </w:r>
    </w:p>
    <w:p w:rsidR="00E42DD8" w:rsidRDefault="00E42DD8"/>
    <w:sectPr w:rsidR="00E42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singleLevel"/>
    <w:tmpl w:val="EE26CE02"/>
    <w:name w:val="WW8Num8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01"/>
    <w:rsid w:val="00261754"/>
    <w:rsid w:val="002A6301"/>
    <w:rsid w:val="00451FDB"/>
    <w:rsid w:val="00501BB1"/>
    <w:rsid w:val="005657DD"/>
    <w:rsid w:val="007309C2"/>
    <w:rsid w:val="00860EDD"/>
    <w:rsid w:val="00893417"/>
    <w:rsid w:val="008C780E"/>
    <w:rsid w:val="00946F6C"/>
    <w:rsid w:val="00970AD6"/>
    <w:rsid w:val="009F2064"/>
    <w:rsid w:val="00A614EC"/>
    <w:rsid w:val="00A75EF1"/>
    <w:rsid w:val="00A96A88"/>
    <w:rsid w:val="00B0456F"/>
    <w:rsid w:val="00B329FD"/>
    <w:rsid w:val="00B34010"/>
    <w:rsid w:val="00B353D7"/>
    <w:rsid w:val="00B54B48"/>
    <w:rsid w:val="00B55169"/>
    <w:rsid w:val="00B611F3"/>
    <w:rsid w:val="00D47BE6"/>
    <w:rsid w:val="00E42DD8"/>
    <w:rsid w:val="00F2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7ACB1-9E4D-4AC1-A956-47D75B94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DA917-EEC8-4002-8410-D1A27F5C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2019-08-01T07:57:00Z</dcterms:created>
  <dcterms:modified xsi:type="dcterms:W3CDTF">2019-08-02T13:23:00Z</dcterms:modified>
</cp:coreProperties>
</file>