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D7B2" w14:textId="1A8D1060" w:rsidR="00CA3704" w:rsidRPr="00E50956" w:rsidRDefault="00CA3704" w:rsidP="00CA3704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EB.370.</w:t>
      </w:r>
      <w:r w:rsidR="00F851A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="002B6B2E">
        <w:rPr>
          <w:rFonts w:ascii="Times New Roman" w:hAnsi="Times New Roman" w:cs="Times New Roman"/>
          <w:b/>
          <w:sz w:val="24"/>
          <w:szCs w:val="24"/>
        </w:rPr>
        <w:t>2</w:t>
      </w:r>
    </w:p>
    <w:p w14:paraId="79B2FFC3" w14:textId="77777777" w:rsidR="00CA3704" w:rsidRDefault="00CA3704" w:rsidP="00CA3704">
      <w:pPr>
        <w:rPr>
          <w:rFonts w:ascii="Times New Roman" w:hAnsi="Times New Roman" w:cs="Times New Roman"/>
          <w:sz w:val="24"/>
          <w:szCs w:val="24"/>
        </w:rPr>
      </w:pPr>
    </w:p>
    <w:p w14:paraId="7D57C9DA" w14:textId="692EB011" w:rsidR="0004081B" w:rsidRPr="0004081B" w:rsidRDefault="0024179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B948F4">
        <w:rPr>
          <w:rFonts w:ascii="Times New Roman" w:hAnsi="Times New Roman" w:cs="Times New Roman"/>
          <w:sz w:val="24"/>
          <w:szCs w:val="24"/>
        </w:rPr>
        <w:t xml:space="preserve"> </w:t>
      </w:r>
      <w:r w:rsidR="00F851A3">
        <w:rPr>
          <w:rFonts w:ascii="Times New Roman" w:hAnsi="Times New Roman" w:cs="Times New Roman"/>
          <w:sz w:val="24"/>
          <w:szCs w:val="24"/>
        </w:rPr>
        <w:t>10.05</w:t>
      </w:r>
      <w:r w:rsidR="00560322">
        <w:rPr>
          <w:rFonts w:ascii="Times New Roman" w:hAnsi="Times New Roman" w:cs="Times New Roman"/>
          <w:sz w:val="24"/>
          <w:szCs w:val="24"/>
        </w:rPr>
        <w:t>.2022</w:t>
      </w:r>
      <w:r w:rsidR="008511B7">
        <w:rPr>
          <w:rFonts w:ascii="Times New Roman" w:hAnsi="Times New Roman" w:cs="Times New Roman"/>
          <w:sz w:val="24"/>
          <w:szCs w:val="24"/>
        </w:rPr>
        <w:t xml:space="preserve"> </w:t>
      </w:r>
      <w:r w:rsidR="00157C6F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BE7B3C5" w14:textId="77777777" w:rsidR="0004081B" w:rsidRDefault="0004081B" w:rsidP="005311BF">
      <w:pPr>
        <w:pStyle w:val="Tytu"/>
      </w:pPr>
    </w:p>
    <w:p w14:paraId="72E864E7" w14:textId="77777777"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14:paraId="5873F80A" w14:textId="77777777" w:rsidR="00DB2C71" w:rsidRDefault="00DB2C71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8FF508" w14:textId="65E75E2B" w:rsidR="003439AE" w:rsidRPr="00FC45D6" w:rsidRDefault="00DD42F9" w:rsidP="005311BF">
      <w:pPr>
        <w:pStyle w:val="NormalnyWeb"/>
        <w:spacing w:before="0" w:beforeAutospacing="0" w:after="0" w:line="360" w:lineRule="auto"/>
        <w:jc w:val="both"/>
        <w:rPr>
          <w:bCs/>
        </w:rPr>
      </w:pPr>
      <w:r>
        <w:t xml:space="preserve">         </w:t>
      </w:r>
      <w:r w:rsidR="0004081B" w:rsidRPr="0004081B">
        <w:t>Zarząd Transportu Miejskiego w Lu</w:t>
      </w:r>
      <w:r w:rsidR="004C619C">
        <w:t>blinie, ul. Nałęczowska 14, 20-701</w:t>
      </w:r>
      <w:r w:rsidR="0004081B" w:rsidRPr="0004081B">
        <w:t xml:space="preserve"> Lublin</w:t>
      </w:r>
      <w:r w:rsidR="00F851A3">
        <w:t xml:space="preserve"> </w:t>
      </w:r>
      <w:r w:rsidR="0004081B" w:rsidRPr="0004081B">
        <w:t xml:space="preserve">informuje, </w:t>
      </w:r>
      <w:r w:rsidR="00AA1B5D">
        <w:br/>
      </w:r>
      <w:r w:rsidR="00AF2FD8">
        <w:t>że na podstawie dostarczonych Wniosków o zawarcie umowy na sprzedaż elektronicznych biletów okresowych i doładowania elektroniczne</w:t>
      </w:r>
      <w:r w:rsidR="00AF2FD8" w:rsidRPr="00FC45D6">
        <w:t>j portmonetki EP dla pasażerów/</w:t>
      </w:r>
      <w:r w:rsidR="004100A4" w:rsidRPr="00FC45D6">
        <w:t xml:space="preserve"> </w:t>
      </w:r>
      <w:r w:rsidR="00AF2FD8" w:rsidRPr="00FC45D6">
        <w:t xml:space="preserve">użytkowników nośników w systemie </w:t>
      </w:r>
      <w:r w:rsidR="004100A4" w:rsidRPr="00FC45D6">
        <w:t>LUBIKA</w:t>
      </w:r>
      <w:r w:rsidR="00FC45D6">
        <w:t>,</w:t>
      </w:r>
      <w:r w:rsidR="00AF2FD8" w:rsidRPr="002B6B2E">
        <w:rPr>
          <w:b/>
          <w:bCs/>
          <w:szCs w:val="16"/>
        </w:rPr>
        <w:t xml:space="preserve"> </w:t>
      </w:r>
      <w:r w:rsidR="0004081B" w:rsidRPr="002B6B2E">
        <w:t>został</w:t>
      </w:r>
      <w:r w:rsidR="00F851A3">
        <w:t>a</w:t>
      </w:r>
      <w:r w:rsidR="0004081B" w:rsidRPr="002B6B2E">
        <w:t xml:space="preserve"> wybran</w:t>
      </w:r>
      <w:r w:rsidR="00F851A3">
        <w:t>a</w:t>
      </w:r>
      <w:r w:rsidR="0004081B" w:rsidRPr="002B6B2E">
        <w:t xml:space="preserve"> </w:t>
      </w:r>
      <w:r w:rsidR="00D57E4B" w:rsidRPr="002B6B2E">
        <w:t>ofert</w:t>
      </w:r>
      <w:r w:rsidR="00F851A3">
        <w:t>a</w:t>
      </w:r>
      <w:r w:rsidR="00D57E4B" w:rsidRPr="002B6B2E">
        <w:t xml:space="preserve"> Wykona</w:t>
      </w:r>
      <w:r w:rsidR="008C0082" w:rsidRPr="002B6B2E">
        <w:t>wc</w:t>
      </w:r>
      <w:r w:rsidR="00F851A3">
        <w:t>y</w:t>
      </w:r>
      <w:r w:rsidR="00FC45D6">
        <w:t xml:space="preserve">                          </w:t>
      </w:r>
      <w:r w:rsidR="009B5BB9">
        <w:t xml:space="preserve">z </w:t>
      </w:r>
      <w:r w:rsidR="009B5BB9" w:rsidRPr="002B6B2E">
        <w:t xml:space="preserve"> którym  podpisano umow</w:t>
      </w:r>
      <w:r w:rsidR="00F851A3">
        <w:t>ę</w:t>
      </w:r>
      <w:r w:rsidR="009B5BB9" w:rsidRPr="002B6B2E">
        <w:t xml:space="preserve">. </w:t>
      </w:r>
      <w:r w:rsidR="009B5BB9" w:rsidRPr="002B6B2E">
        <w:rPr>
          <w:b/>
        </w:rPr>
        <w:t xml:space="preserve"> </w:t>
      </w:r>
    </w:p>
    <w:p w14:paraId="400093E1" w14:textId="4C16789C" w:rsidR="003439AE" w:rsidRPr="002B6B2E" w:rsidRDefault="00F851A3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</w:rPr>
      </w:pPr>
      <w:r>
        <w:rPr>
          <w:rStyle w:val="Pogrubienie"/>
          <w:color w:val="1A1A1A"/>
          <w:shd w:val="clear" w:color="auto" w:fill="FFFFFF"/>
        </w:rPr>
        <w:t>„RUCH” S.A.</w:t>
      </w:r>
      <w:r w:rsidR="003439AE" w:rsidRPr="002B6B2E">
        <w:rPr>
          <w:rStyle w:val="Pogrubienie"/>
          <w:color w:val="1A1A1A"/>
          <w:shd w:val="clear" w:color="auto" w:fill="FFFFFF"/>
        </w:rPr>
        <w:t xml:space="preserve"> </w:t>
      </w:r>
      <w:r w:rsidR="003439AE" w:rsidRPr="002B6B2E">
        <w:rPr>
          <w:bCs/>
        </w:rPr>
        <w:t xml:space="preserve">z siedzibą w </w:t>
      </w:r>
      <w:r>
        <w:rPr>
          <w:bCs/>
        </w:rPr>
        <w:t>Warszawie</w:t>
      </w:r>
      <w:r w:rsidR="003439AE" w:rsidRPr="002B6B2E">
        <w:rPr>
          <w:bCs/>
        </w:rPr>
        <w:t xml:space="preserve"> (kod:</w:t>
      </w:r>
      <w:r>
        <w:rPr>
          <w:bCs/>
        </w:rPr>
        <w:t>03-236</w:t>
      </w:r>
      <w:r w:rsidR="003439AE" w:rsidRPr="002B6B2E">
        <w:rPr>
          <w:bCs/>
        </w:rPr>
        <w:t xml:space="preserve">) przy ulicy </w:t>
      </w:r>
      <w:r>
        <w:rPr>
          <w:bCs/>
        </w:rPr>
        <w:t>Annopol 17A</w:t>
      </w:r>
    </w:p>
    <w:p w14:paraId="0A3FC229" w14:textId="77777777"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8494E" w14:textId="77777777" w:rsidR="00DB2C71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107D6" w14:textId="77777777" w:rsidR="00693730" w:rsidRDefault="00693730" w:rsidP="00A31A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64FB2" w14:textId="77777777" w:rsidR="00693730" w:rsidRDefault="00693730" w:rsidP="00A31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C26EC" w14:textId="145B3086"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1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14:paraId="7C9DFB9B" w14:textId="77777777"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14:paraId="53CA5B46" w14:textId="77777777" w:rsidR="00476C4C" w:rsidRPr="00280E22" w:rsidRDefault="00476C4C" w:rsidP="00CA6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sectPr w:rsidR="00476C4C" w:rsidRPr="00280E22" w:rsidSect="00CE0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34D0" w14:textId="77777777" w:rsidR="009B0D7B" w:rsidRDefault="009B0D7B" w:rsidP="0004081B">
      <w:pPr>
        <w:spacing w:after="0" w:line="240" w:lineRule="auto"/>
      </w:pPr>
      <w:r>
        <w:separator/>
      </w:r>
    </w:p>
  </w:endnote>
  <w:endnote w:type="continuationSeparator" w:id="0">
    <w:p w14:paraId="62A73E33" w14:textId="77777777" w:rsidR="009B0D7B" w:rsidRDefault="009B0D7B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DFA0" w14:textId="77777777" w:rsidR="009B0D7B" w:rsidRDefault="009B0D7B" w:rsidP="0004081B">
      <w:pPr>
        <w:spacing w:after="0" w:line="240" w:lineRule="auto"/>
      </w:pPr>
      <w:r>
        <w:separator/>
      </w:r>
    </w:p>
  </w:footnote>
  <w:footnote w:type="continuationSeparator" w:id="0">
    <w:p w14:paraId="2AF5FC33" w14:textId="77777777" w:rsidR="009B0D7B" w:rsidRDefault="009B0D7B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6808" w14:textId="2C319FB4" w:rsidR="0004081B" w:rsidRPr="00E50956" w:rsidRDefault="00CA3704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5AF3EAC5" wp14:editId="314D8A22">
          <wp:extent cx="5760720" cy="3225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037DEB"/>
    <w:multiLevelType w:val="hybridMultilevel"/>
    <w:tmpl w:val="AB14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1FE2"/>
    <w:multiLevelType w:val="hybridMultilevel"/>
    <w:tmpl w:val="8F8E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9070">
    <w:abstractNumId w:val="0"/>
  </w:num>
  <w:num w:numId="2" w16cid:durableId="426342767">
    <w:abstractNumId w:val="2"/>
  </w:num>
  <w:num w:numId="3" w16cid:durableId="5270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1B"/>
    <w:rsid w:val="000201E2"/>
    <w:rsid w:val="0004081B"/>
    <w:rsid w:val="00157C6F"/>
    <w:rsid w:val="00177028"/>
    <w:rsid w:val="00196A48"/>
    <w:rsid w:val="001F227C"/>
    <w:rsid w:val="00212D87"/>
    <w:rsid w:val="0024021E"/>
    <w:rsid w:val="00241792"/>
    <w:rsid w:val="00280E22"/>
    <w:rsid w:val="002931F2"/>
    <w:rsid w:val="002B6B2E"/>
    <w:rsid w:val="003000D2"/>
    <w:rsid w:val="003437ED"/>
    <w:rsid w:val="003439AE"/>
    <w:rsid w:val="003775BA"/>
    <w:rsid w:val="003E0BEA"/>
    <w:rsid w:val="00402B7E"/>
    <w:rsid w:val="004100A4"/>
    <w:rsid w:val="004462FC"/>
    <w:rsid w:val="00453F28"/>
    <w:rsid w:val="004631CC"/>
    <w:rsid w:val="00465D36"/>
    <w:rsid w:val="00476C4C"/>
    <w:rsid w:val="004A35D7"/>
    <w:rsid w:val="004C619C"/>
    <w:rsid w:val="004E4CC7"/>
    <w:rsid w:val="005311BF"/>
    <w:rsid w:val="00545DD3"/>
    <w:rsid w:val="00560322"/>
    <w:rsid w:val="00591404"/>
    <w:rsid w:val="0059576F"/>
    <w:rsid w:val="005A2491"/>
    <w:rsid w:val="005F4D4E"/>
    <w:rsid w:val="00602C54"/>
    <w:rsid w:val="00617AE1"/>
    <w:rsid w:val="00693730"/>
    <w:rsid w:val="006945EB"/>
    <w:rsid w:val="006A444A"/>
    <w:rsid w:val="006C6539"/>
    <w:rsid w:val="006D01A5"/>
    <w:rsid w:val="007C63ED"/>
    <w:rsid w:val="00831FB3"/>
    <w:rsid w:val="0083267B"/>
    <w:rsid w:val="008511B7"/>
    <w:rsid w:val="008A12AA"/>
    <w:rsid w:val="008C0082"/>
    <w:rsid w:val="008E79A7"/>
    <w:rsid w:val="0094441D"/>
    <w:rsid w:val="00953A04"/>
    <w:rsid w:val="009B0D7B"/>
    <w:rsid w:val="009B5BB9"/>
    <w:rsid w:val="009C5F5A"/>
    <w:rsid w:val="009F3CF3"/>
    <w:rsid w:val="009F7A32"/>
    <w:rsid w:val="00A31A12"/>
    <w:rsid w:val="00A3449B"/>
    <w:rsid w:val="00A92FB2"/>
    <w:rsid w:val="00A9314B"/>
    <w:rsid w:val="00A93657"/>
    <w:rsid w:val="00A975CF"/>
    <w:rsid w:val="00AA1B5D"/>
    <w:rsid w:val="00AE1520"/>
    <w:rsid w:val="00AF2FD8"/>
    <w:rsid w:val="00B314D0"/>
    <w:rsid w:val="00B41513"/>
    <w:rsid w:val="00B948F4"/>
    <w:rsid w:val="00BA19EC"/>
    <w:rsid w:val="00C554FC"/>
    <w:rsid w:val="00CA3704"/>
    <w:rsid w:val="00CA6F6F"/>
    <w:rsid w:val="00CE0729"/>
    <w:rsid w:val="00D178D8"/>
    <w:rsid w:val="00D31C15"/>
    <w:rsid w:val="00D52E00"/>
    <w:rsid w:val="00D57E4B"/>
    <w:rsid w:val="00D71C01"/>
    <w:rsid w:val="00DB2C71"/>
    <w:rsid w:val="00DD42F9"/>
    <w:rsid w:val="00E50956"/>
    <w:rsid w:val="00E76302"/>
    <w:rsid w:val="00EA6C75"/>
    <w:rsid w:val="00EC4A55"/>
    <w:rsid w:val="00F16B3F"/>
    <w:rsid w:val="00F4359C"/>
    <w:rsid w:val="00F851A3"/>
    <w:rsid w:val="00FC45D6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508A9"/>
  <w15:docId w15:val="{9331985F-10E7-42AD-964A-6CF8705A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A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31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11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Katarzyna Motyka</cp:lastModifiedBy>
  <cp:revision>5</cp:revision>
  <cp:lastPrinted>2022-05-11T06:59:00Z</cp:lastPrinted>
  <dcterms:created xsi:type="dcterms:W3CDTF">2022-04-27T11:10:00Z</dcterms:created>
  <dcterms:modified xsi:type="dcterms:W3CDTF">2022-05-11T07:00:00Z</dcterms:modified>
</cp:coreProperties>
</file>