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C905C9" w:rsidP="007431E9">
      <w:pPr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>EM. 380–</w:t>
      </w:r>
      <w:r w:rsidR="007431E9">
        <w:rPr>
          <w:rFonts w:ascii="Times New Roman" w:hAnsi="Times New Roman" w:cs="Times New Roman"/>
        </w:rPr>
        <w:t>3</w:t>
      </w:r>
      <w:r w:rsidR="001F5D63">
        <w:rPr>
          <w:rFonts w:ascii="Times New Roman" w:hAnsi="Times New Roman" w:cs="Times New Roman"/>
        </w:rPr>
        <w:t>/20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 </w:t>
      </w:r>
      <w:r w:rsidRPr="008760A9">
        <w:rPr>
          <w:rFonts w:ascii="Times New Roman" w:hAnsi="Times New Roman" w:cs="Times New Roman"/>
        </w:rPr>
        <w:t>Lublin,</w:t>
      </w:r>
      <w:r w:rsidR="00FC0EBD">
        <w:rPr>
          <w:rFonts w:ascii="Times New Roman" w:hAnsi="Times New Roman" w:cs="Times New Roman"/>
        </w:rPr>
        <w:t xml:space="preserve"> 5</w:t>
      </w:r>
      <w:r w:rsidR="001F5D63">
        <w:rPr>
          <w:rFonts w:ascii="Times New Roman" w:hAnsi="Times New Roman" w:cs="Times New Roman"/>
        </w:rPr>
        <w:t xml:space="preserve"> </w:t>
      </w:r>
      <w:r w:rsidR="00D46AEF">
        <w:rPr>
          <w:rFonts w:ascii="Times New Roman" w:hAnsi="Times New Roman" w:cs="Times New Roman"/>
        </w:rPr>
        <w:t>lutego</w:t>
      </w:r>
      <w:r w:rsidR="001F5D63">
        <w:rPr>
          <w:rFonts w:ascii="Times New Roman" w:hAnsi="Times New Roman" w:cs="Times New Roman"/>
        </w:rPr>
        <w:t xml:space="preserve"> 2020</w:t>
      </w:r>
      <w:r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7431E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8760A9" w:rsidRDefault="008760A9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ubiegający </w:t>
      </w:r>
      <w:r w:rsidR="00F66D98">
        <w:rPr>
          <w:rFonts w:ascii="Times New Roman" w:hAnsi="Times New Roman" w:cs="Times New Roman"/>
          <w:b/>
        </w:rPr>
        <w:t>się</w:t>
      </w:r>
      <w:r>
        <w:rPr>
          <w:rFonts w:ascii="Times New Roman" w:hAnsi="Times New Roman" w:cs="Times New Roman"/>
          <w:b/>
        </w:rPr>
        <w:br/>
      </w:r>
      <w:r w:rsidRPr="008760A9">
        <w:rPr>
          <w:rFonts w:ascii="Times New Roman" w:hAnsi="Times New Roman" w:cs="Times New Roman"/>
          <w:b/>
        </w:rPr>
        <w:t>o udzielenie zamówienia</w:t>
      </w:r>
    </w:p>
    <w:p w:rsidR="008760A9" w:rsidRPr="008760A9" w:rsidRDefault="008760A9" w:rsidP="007431E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C905C9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7431E9">
        <w:rPr>
          <w:rFonts w:ascii="Times New Roman" w:hAnsi="Times New Roman" w:cs="Times New Roman"/>
          <w:u w:val="single"/>
        </w:rPr>
        <w:t xml:space="preserve">zaprojektowanie, wykonanie </w:t>
      </w:r>
      <w:r w:rsidR="003D4FDE" w:rsidRPr="008760A9">
        <w:rPr>
          <w:rFonts w:ascii="Times New Roman" w:hAnsi="Times New Roman" w:cs="Times New Roman"/>
          <w:u w:val="single"/>
        </w:rPr>
        <w:t xml:space="preserve"> i dostawę </w:t>
      </w:r>
      <w:r w:rsidR="007431E9">
        <w:rPr>
          <w:rFonts w:ascii="Times New Roman" w:hAnsi="Times New Roman" w:cs="Times New Roman"/>
          <w:u w:val="single"/>
        </w:rPr>
        <w:t xml:space="preserve">materiałów reklamowych na potrzeby ZTM </w:t>
      </w:r>
      <w:r w:rsidRPr="008760A9">
        <w:rPr>
          <w:rFonts w:ascii="Times New Roman" w:hAnsi="Times New Roman" w:cs="Times New Roman"/>
          <w:u w:val="single"/>
        </w:rPr>
        <w:t>w Lublinie.</w:t>
      </w:r>
    </w:p>
    <w:p w:rsidR="00A01908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7431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>na „</w:t>
      </w:r>
      <w:r w:rsidR="007431E9">
        <w:rPr>
          <w:rFonts w:ascii="Times New Roman" w:hAnsi="Times New Roman" w:cs="Times New Roman"/>
        </w:rPr>
        <w:t>Zaprojektowanie, wykonanie</w:t>
      </w:r>
      <w:r w:rsidR="001F5D63">
        <w:rPr>
          <w:rFonts w:ascii="Times New Roman" w:hAnsi="Times New Roman" w:cs="Times New Roman"/>
        </w:rPr>
        <w:t xml:space="preserve"> i dostawę </w:t>
      </w:r>
      <w:r w:rsidR="007431E9">
        <w:rPr>
          <w:rFonts w:ascii="Times New Roman" w:hAnsi="Times New Roman" w:cs="Times New Roman"/>
        </w:rPr>
        <w:t xml:space="preserve">materiałów reklamowych </w:t>
      </w:r>
      <w:r w:rsidR="009E26F8" w:rsidRPr="008760A9">
        <w:rPr>
          <w:rFonts w:ascii="Times New Roman" w:hAnsi="Times New Roman" w:cs="Times New Roman"/>
        </w:rPr>
        <w:t xml:space="preserve"> na potrzeby ZTM w Lublinie</w:t>
      </w:r>
      <w:r w:rsidR="007676ED" w:rsidRPr="008760A9">
        <w:rPr>
          <w:rFonts w:ascii="Times New Roman" w:hAnsi="Times New Roman" w:cs="Times New Roman"/>
        </w:rPr>
        <w:t>.”</w:t>
      </w:r>
      <w:r w:rsidR="007431E9">
        <w:rPr>
          <w:rFonts w:ascii="Times New Roman" w:hAnsi="Times New Roman" w:cs="Times New Roman"/>
        </w:rPr>
        <w:t xml:space="preserve"> nr sprawy EM.380-3/20 </w:t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FC0EBD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11</w:t>
      </w:r>
    </w:p>
    <w:p w:rsidR="00D46AEF" w:rsidRDefault="00FB636D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B636D">
        <w:rPr>
          <w:rFonts w:ascii="Times New Roman" w:hAnsi="Times New Roman" w:cs="Times New Roman"/>
        </w:rPr>
        <w:t>roszę o informację, czy Zestaw markerów z etui Bolt może być w kolorze niebieskim?</w:t>
      </w:r>
    </w:p>
    <w:p w:rsidR="00FB636D" w:rsidRDefault="00FB636D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9E26F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</w:t>
      </w:r>
      <w:r w:rsidR="00FB636D">
        <w:rPr>
          <w:rFonts w:ascii="Times New Roman" w:hAnsi="Times New Roman" w:cs="Times New Roman"/>
          <w:b/>
        </w:rPr>
        <w:t>11</w:t>
      </w:r>
      <w:r w:rsidRPr="008760A9">
        <w:rPr>
          <w:rFonts w:ascii="Times New Roman" w:hAnsi="Times New Roman" w:cs="Times New Roman"/>
          <w:b/>
        </w:rPr>
        <w:t>:</w:t>
      </w:r>
    </w:p>
    <w:p w:rsidR="00F927D8" w:rsidRDefault="00FB636D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zgodnie z zapytaniem ofertowym i nie dopuszcza etui na markery w kolorze niebieskim.</w:t>
      </w:r>
    </w:p>
    <w:p w:rsidR="00D46AEF" w:rsidRDefault="00D46AEF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927D8" w:rsidRPr="008760A9" w:rsidSect="0011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D7F11"/>
    <w:rsid w:val="00116DC6"/>
    <w:rsid w:val="001F5D63"/>
    <w:rsid w:val="00243B61"/>
    <w:rsid w:val="0026412F"/>
    <w:rsid w:val="00280ED0"/>
    <w:rsid w:val="002C3905"/>
    <w:rsid w:val="002C54B9"/>
    <w:rsid w:val="002C7958"/>
    <w:rsid w:val="003D4FDE"/>
    <w:rsid w:val="005870D5"/>
    <w:rsid w:val="005D4360"/>
    <w:rsid w:val="005E4BCA"/>
    <w:rsid w:val="00606F80"/>
    <w:rsid w:val="00630955"/>
    <w:rsid w:val="007431E9"/>
    <w:rsid w:val="007676ED"/>
    <w:rsid w:val="007F67A1"/>
    <w:rsid w:val="00850980"/>
    <w:rsid w:val="0086292C"/>
    <w:rsid w:val="008760A9"/>
    <w:rsid w:val="00983407"/>
    <w:rsid w:val="00995FAB"/>
    <w:rsid w:val="009A6D6C"/>
    <w:rsid w:val="009E26F8"/>
    <w:rsid w:val="00A01908"/>
    <w:rsid w:val="00A15BE1"/>
    <w:rsid w:val="00A84CB7"/>
    <w:rsid w:val="00B659B1"/>
    <w:rsid w:val="00B77273"/>
    <w:rsid w:val="00C905C9"/>
    <w:rsid w:val="00CB6D3F"/>
    <w:rsid w:val="00CD2309"/>
    <w:rsid w:val="00D2768C"/>
    <w:rsid w:val="00D46AEF"/>
    <w:rsid w:val="00E55894"/>
    <w:rsid w:val="00E60474"/>
    <w:rsid w:val="00E8217A"/>
    <w:rsid w:val="00F66D98"/>
    <w:rsid w:val="00F71A83"/>
    <w:rsid w:val="00F86B25"/>
    <w:rsid w:val="00F927D8"/>
    <w:rsid w:val="00FB636D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32</cp:revision>
  <cp:lastPrinted>2020-01-28T12:36:00Z</cp:lastPrinted>
  <dcterms:created xsi:type="dcterms:W3CDTF">2017-01-13T09:33:00Z</dcterms:created>
  <dcterms:modified xsi:type="dcterms:W3CDTF">2020-02-05T07:03:00Z</dcterms:modified>
</cp:coreProperties>
</file>