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5E3CCA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28 października 2020 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04081B" w:rsidRPr="006E2C38" w:rsidRDefault="0004081B" w:rsidP="006E2C38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</w:p>
    <w:p w:rsidR="0004081B" w:rsidRPr="00FA36E8" w:rsidRDefault="0004081B" w:rsidP="00FA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DD3" w:rsidRDefault="0004081B" w:rsidP="00FA3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E8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FA36E8" w:rsidRPr="00FA36E8">
        <w:rPr>
          <w:rFonts w:ascii="Times New Roman" w:hAnsi="Times New Roman" w:cs="Times New Roman"/>
          <w:sz w:val="24"/>
          <w:szCs w:val="24"/>
        </w:rPr>
        <w:t>ul. Nałęczowska 14</w:t>
      </w:r>
      <w:r w:rsidRPr="00FA36E8">
        <w:rPr>
          <w:rFonts w:ascii="Times New Roman" w:hAnsi="Times New Roman" w:cs="Times New Roman"/>
          <w:sz w:val="24"/>
          <w:szCs w:val="24"/>
        </w:rPr>
        <w:t>, 20-7</w:t>
      </w:r>
      <w:r w:rsidR="00FA36E8" w:rsidRPr="00FA36E8">
        <w:rPr>
          <w:rFonts w:ascii="Times New Roman" w:hAnsi="Times New Roman" w:cs="Times New Roman"/>
          <w:sz w:val="24"/>
          <w:szCs w:val="24"/>
        </w:rPr>
        <w:t>01</w:t>
      </w:r>
      <w:r w:rsidR="006E2C38" w:rsidRPr="00FA36E8">
        <w:rPr>
          <w:rFonts w:ascii="Times New Roman" w:hAnsi="Times New Roman" w:cs="Times New Roman"/>
          <w:sz w:val="24"/>
          <w:szCs w:val="24"/>
        </w:rPr>
        <w:t xml:space="preserve"> Lublin, informuje, że w postę</w:t>
      </w:r>
      <w:r w:rsidRPr="00FA36E8">
        <w:rPr>
          <w:rFonts w:ascii="Times New Roman" w:hAnsi="Times New Roman" w:cs="Times New Roman"/>
          <w:sz w:val="24"/>
          <w:szCs w:val="24"/>
        </w:rPr>
        <w:t>powaniu prowadzonym w trybie zapytania ofertowego na</w:t>
      </w:r>
      <w:r w:rsidR="005E3CCA" w:rsidRPr="00FA36E8">
        <w:rPr>
          <w:rFonts w:ascii="Times New Roman" w:hAnsi="Times New Roman" w:cs="Times New Roman"/>
          <w:sz w:val="24"/>
          <w:szCs w:val="24"/>
        </w:rPr>
        <w:t xml:space="preserve"> usługę pn. </w:t>
      </w:r>
      <w:r w:rsidR="005E3CCA" w:rsidRPr="00FA36E8">
        <w:rPr>
          <w:rFonts w:ascii="Times New Roman" w:hAnsi="Times New Roman" w:cs="Times New Roman"/>
          <w:bCs/>
        </w:rPr>
        <w:t>„Świadcz</w:t>
      </w:r>
      <w:bookmarkStart w:id="0" w:name="_GoBack"/>
      <w:bookmarkEnd w:id="0"/>
      <w:r w:rsidR="005E3CCA" w:rsidRPr="00FA36E8">
        <w:rPr>
          <w:rFonts w:ascii="Times New Roman" w:hAnsi="Times New Roman" w:cs="Times New Roman"/>
          <w:bCs/>
        </w:rPr>
        <w:t xml:space="preserve">enie pomocy  prawnej w okresie 24 miesięcy na rzecz Zarządu Transportu Miejskiego w Lublinie w zakresie obsługi prawnej oraz usług doradczych w toku przygotowania i prowadzenia procedury o udzielenie zamówienia publicznego” </w:t>
      </w:r>
      <w:r w:rsidRPr="00FA36E8">
        <w:rPr>
          <w:rFonts w:ascii="Times New Roman" w:hAnsi="Times New Roman" w:cs="Times New Roman"/>
          <w:sz w:val="24"/>
          <w:szCs w:val="24"/>
        </w:rPr>
        <w:t xml:space="preserve">za najkorzystniejszą została wybrana oferta </w:t>
      </w:r>
      <w:r w:rsidR="005E3CCA" w:rsidRPr="00FA36E8">
        <w:rPr>
          <w:rFonts w:ascii="Times New Roman" w:hAnsi="Times New Roman" w:cs="Times New Roman"/>
          <w:sz w:val="24"/>
          <w:szCs w:val="24"/>
        </w:rPr>
        <w:t xml:space="preserve">nr 1 </w:t>
      </w:r>
      <w:r w:rsidRPr="00FA36E8">
        <w:rPr>
          <w:rFonts w:ascii="Times New Roman" w:hAnsi="Times New Roman" w:cs="Times New Roman"/>
          <w:sz w:val="24"/>
          <w:szCs w:val="24"/>
        </w:rPr>
        <w:t>wykonawcy</w:t>
      </w:r>
      <w:r w:rsidR="006E2C38" w:rsidRPr="00FA36E8">
        <w:rPr>
          <w:rFonts w:ascii="Times New Roman" w:hAnsi="Times New Roman" w:cs="Times New Roman"/>
          <w:sz w:val="24"/>
          <w:szCs w:val="24"/>
        </w:rPr>
        <w:t xml:space="preserve"> Kancelaria Radcy P</w:t>
      </w:r>
      <w:r w:rsidR="005E3CCA" w:rsidRPr="00FA36E8">
        <w:rPr>
          <w:rFonts w:ascii="Times New Roman" w:hAnsi="Times New Roman" w:cs="Times New Roman"/>
          <w:sz w:val="24"/>
          <w:szCs w:val="24"/>
        </w:rPr>
        <w:t xml:space="preserve">rawnego Justyna </w:t>
      </w:r>
      <w:proofErr w:type="spellStart"/>
      <w:r w:rsidR="005E3CCA" w:rsidRPr="00FA36E8">
        <w:rPr>
          <w:rFonts w:ascii="Times New Roman" w:hAnsi="Times New Roman" w:cs="Times New Roman"/>
          <w:sz w:val="24"/>
          <w:szCs w:val="24"/>
        </w:rPr>
        <w:t>Ćwirta</w:t>
      </w:r>
      <w:proofErr w:type="spellEnd"/>
      <w:r w:rsidR="005E3CCA" w:rsidRPr="00FA36E8">
        <w:rPr>
          <w:rFonts w:ascii="Times New Roman" w:hAnsi="Times New Roman" w:cs="Times New Roman"/>
          <w:sz w:val="24"/>
          <w:szCs w:val="24"/>
        </w:rPr>
        <w:t xml:space="preserve">- Jelonek, z siedzibą w Krasnymstawie, ul. Sobieskiego 43, 22-300 Krasnystaw </w:t>
      </w:r>
      <w:r w:rsidRPr="00FA36E8">
        <w:rPr>
          <w:rFonts w:ascii="Times New Roman" w:hAnsi="Times New Roman" w:cs="Times New Roman"/>
          <w:sz w:val="24"/>
          <w:szCs w:val="24"/>
        </w:rPr>
        <w:t>z ceną brutto</w:t>
      </w:r>
      <w:r w:rsidR="006E2C38" w:rsidRPr="00FA36E8">
        <w:rPr>
          <w:rFonts w:ascii="Times New Roman" w:hAnsi="Times New Roman" w:cs="Times New Roman"/>
          <w:sz w:val="24"/>
          <w:szCs w:val="24"/>
        </w:rPr>
        <w:t xml:space="preserve"> 106 272,00 zł </w:t>
      </w:r>
      <w:r w:rsidRPr="00FA36E8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617AE1" w:rsidRPr="00FA36E8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FA36E8">
        <w:rPr>
          <w:rFonts w:ascii="Times New Roman" w:hAnsi="Times New Roman" w:cs="Times New Roman"/>
          <w:sz w:val="24"/>
          <w:szCs w:val="24"/>
        </w:rPr>
        <w:t>podlegające ocenie</w:t>
      </w:r>
      <w:r w:rsidR="006E2C38" w:rsidRPr="00FA36E8">
        <w:rPr>
          <w:rFonts w:ascii="Times New Roman" w:hAnsi="Times New Roman" w:cs="Times New Roman"/>
          <w:sz w:val="24"/>
          <w:szCs w:val="24"/>
        </w:rPr>
        <w:t>:</w:t>
      </w:r>
      <w:r w:rsidR="0094441D" w:rsidRPr="00FA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4441D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4961" w:type="pct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127"/>
        <w:gridCol w:w="2268"/>
        <w:gridCol w:w="1841"/>
      </w:tblGrid>
      <w:tr w:rsidR="006E2C38" w:rsidRPr="00B46890" w:rsidTr="006E2C38">
        <w:trPr>
          <w:trHeight w:val="2019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 albo imię i nazwisko, siedziba albo miejsce zamieszkania i adres wykonawcy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punktów w kryterium-</w:t>
            </w:r>
          </w:p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50 % cena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punktów w kryterium-</w:t>
            </w:r>
          </w:p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50 % doświadczenie osoby skierowanej do realizacji zamówienia  (która będzie uczestniczyć w wykonywaniu zamówienia)</w:t>
            </w:r>
          </w:p>
          <w:p w:rsidR="006E2C38" w:rsidRPr="00B46890" w:rsidRDefault="006E2C38" w:rsidP="00DB7F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</w:t>
            </w:r>
          </w:p>
          <w:p w:rsidR="006E2C38" w:rsidRPr="00B46890" w:rsidRDefault="006E2C38" w:rsidP="00DB7FAA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punktacja</w:t>
            </w:r>
          </w:p>
        </w:tc>
      </w:tr>
      <w:tr w:rsidR="006E2C38" w:rsidRPr="00B46890" w:rsidTr="006E2C38">
        <w:trPr>
          <w:trHeight w:val="2427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E2C38" w:rsidRPr="00E54BBE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E2C38" w:rsidRPr="00B46890" w:rsidRDefault="006E2C38" w:rsidP="00DB7F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C38" w:rsidRPr="00B46890" w:rsidRDefault="006E2C38" w:rsidP="00DB7F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Kancelaria Radcy Prawnego Justyna </w:t>
            </w:r>
            <w:proofErr w:type="spellStart"/>
            <w:r w:rsidRPr="00B46890">
              <w:rPr>
                <w:rFonts w:ascii="Times New Roman" w:eastAsia="Calibri" w:hAnsi="Times New Roman" w:cs="Times New Roman"/>
                <w:sz w:val="20"/>
                <w:szCs w:val="20"/>
              </w:rPr>
              <w:t>Ćwirta</w:t>
            </w:r>
            <w:proofErr w:type="spellEnd"/>
            <w:r w:rsidRPr="00B46890">
              <w:rPr>
                <w:rFonts w:ascii="Times New Roman" w:eastAsia="Calibri" w:hAnsi="Times New Roman" w:cs="Times New Roman"/>
                <w:sz w:val="20"/>
                <w:szCs w:val="20"/>
              </w:rPr>
              <w:t>- Jelonek</w:t>
            </w:r>
          </w:p>
          <w:p w:rsidR="006E2C38" w:rsidRPr="00B46890" w:rsidRDefault="006E2C38" w:rsidP="00DB7F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Calibri" w:hAnsi="Times New Roman" w:cs="Times New Roman"/>
                <w:sz w:val="20"/>
                <w:szCs w:val="20"/>
              </w:rPr>
              <w:t>ul. Sobieskiego 43</w:t>
            </w:r>
          </w:p>
          <w:p w:rsidR="006E2C38" w:rsidRPr="00B46890" w:rsidRDefault="006E2C38" w:rsidP="00DB7F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Calibri" w:hAnsi="Times New Roman" w:cs="Times New Roman"/>
                <w:sz w:val="20"/>
                <w:szCs w:val="20"/>
              </w:rPr>
              <w:t>22-300 Krasnystaw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sz w:val="20"/>
                <w:szCs w:val="20"/>
              </w:rPr>
              <w:t>50 pkt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sz w:val="20"/>
                <w:szCs w:val="20"/>
              </w:rPr>
              <w:t>50 pkt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C38" w:rsidRPr="00B46890" w:rsidRDefault="006E2C38" w:rsidP="00DB7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890">
              <w:rPr>
                <w:rFonts w:ascii="Times New Roman" w:eastAsia="Times New Roman" w:hAnsi="Times New Roman" w:cs="Times New Roman"/>
                <w:sz w:val="20"/>
                <w:szCs w:val="20"/>
              </w:rPr>
              <w:t>100 pkt</w:t>
            </w:r>
          </w:p>
        </w:tc>
      </w:tr>
    </w:tbl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6E2C38" w:rsidRDefault="006E2C38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6E2C38" w:rsidRDefault="006E2C38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6E2C38" w:rsidRDefault="006E2C38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6E2C38" w:rsidRDefault="006E2C38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76C4C" w:rsidRPr="00476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EF" w:rsidRDefault="00D359EF" w:rsidP="0004081B">
      <w:pPr>
        <w:spacing w:after="0" w:line="240" w:lineRule="auto"/>
      </w:pPr>
      <w:r>
        <w:separator/>
      </w:r>
    </w:p>
  </w:endnote>
  <w:endnote w:type="continuationSeparator" w:id="0">
    <w:p w:rsidR="00D359EF" w:rsidRDefault="00D359EF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EF" w:rsidRDefault="00D359EF" w:rsidP="0004081B">
      <w:pPr>
        <w:spacing w:after="0" w:line="240" w:lineRule="auto"/>
      </w:pPr>
      <w:r>
        <w:separator/>
      </w:r>
    </w:p>
  </w:footnote>
  <w:footnote w:type="continuationSeparator" w:id="0">
    <w:p w:rsidR="00D359EF" w:rsidRDefault="00D359EF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617AE1" w:rsidRDefault="0004081B" w:rsidP="0004081B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5E3CCA">
      <w:rPr>
        <w:rFonts w:ascii="Times New Roman" w:hAnsi="Times New Roman"/>
        <w:sz w:val="20"/>
        <w:szCs w:val="20"/>
      </w:rPr>
      <w:t>DZ.380-1/20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4081B"/>
    <w:rsid w:val="00196A48"/>
    <w:rsid w:val="0024021E"/>
    <w:rsid w:val="00453F28"/>
    <w:rsid w:val="00465D36"/>
    <w:rsid w:val="00476C4C"/>
    <w:rsid w:val="00545DD3"/>
    <w:rsid w:val="00591404"/>
    <w:rsid w:val="005E3CCA"/>
    <w:rsid w:val="00617AE1"/>
    <w:rsid w:val="006945EB"/>
    <w:rsid w:val="006D01A5"/>
    <w:rsid w:val="006E2C38"/>
    <w:rsid w:val="008A12AA"/>
    <w:rsid w:val="0094441D"/>
    <w:rsid w:val="00953A04"/>
    <w:rsid w:val="009C5F5A"/>
    <w:rsid w:val="009F7A32"/>
    <w:rsid w:val="00A975CF"/>
    <w:rsid w:val="00B314D0"/>
    <w:rsid w:val="00D178D8"/>
    <w:rsid w:val="00D359EF"/>
    <w:rsid w:val="00E76302"/>
    <w:rsid w:val="00EA6C75"/>
    <w:rsid w:val="00FA36E8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6C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E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6C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E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16</cp:revision>
  <cp:lastPrinted>2020-10-26T08:46:00Z</cp:lastPrinted>
  <dcterms:created xsi:type="dcterms:W3CDTF">2016-10-20T11:07:00Z</dcterms:created>
  <dcterms:modified xsi:type="dcterms:W3CDTF">2020-10-26T08:50:00Z</dcterms:modified>
</cp:coreProperties>
</file>