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1B" w:rsidRPr="0004081B" w:rsidRDefault="00E55702" w:rsidP="00040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04081B" w:rsidRPr="0004081B">
        <w:rPr>
          <w:rFonts w:ascii="Times New Roman" w:hAnsi="Times New Roman" w:cs="Times New Roman"/>
          <w:sz w:val="24"/>
          <w:szCs w:val="24"/>
        </w:rPr>
        <w:t>, dnia</w:t>
      </w:r>
      <w:r w:rsidR="002629F6">
        <w:rPr>
          <w:rFonts w:ascii="Times New Roman" w:hAnsi="Times New Roman" w:cs="Times New Roman"/>
          <w:sz w:val="24"/>
          <w:szCs w:val="24"/>
        </w:rPr>
        <w:t xml:space="preserve"> </w:t>
      </w:r>
      <w:r w:rsidR="008A0157">
        <w:rPr>
          <w:rFonts w:ascii="Times New Roman" w:hAnsi="Times New Roman" w:cs="Times New Roman"/>
          <w:sz w:val="24"/>
          <w:szCs w:val="24"/>
        </w:rPr>
        <w:t>1 marca</w:t>
      </w:r>
      <w:r w:rsidR="002629F6">
        <w:rPr>
          <w:rFonts w:ascii="Times New Roman" w:hAnsi="Times New Roman" w:cs="Times New Roman"/>
          <w:sz w:val="24"/>
          <w:szCs w:val="24"/>
        </w:rPr>
        <w:t xml:space="preserve"> 2020</w:t>
      </w:r>
      <w:r w:rsidR="00EA4F2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Pr="0004081B" w:rsidRDefault="00617AE1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04081B" w:rsidRPr="0004081B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:rsidR="0004081B" w:rsidRPr="0004081B" w:rsidRDefault="0004081B" w:rsidP="00196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04081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w postępowaniu o wartości nie przekraczającej </w:t>
      </w:r>
    </w:p>
    <w:p w:rsidR="00B314D0" w:rsidRPr="00465D36" w:rsidRDefault="0004081B" w:rsidP="00B314D0">
      <w:pPr>
        <w:pStyle w:val="t1"/>
        <w:rPr>
          <w:sz w:val="28"/>
          <w:szCs w:val="28"/>
        </w:rPr>
      </w:pPr>
      <w:r w:rsidRPr="0004081B">
        <w:rPr>
          <w:sz w:val="28"/>
          <w:szCs w:val="28"/>
        </w:rPr>
        <w:t>kwoty 30 000 euro</w:t>
      </w:r>
      <w:r w:rsidR="00EA6C75">
        <w:rPr>
          <w:b w:val="0"/>
          <w:sz w:val="28"/>
          <w:szCs w:val="28"/>
        </w:rPr>
        <w:t>/</w:t>
      </w:r>
      <w:r w:rsidRPr="0004081B">
        <w:rPr>
          <w:sz w:val="28"/>
          <w:szCs w:val="28"/>
        </w:rPr>
        <w:t xml:space="preserve"> </w:t>
      </w:r>
      <w:r w:rsidR="00B314D0" w:rsidRPr="00EA4F21">
        <w:rPr>
          <w:strike/>
          <w:sz w:val="28"/>
          <w:szCs w:val="28"/>
        </w:rPr>
        <w:t>na usługi społeczne i inne szczególne usługi, których wartość zamówienia nie przekracza 750 000 euro</w:t>
      </w:r>
      <w:r w:rsidR="00476C4C">
        <w:rPr>
          <w:sz w:val="28"/>
          <w:szCs w:val="28"/>
        </w:rPr>
        <w:t>*</w:t>
      </w:r>
    </w:p>
    <w:p w:rsidR="0004081B" w:rsidRPr="0004081B" w:rsidRDefault="0004081B" w:rsidP="00196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04081B" w:rsidRPr="0004081B" w:rsidRDefault="0004081B" w:rsidP="007357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81B" w:rsidRDefault="0004081B" w:rsidP="00735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A04" w:rsidRPr="002629F6" w:rsidRDefault="0004081B" w:rsidP="008A0157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1B">
        <w:rPr>
          <w:rFonts w:ascii="Times New Roman" w:hAnsi="Times New Roman" w:cs="Times New Roman"/>
          <w:sz w:val="24"/>
          <w:szCs w:val="24"/>
        </w:rPr>
        <w:t xml:space="preserve">Zarząd Transportu Miejskiego w Lublinie, </w:t>
      </w:r>
      <w:r w:rsidR="00F5311C">
        <w:rPr>
          <w:rFonts w:ascii="Times New Roman" w:hAnsi="Times New Roman" w:cs="Times New Roman"/>
          <w:sz w:val="24"/>
          <w:szCs w:val="24"/>
        </w:rPr>
        <w:t>u</w:t>
      </w:r>
      <w:r w:rsidRPr="0004081B">
        <w:rPr>
          <w:rFonts w:ascii="Times New Roman" w:hAnsi="Times New Roman" w:cs="Times New Roman"/>
          <w:sz w:val="24"/>
          <w:szCs w:val="24"/>
        </w:rPr>
        <w:t xml:space="preserve">l. </w:t>
      </w:r>
      <w:r w:rsidR="00F5311C">
        <w:rPr>
          <w:rFonts w:ascii="Times New Roman" w:hAnsi="Times New Roman" w:cs="Times New Roman"/>
          <w:sz w:val="24"/>
          <w:szCs w:val="24"/>
        </w:rPr>
        <w:t>Nałęczowska 14</w:t>
      </w:r>
      <w:r w:rsidRPr="0004081B">
        <w:rPr>
          <w:rFonts w:ascii="Times New Roman" w:hAnsi="Times New Roman" w:cs="Times New Roman"/>
          <w:sz w:val="24"/>
          <w:szCs w:val="24"/>
        </w:rPr>
        <w:t>, 20-7</w:t>
      </w:r>
      <w:r w:rsidR="00F5311C">
        <w:rPr>
          <w:rFonts w:ascii="Times New Roman" w:hAnsi="Times New Roman" w:cs="Times New Roman"/>
          <w:sz w:val="24"/>
          <w:szCs w:val="24"/>
        </w:rPr>
        <w:t>0</w:t>
      </w:r>
      <w:r w:rsidR="0073579B">
        <w:rPr>
          <w:rFonts w:ascii="Times New Roman" w:hAnsi="Times New Roman" w:cs="Times New Roman"/>
          <w:sz w:val="24"/>
          <w:szCs w:val="24"/>
        </w:rPr>
        <w:t>1 Lublin, informuje,</w:t>
      </w:r>
      <w:r w:rsidR="0073579B">
        <w:rPr>
          <w:rFonts w:ascii="Times New Roman" w:hAnsi="Times New Roman" w:cs="Times New Roman"/>
          <w:sz w:val="24"/>
          <w:szCs w:val="24"/>
        </w:rPr>
        <w:br/>
      </w:r>
      <w:r w:rsidRPr="0004081B">
        <w:rPr>
          <w:rFonts w:ascii="Times New Roman" w:hAnsi="Times New Roman" w:cs="Times New Roman"/>
          <w:sz w:val="24"/>
          <w:szCs w:val="24"/>
        </w:rPr>
        <w:t xml:space="preserve">że w </w:t>
      </w:r>
      <w:r w:rsidR="008A0157" w:rsidRPr="0004081B">
        <w:rPr>
          <w:rFonts w:ascii="Times New Roman" w:hAnsi="Times New Roman" w:cs="Times New Roman"/>
          <w:sz w:val="24"/>
          <w:szCs w:val="24"/>
        </w:rPr>
        <w:t>postępowaniu</w:t>
      </w:r>
      <w:r w:rsidRPr="0004081B">
        <w:rPr>
          <w:rFonts w:ascii="Times New Roman" w:hAnsi="Times New Roman" w:cs="Times New Roman"/>
          <w:sz w:val="24"/>
          <w:szCs w:val="24"/>
        </w:rPr>
        <w:t xml:space="preserve"> prowadzonym w trybie zapytania ofertowego na</w:t>
      </w:r>
      <w:r w:rsidR="00EA4F21">
        <w:rPr>
          <w:rFonts w:ascii="Times New Roman" w:hAnsi="Times New Roman" w:cs="Times New Roman"/>
          <w:sz w:val="24"/>
          <w:szCs w:val="24"/>
        </w:rPr>
        <w:t xml:space="preserve"> druk i dostawę </w:t>
      </w:r>
      <w:r w:rsidR="008A0157">
        <w:rPr>
          <w:rFonts w:ascii="Times New Roman" w:hAnsi="Times New Roman" w:cs="Times New Roman"/>
          <w:sz w:val="24"/>
          <w:szCs w:val="24"/>
        </w:rPr>
        <w:t>naklejek</w:t>
      </w:r>
      <w:r w:rsidR="004B1371">
        <w:rPr>
          <w:rFonts w:ascii="Times New Roman" w:hAnsi="Times New Roman" w:cs="Times New Roman"/>
          <w:sz w:val="24"/>
          <w:szCs w:val="24"/>
        </w:rPr>
        <w:t xml:space="preserve"> na potrzeby ZTM w Lublinie</w:t>
      </w:r>
      <w:r w:rsidR="00EA4F21">
        <w:rPr>
          <w:rFonts w:ascii="Times New Roman" w:hAnsi="Times New Roman" w:cs="Times New Roman"/>
          <w:sz w:val="24"/>
          <w:szCs w:val="24"/>
        </w:rPr>
        <w:t xml:space="preserve"> </w:t>
      </w:r>
      <w:r w:rsidRPr="0004081B">
        <w:rPr>
          <w:rFonts w:ascii="Times New Roman" w:hAnsi="Times New Roman" w:cs="Times New Roman"/>
          <w:sz w:val="24"/>
          <w:szCs w:val="24"/>
        </w:rPr>
        <w:t>za najkorzystniejszą została wybrana oferta wykonawcy</w:t>
      </w:r>
      <w:r w:rsidR="004B1371" w:rsidRPr="004B1371">
        <w:t xml:space="preserve"> </w:t>
      </w:r>
      <w:r w:rsidR="008A0157" w:rsidRPr="008A0157">
        <w:rPr>
          <w:rFonts w:ascii="Times New Roman" w:hAnsi="Times New Roman" w:cs="Times New Roman"/>
          <w:b/>
          <w:sz w:val="24"/>
          <w:szCs w:val="24"/>
        </w:rPr>
        <w:t>MULTIPRESS G. Wodecki, D. W</w:t>
      </w:r>
      <w:r w:rsidR="008A0157">
        <w:rPr>
          <w:rFonts w:ascii="Times New Roman" w:hAnsi="Times New Roman" w:cs="Times New Roman"/>
          <w:b/>
          <w:sz w:val="24"/>
          <w:szCs w:val="24"/>
        </w:rPr>
        <w:t xml:space="preserve">odecka, B. Wodecki spółka jawna, </w:t>
      </w:r>
      <w:r w:rsidR="008A0157" w:rsidRPr="008A0157">
        <w:rPr>
          <w:rFonts w:ascii="Times New Roman" w:hAnsi="Times New Roman" w:cs="Times New Roman"/>
          <w:b/>
          <w:sz w:val="24"/>
          <w:szCs w:val="24"/>
        </w:rPr>
        <w:t>ul. Ceramiczna 7b, 20-150 Lublin</w:t>
      </w:r>
      <w:r w:rsidR="00800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81B">
        <w:rPr>
          <w:rFonts w:ascii="Times New Roman" w:hAnsi="Times New Roman" w:cs="Times New Roman"/>
          <w:sz w:val="24"/>
          <w:szCs w:val="24"/>
        </w:rPr>
        <w:t>z ceną brutto</w:t>
      </w:r>
      <w:r w:rsidR="004B1371">
        <w:rPr>
          <w:rFonts w:ascii="Times New Roman" w:hAnsi="Times New Roman" w:cs="Times New Roman"/>
          <w:sz w:val="24"/>
          <w:szCs w:val="24"/>
        </w:rPr>
        <w:t xml:space="preserve"> </w:t>
      </w:r>
      <w:r w:rsidR="008A0157">
        <w:rPr>
          <w:rFonts w:ascii="Times New Roman" w:hAnsi="Times New Roman" w:cs="Times New Roman"/>
          <w:b/>
          <w:sz w:val="24"/>
          <w:szCs w:val="24"/>
        </w:rPr>
        <w:t>8 093,40</w:t>
      </w:r>
      <w:r w:rsidR="004B1371" w:rsidRPr="00B77432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04081B">
        <w:rPr>
          <w:rFonts w:ascii="Times New Roman" w:hAnsi="Times New Roman" w:cs="Times New Roman"/>
          <w:sz w:val="24"/>
          <w:szCs w:val="24"/>
        </w:rPr>
        <w:t xml:space="preserve"> Pozostałe </w:t>
      </w:r>
      <w:r w:rsidR="00617AE1">
        <w:rPr>
          <w:rFonts w:ascii="Times New Roman" w:hAnsi="Times New Roman" w:cs="Times New Roman"/>
          <w:sz w:val="24"/>
          <w:szCs w:val="24"/>
        </w:rPr>
        <w:t xml:space="preserve">kryteria </w:t>
      </w:r>
      <w:r w:rsidRPr="0004081B">
        <w:rPr>
          <w:rFonts w:ascii="Times New Roman" w:hAnsi="Times New Roman" w:cs="Times New Roman"/>
          <w:sz w:val="24"/>
          <w:szCs w:val="24"/>
        </w:rPr>
        <w:t>podlegające ocenie</w:t>
      </w:r>
      <w:r w:rsidR="00EA4F21">
        <w:rPr>
          <w:rFonts w:ascii="Times New Roman" w:hAnsi="Times New Roman" w:cs="Times New Roman"/>
          <w:sz w:val="24"/>
          <w:szCs w:val="24"/>
        </w:rPr>
        <w:t xml:space="preserve"> nie dotyczy.</w:t>
      </w:r>
      <w:bookmarkStart w:id="0" w:name="_GoBack"/>
      <w:bookmarkEnd w:id="0"/>
    </w:p>
    <w:p w:rsidR="00B77432" w:rsidRDefault="00B77432" w:rsidP="004B13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7432" w:rsidRDefault="00B77432" w:rsidP="004B13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DD3" w:rsidRDefault="0094441D" w:rsidP="00B774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…………………………………………..</w:t>
      </w:r>
    </w:p>
    <w:p w:rsidR="0094441D" w:rsidRDefault="0094441D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lang w:eastAsia="ar-SA"/>
        </w:rPr>
      </w:pPr>
    </w:p>
    <w:p w:rsidR="00545DD3" w:rsidRPr="00617AE1" w:rsidRDefault="00545DD3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zamawiającego/</w:t>
      </w:r>
    </w:p>
    <w:p w:rsidR="00545DD3" w:rsidRPr="00617AE1" w:rsidRDefault="00545DD3" w:rsidP="00545DD3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  <w:r w:rsidRPr="00617AE1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545DD3" w:rsidRDefault="00545DD3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476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476C4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76C4C" w:rsidRDefault="00476C4C" w:rsidP="00476C4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76C4C" w:rsidRPr="00476C4C" w:rsidRDefault="00476C4C" w:rsidP="00476C4C">
      <w:pPr>
        <w:jc w:val="both"/>
        <w:rPr>
          <w:rFonts w:ascii="Times New Roman" w:hAnsi="Times New Roman" w:cs="Times New Roman"/>
          <w:sz w:val="16"/>
          <w:szCs w:val="16"/>
        </w:rPr>
      </w:pPr>
      <w:r w:rsidRPr="00476C4C"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476C4C" w:rsidRPr="00476C4C" w:rsidSect="00DF1E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FC" w:rsidRDefault="00AD3BFC" w:rsidP="0004081B">
      <w:pPr>
        <w:spacing w:after="0" w:line="240" w:lineRule="auto"/>
      </w:pPr>
      <w:r>
        <w:separator/>
      </w:r>
    </w:p>
  </w:endnote>
  <w:endnote w:type="continuationSeparator" w:id="0">
    <w:p w:rsidR="00AD3BFC" w:rsidRDefault="00AD3BFC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FC" w:rsidRDefault="00AD3BFC" w:rsidP="0004081B">
      <w:pPr>
        <w:spacing w:after="0" w:line="240" w:lineRule="auto"/>
      </w:pPr>
      <w:r>
        <w:separator/>
      </w:r>
    </w:p>
  </w:footnote>
  <w:footnote w:type="continuationSeparator" w:id="0">
    <w:p w:rsidR="00AD3BFC" w:rsidRDefault="00AD3BFC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1B" w:rsidRPr="00EA4F21" w:rsidRDefault="0004081B" w:rsidP="00EA4F21">
    <w:pPr>
      <w:pStyle w:val="Bezodstpw"/>
      <w:rPr>
        <w:rFonts w:ascii="Times New Roman" w:hAnsi="Times New Roman"/>
        <w:sz w:val="20"/>
        <w:szCs w:val="20"/>
      </w:rPr>
    </w:pPr>
    <w:r w:rsidRPr="00617AE1">
      <w:rPr>
        <w:rFonts w:ascii="Times New Roman" w:hAnsi="Times New Roman"/>
        <w:sz w:val="20"/>
        <w:szCs w:val="20"/>
      </w:rPr>
      <w:t xml:space="preserve">Oznaczenie sprawy: </w:t>
    </w:r>
    <w:r w:rsidR="00EA4F21">
      <w:rPr>
        <w:rFonts w:ascii="Times New Roman" w:hAnsi="Times New Roman"/>
        <w:sz w:val="20"/>
        <w:szCs w:val="20"/>
      </w:rPr>
      <w:t>EM.380-</w:t>
    </w:r>
    <w:r w:rsidR="008A0157">
      <w:rPr>
        <w:rFonts w:ascii="Times New Roman" w:hAnsi="Times New Roman"/>
        <w:sz w:val="20"/>
        <w:szCs w:val="20"/>
      </w:rPr>
      <w:t>2</w:t>
    </w:r>
    <w:r w:rsidR="002629F6">
      <w:rPr>
        <w:rFonts w:ascii="Times New Roman" w:hAnsi="Times New Roman"/>
        <w:sz w:val="20"/>
        <w:szCs w:val="20"/>
      </w:rPr>
      <w:t>/20</w:t>
    </w:r>
  </w:p>
  <w:p w:rsidR="0004081B" w:rsidRPr="00617AE1" w:rsidRDefault="0004081B" w:rsidP="0004081B">
    <w:pPr>
      <w:pStyle w:val="Bezodstpw"/>
      <w:ind w:left="5103"/>
      <w:jc w:val="both"/>
      <w:rPr>
        <w:rFonts w:ascii="Times New Roman" w:hAnsi="Times New Roman"/>
        <w:sz w:val="20"/>
        <w:szCs w:val="20"/>
      </w:rPr>
    </w:pPr>
  </w:p>
  <w:p w:rsidR="00EA6C75" w:rsidRDefault="00EA6C75" w:rsidP="00EA6C75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6</w:t>
    </w:r>
    <w:r w:rsidRPr="00DA5B6B">
      <w:rPr>
        <w:sz w:val="16"/>
        <w:szCs w:val="16"/>
      </w:rPr>
      <w:t xml:space="preserve"> do Regulaminu udzielania zamówień </w:t>
    </w:r>
  </w:p>
  <w:p w:rsidR="00EA6C75" w:rsidRDefault="00EA6C75" w:rsidP="00EA6C75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EA6C75" w:rsidRDefault="00EA6C75" w:rsidP="00EA6C75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EA6C75" w:rsidRDefault="00EA6C75" w:rsidP="00EA6C75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EA6C75" w:rsidRPr="00DA5B6B" w:rsidRDefault="00EA6C75" w:rsidP="00EA6C75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04081B" w:rsidRPr="0004081B" w:rsidRDefault="0004081B" w:rsidP="0004081B">
    <w:pPr>
      <w:pStyle w:val="Bezodstpw"/>
      <w:ind w:left="5103"/>
      <w:jc w:val="right"/>
      <w:rPr>
        <w:rFonts w:ascii="Times New Roman" w:hAnsi="Times New Roman"/>
        <w:b/>
        <w:sz w:val="24"/>
        <w:szCs w:val="24"/>
      </w:rPr>
    </w:pPr>
  </w:p>
  <w:p w:rsidR="0004081B" w:rsidRPr="0004081B" w:rsidRDefault="0004081B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81B"/>
    <w:rsid w:val="0004081B"/>
    <w:rsid w:val="0013422C"/>
    <w:rsid w:val="00196A48"/>
    <w:rsid w:val="001F0185"/>
    <w:rsid w:val="0024021E"/>
    <w:rsid w:val="002629F6"/>
    <w:rsid w:val="00453F28"/>
    <w:rsid w:val="00465D36"/>
    <w:rsid w:val="00476C4C"/>
    <w:rsid w:val="004B1371"/>
    <w:rsid w:val="00545DD3"/>
    <w:rsid w:val="00591404"/>
    <w:rsid w:val="005D7634"/>
    <w:rsid w:val="00617AE1"/>
    <w:rsid w:val="006945EB"/>
    <w:rsid w:val="006D01A5"/>
    <w:rsid w:val="0073579B"/>
    <w:rsid w:val="00800451"/>
    <w:rsid w:val="008A0157"/>
    <w:rsid w:val="008A12AA"/>
    <w:rsid w:val="0094441D"/>
    <w:rsid w:val="00953A04"/>
    <w:rsid w:val="00997B29"/>
    <w:rsid w:val="009C5F5A"/>
    <w:rsid w:val="009F7A32"/>
    <w:rsid w:val="00A975CF"/>
    <w:rsid w:val="00AB45B2"/>
    <w:rsid w:val="00AD3BFC"/>
    <w:rsid w:val="00B00922"/>
    <w:rsid w:val="00B314D0"/>
    <w:rsid w:val="00B41BAC"/>
    <w:rsid w:val="00B77432"/>
    <w:rsid w:val="00B878BE"/>
    <w:rsid w:val="00BA60FF"/>
    <w:rsid w:val="00CE1C7C"/>
    <w:rsid w:val="00D178D8"/>
    <w:rsid w:val="00DF1EC3"/>
    <w:rsid w:val="00E55702"/>
    <w:rsid w:val="00E76302"/>
    <w:rsid w:val="00EA4F21"/>
    <w:rsid w:val="00EA6C75"/>
    <w:rsid w:val="00F5311C"/>
    <w:rsid w:val="00F7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004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045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23</cp:revision>
  <dcterms:created xsi:type="dcterms:W3CDTF">2016-10-20T11:07:00Z</dcterms:created>
  <dcterms:modified xsi:type="dcterms:W3CDTF">2020-03-02T11:25:00Z</dcterms:modified>
</cp:coreProperties>
</file>