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29" w:rsidRPr="00E20C04" w:rsidRDefault="00933E29" w:rsidP="00CC6C49"/>
    <w:p w:rsidR="00933E29" w:rsidRPr="00E20C04" w:rsidRDefault="00933E29" w:rsidP="000C16A3">
      <w:pPr>
        <w:suppressAutoHyphens/>
        <w:spacing w:before="120" w:after="120"/>
        <w:jc w:val="both"/>
        <w:rPr>
          <w:b/>
          <w:sz w:val="24"/>
          <w:szCs w:val="24"/>
        </w:rPr>
      </w:pPr>
    </w:p>
    <w:p w:rsidR="00933E29" w:rsidRPr="002137A3" w:rsidRDefault="00933E29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2137A3">
        <w:rPr>
          <w:b/>
          <w:sz w:val="24"/>
          <w:szCs w:val="24"/>
        </w:rPr>
        <w:t>WARUNKI GWARANCJI I SERWISU</w:t>
      </w:r>
    </w:p>
    <w:p w:rsidR="00933E29" w:rsidRPr="002137A3" w:rsidRDefault="00933E29" w:rsidP="008269AC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</w:p>
    <w:p w:rsidR="00933E29" w:rsidRPr="002137A3" w:rsidRDefault="00933E29" w:rsidP="008269AC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2137A3">
        <w:rPr>
          <w:b/>
          <w:sz w:val="24"/>
          <w:szCs w:val="24"/>
        </w:rPr>
        <w:t>§ 1</w:t>
      </w:r>
    </w:p>
    <w:p w:rsidR="0014569F" w:rsidRPr="002137A3" w:rsidRDefault="00933E29" w:rsidP="008269AC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Wykonawca niniejszym gwarantuje, że Autobusy</w:t>
      </w:r>
      <w:r w:rsidR="00610B0E" w:rsidRPr="002137A3">
        <w:rPr>
          <w:sz w:val="24"/>
          <w:szCs w:val="24"/>
        </w:rPr>
        <w:t>, ładowarki</w:t>
      </w:r>
      <w:r w:rsidRPr="002137A3">
        <w:rPr>
          <w:sz w:val="24"/>
          <w:szCs w:val="24"/>
        </w:rPr>
        <w:t xml:space="preserve"> dostarczone przez Wykonawcę są</w:t>
      </w:r>
      <w:r w:rsidR="0014569F" w:rsidRPr="002137A3">
        <w:rPr>
          <w:sz w:val="24"/>
          <w:szCs w:val="24"/>
        </w:rPr>
        <w:t>:</w:t>
      </w:r>
    </w:p>
    <w:p w:rsidR="0014569F" w:rsidRPr="002137A3" w:rsidRDefault="00933E29" w:rsidP="0014569F">
      <w:pPr>
        <w:pStyle w:val="Akapitzlist"/>
        <w:numPr>
          <w:ilvl w:val="0"/>
          <w:numId w:val="21"/>
        </w:numPr>
        <w:suppressAutoHyphens/>
        <w:spacing w:before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wolne od jakichkolwiek wad</w:t>
      </w:r>
      <w:r w:rsidR="00C52684" w:rsidRPr="002137A3">
        <w:rPr>
          <w:sz w:val="24"/>
          <w:szCs w:val="24"/>
        </w:rPr>
        <w:t xml:space="preserve"> fizycznych i prawnych</w:t>
      </w:r>
      <w:r w:rsidRPr="002137A3">
        <w:rPr>
          <w:sz w:val="24"/>
          <w:szCs w:val="24"/>
        </w:rPr>
        <w:t xml:space="preserve">, w tym </w:t>
      </w:r>
      <w:r w:rsidR="001B4F10" w:rsidRPr="002137A3">
        <w:rPr>
          <w:sz w:val="24"/>
          <w:szCs w:val="24"/>
        </w:rPr>
        <w:t xml:space="preserve">materiałowych </w:t>
      </w:r>
      <w:r w:rsidR="008A44D3" w:rsidRPr="002137A3">
        <w:rPr>
          <w:sz w:val="24"/>
          <w:szCs w:val="24"/>
        </w:rPr>
        <w:br/>
      </w:r>
      <w:r w:rsidRPr="002137A3">
        <w:rPr>
          <w:sz w:val="24"/>
          <w:szCs w:val="24"/>
        </w:rPr>
        <w:t>i wykonania</w:t>
      </w:r>
      <w:r w:rsidR="0014569F" w:rsidRPr="002137A3">
        <w:rPr>
          <w:sz w:val="24"/>
          <w:szCs w:val="24"/>
        </w:rPr>
        <w:t>,</w:t>
      </w:r>
    </w:p>
    <w:p w:rsidR="00933E29" w:rsidRPr="002137A3" w:rsidRDefault="0014569F" w:rsidP="0014569F">
      <w:pPr>
        <w:pStyle w:val="Akapitzlist"/>
        <w:numPr>
          <w:ilvl w:val="0"/>
          <w:numId w:val="21"/>
        </w:numPr>
        <w:suppressAutoHyphens/>
        <w:spacing w:before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posiadają parametry techniczne </w:t>
      </w:r>
      <w:r w:rsidR="00D93093" w:rsidRPr="002137A3">
        <w:rPr>
          <w:sz w:val="24"/>
          <w:szCs w:val="24"/>
        </w:rPr>
        <w:t>z</w:t>
      </w:r>
      <w:r w:rsidRPr="002137A3">
        <w:rPr>
          <w:sz w:val="24"/>
          <w:szCs w:val="24"/>
        </w:rPr>
        <w:t xml:space="preserve">godne </w:t>
      </w:r>
      <w:r w:rsidR="00D93093" w:rsidRPr="002137A3">
        <w:rPr>
          <w:sz w:val="24"/>
          <w:szCs w:val="24"/>
        </w:rPr>
        <w:t>z s.i.w.z. oraz złożoną przez Wykonawcę ofertą</w:t>
      </w:r>
      <w:r w:rsidRPr="002137A3">
        <w:rPr>
          <w:sz w:val="24"/>
          <w:szCs w:val="24"/>
        </w:rPr>
        <w:t>.</w:t>
      </w:r>
    </w:p>
    <w:p w:rsidR="00933E29" w:rsidRPr="002137A3" w:rsidRDefault="00933E29" w:rsidP="008269AC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Zamawiający wymaga, aby zobowiązania gwaranta z tytułu udzielonej gwarancji przechodziły na jego ewentualnych następców prawnych.</w:t>
      </w:r>
    </w:p>
    <w:p w:rsidR="001F2544" w:rsidRPr="002137A3" w:rsidRDefault="00933E29" w:rsidP="008269AC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Zamawiający wymaga, aby gwarantem był </w:t>
      </w:r>
      <w:r w:rsidR="008A44D3" w:rsidRPr="002137A3">
        <w:rPr>
          <w:sz w:val="24"/>
          <w:szCs w:val="24"/>
        </w:rPr>
        <w:t>W</w:t>
      </w:r>
      <w:r w:rsidR="00006870" w:rsidRPr="002137A3">
        <w:rPr>
          <w:sz w:val="24"/>
          <w:szCs w:val="24"/>
        </w:rPr>
        <w:t>ykonawca</w:t>
      </w:r>
      <w:r w:rsidR="007C2912" w:rsidRPr="002137A3">
        <w:rPr>
          <w:sz w:val="24"/>
          <w:szCs w:val="24"/>
        </w:rPr>
        <w:t>.</w:t>
      </w:r>
    </w:p>
    <w:p w:rsidR="00933E29" w:rsidRPr="002137A3" w:rsidRDefault="00933E29" w:rsidP="008269AC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Wykonawca (gwarant) udziela Zamawi</w:t>
      </w:r>
      <w:r w:rsidR="00A93B5C" w:rsidRPr="002137A3">
        <w:rPr>
          <w:sz w:val="24"/>
          <w:szCs w:val="24"/>
        </w:rPr>
        <w:t xml:space="preserve">ającemu gwarancji na </w:t>
      </w:r>
      <w:r w:rsidR="00052613" w:rsidRPr="002137A3">
        <w:rPr>
          <w:sz w:val="24"/>
          <w:szCs w:val="24"/>
        </w:rPr>
        <w:t xml:space="preserve">przedmiot Umowy </w:t>
      </w:r>
      <w:r w:rsidRPr="002137A3">
        <w:rPr>
          <w:sz w:val="24"/>
          <w:szCs w:val="24"/>
        </w:rPr>
        <w:t>na warunkach określonych w s.i.w.z.</w:t>
      </w:r>
      <w:r w:rsidR="004B6A64" w:rsidRPr="002137A3">
        <w:rPr>
          <w:sz w:val="24"/>
          <w:szCs w:val="24"/>
        </w:rPr>
        <w:t xml:space="preserve"> oraz w ofercie</w:t>
      </w:r>
      <w:r w:rsidR="008A44D3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>tj</w:t>
      </w:r>
      <w:r w:rsidR="008A44D3" w:rsidRPr="002137A3">
        <w:rPr>
          <w:sz w:val="24"/>
          <w:szCs w:val="24"/>
        </w:rPr>
        <w:t>.</w:t>
      </w:r>
      <w:r w:rsidRPr="002137A3">
        <w:rPr>
          <w:sz w:val="24"/>
          <w:szCs w:val="24"/>
        </w:rPr>
        <w:t>:</w:t>
      </w:r>
    </w:p>
    <w:p w:rsidR="00610B0E" w:rsidRPr="002137A3" w:rsidRDefault="00610B0E" w:rsidP="00610B0E">
      <w:pPr>
        <w:pStyle w:val="Akapitzlist"/>
        <w:numPr>
          <w:ilvl w:val="0"/>
          <w:numId w:val="34"/>
        </w:numPr>
        <w:suppressAutoHyphens/>
        <w:spacing w:before="240" w:after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 przypadku Autobusów:</w:t>
      </w:r>
    </w:p>
    <w:p w:rsidR="00933E29" w:rsidRPr="002137A3" w:rsidRDefault="00C74345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………………….</w:t>
      </w:r>
      <w:r w:rsidR="00F8169F" w:rsidRPr="002137A3">
        <w:rPr>
          <w:sz w:val="24"/>
          <w:szCs w:val="24"/>
        </w:rPr>
        <w:t xml:space="preserve">(m-ce) </w:t>
      </w:r>
      <w:r w:rsidR="00933E29" w:rsidRPr="002137A3">
        <w:rPr>
          <w:sz w:val="24"/>
          <w:szCs w:val="24"/>
        </w:rPr>
        <w:t>na cały pojazd bez limitu kilometrów</w:t>
      </w:r>
      <w:r w:rsidR="006A1D12" w:rsidRPr="002137A3">
        <w:rPr>
          <w:sz w:val="24"/>
          <w:szCs w:val="24"/>
        </w:rPr>
        <w:t>(gwarancja na cały pojazd obejmuje wszystkie elementy wchodzące w skład pojazdu, w tym wyposażenie dodatkowe wchodzące w skład pojazdu, programy i urządzen</w:t>
      </w:r>
      <w:r w:rsidR="008A44D3" w:rsidRPr="002137A3">
        <w:rPr>
          <w:sz w:val="24"/>
          <w:szCs w:val="24"/>
        </w:rPr>
        <w:t>ia, o których mowa w § 2 ust. 16</w:t>
      </w:r>
      <w:r w:rsidR="006A1D12" w:rsidRPr="002137A3">
        <w:rPr>
          <w:sz w:val="24"/>
          <w:szCs w:val="24"/>
        </w:rPr>
        <w:t xml:space="preserve"> Umowy oraz dodatkowe wyposażenie, o którym mowa w § 2 ust.</w:t>
      </w:r>
      <w:r w:rsidR="008A44D3" w:rsidRPr="002137A3">
        <w:rPr>
          <w:sz w:val="24"/>
          <w:szCs w:val="24"/>
        </w:rPr>
        <w:t xml:space="preserve"> 2</w:t>
      </w:r>
      <w:r w:rsidR="006A1D12" w:rsidRPr="002137A3">
        <w:rPr>
          <w:sz w:val="24"/>
          <w:szCs w:val="24"/>
        </w:rPr>
        <w:t>1 Umowy).</w:t>
      </w:r>
      <w:r w:rsidR="006A1D12" w:rsidRPr="002137A3">
        <w:rPr>
          <w:rFonts w:eastAsia="TimesNewRomanPSMT"/>
          <w:kern w:val="3"/>
          <w:sz w:val="24"/>
          <w:szCs w:val="24"/>
        </w:rPr>
        <w:t>W okresie obowiązywania gwarancji na cały pojazd</w:t>
      </w:r>
      <w:r w:rsidR="006A1D12" w:rsidRPr="002137A3">
        <w:rPr>
          <w:rFonts w:eastAsia="TimesNewRomanPSMT"/>
          <w:sz w:val="24"/>
          <w:szCs w:val="24"/>
        </w:rPr>
        <w:t xml:space="preserve"> bez limitu kilometrów, nie mają zastosowania jej ograniczenia na skutek stosowania gwarancji na podzespoły, o których mowa poniżej</w:t>
      </w:r>
      <w:r w:rsidR="00933E29" w:rsidRPr="002137A3">
        <w:rPr>
          <w:sz w:val="24"/>
          <w:szCs w:val="24"/>
        </w:rPr>
        <w:t>,</w:t>
      </w:r>
    </w:p>
    <w:p w:rsidR="00933E29" w:rsidRPr="002137A3" w:rsidRDefault="00C74345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………………….</w:t>
      </w:r>
      <w:r w:rsidR="00F8169F" w:rsidRPr="002137A3">
        <w:rPr>
          <w:sz w:val="24"/>
          <w:szCs w:val="24"/>
        </w:rPr>
        <w:t xml:space="preserve"> (m-ce) </w:t>
      </w:r>
      <w:r w:rsidR="00933E29" w:rsidRPr="002137A3">
        <w:rPr>
          <w:sz w:val="24"/>
          <w:szCs w:val="24"/>
        </w:rPr>
        <w:t>na konstrukcję</w:t>
      </w:r>
      <w:r w:rsidR="004F3E61" w:rsidRPr="002137A3">
        <w:rPr>
          <w:sz w:val="24"/>
          <w:szCs w:val="24"/>
        </w:rPr>
        <w:t xml:space="preserve"> szkieletu nadwozia</w:t>
      </w:r>
      <w:r w:rsidR="00F8169F" w:rsidRPr="002137A3">
        <w:rPr>
          <w:sz w:val="24"/>
          <w:szCs w:val="24"/>
        </w:rPr>
        <w:t>. W</w:t>
      </w:r>
      <w:r w:rsidR="004F3E61" w:rsidRPr="002137A3">
        <w:rPr>
          <w:sz w:val="24"/>
          <w:szCs w:val="24"/>
        </w:rPr>
        <w:t xml:space="preserve"> przypadku </w:t>
      </w:r>
      <w:r w:rsidR="00E67CB5" w:rsidRPr="002137A3">
        <w:rPr>
          <w:sz w:val="24"/>
          <w:szCs w:val="24"/>
        </w:rPr>
        <w:t>wykonania szkieletu nadwozia ze stali konstrukcyjnej</w:t>
      </w:r>
      <w:r w:rsidR="00CD5021" w:rsidRPr="002137A3">
        <w:rPr>
          <w:sz w:val="24"/>
          <w:szCs w:val="24"/>
        </w:rPr>
        <w:t xml:space="preserve"> i zastosowania sposobu zabezpieczenia konstrukcji innego od kataforezy</w:t>
      </w:r>
      <w:r w:rsidR="00E67CB5" w:rsidRPr="002137A3">
        <w:rPr>
          <w:sz w:val="24"/>
          <w:szCs w:val="24"/>
        </w:rPr>
        <w:t xml:space="preserve"> </w:t>
      </w:r>
      <w:r w:rsidR="004F3E61" w:rsidRPr="002137A3">
        <w:rPr>
          <w:sz w:val="24"/>
          <w:szCs w:val="24"/>
        </w:rPr>
        <w:t xml:space="preserve">Wykonawca </w:t>
      </w:r>
      <w:r w:rsidR="004F3E61" w:rsidRPr="002137A3">
        <w:rPr>
          <w:sz w:val="24"/>
        </w:rPr>
        <w:t>nie może wymagać od Zamawiającego wykonywania jakichkolwiek czynności</w:t>
      </w:r>
      <w:r w:rsidR="00E67CB5" w:rsidRPr="002137A3">
        <w:rPr>
          <w:sz w:val="24"/>
        </w:rPr>
        <w:t xml:space="preserve"> konserwacyjnych przy nadwoziu </w:t>
      </w:r>
      <w:r w:rsidR="004F3E61" w:rsidRPr="002137A3">
        <w:rPr>
          <w:sz w:val="24"/>
        </w:rPr>
        <w:t>w okresie udzielonej gwarancji,</w:t>
      </w:r>
    </w:p>
    <w:p w:rsidR="004F3E61" w:rsidRPr="002137A3" w:rsidRDefault="004F3E61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…………………</w:t>
      </w:r>
      <w:r w:rsidR="00E67CB5" w:rsidRPr="002137A3">
        <w:rPr>
          <w:sz w:val="24"/>
          <w:szCs w:val="24"/>
        </w:rPr>
        <w:t>(m-ce)</w:t>
      </w:r>
      <w:r w:rsidRPr="002137A3">
        <w:rPr>
          <w:sz w:val="24"/>
          <w:szCs w:val="24"/>
        </w:rPr>
        <w:t xml:space="preserve"> na konstrukcję podwozia</w:t>
      </w:r>
      <w:r w:rsidR="00E67CB5" w:rsidRPr="002137A3">
        <w:rPr>
          <w:sz w:val="24"/>
          <w:szCs w:val="24"/>
        </w:rPr>
        <w:t>. W</w:t>
      </w:r>
      <w:r w:rsidRPr="002137A3">
        <w:rPr>
          <w:sz w:val="24"/>
          <w:szCs w:val="24"/>
        </w:rPr>
        <w:t xml:space="preserve"> przypadku </w:t>
      </w:r>
      <w:r w:rsidR="00E67CB5" w:rsidRPr="002137A3">
        <w:rPr>
          <w:sz w:val="24"/>
          <w:szCs w:val="24"/>
        </w:rPr>
        <w:t>wykonania konstrukcji podwozia ze stali konstrukcyjnej</w:t>
      </w:r>
      <w:r w:rsidR="00CD5021" w:rsidRPr="002137A3">
        <w:rPr>
          <w:sz w:val="24"/>
          <w:szCs w:val="24"/>
        </w:rPr>
        <w:t xml:space="preserve"> i zastosowania sposobu zabezpieczenia konstrukcji innego od kataforezy</w:t>
      </w:r>
      <w:r w:rsidR="00E67CB5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 xml:space="preserve">Wykonawca </w:t>
      </w:r>
      <w:r w:rsidRPr="002137A3">
        <w:rPr>
          <w:sz w:val="24"/>
        </w:rPr>
        <w:t>nie może wymagać od Zamawiającego wykonywania jakichkolwiek czynnośc</w:t>
      </w:r>
      <w:r w:rsidR="00E67CB5" w:rsidRPr="002137A3">
        <w:rPr>
          <w:sz w:val="24"/>
        </w:rPr>
        <w:t xml:space="preserve">i konserwacyjnych przy podwoziu </w:t>
      </w:r>
      <w:r w:rsidRPr="002137A3">
        <w:rPr>
          <w:sz w:val="24"/>
        </w:rPr>
        <w:t>w okresie udzielonej gwarancji,</w:t>
      </w:r>
    </w:p>
    <w:p w:rsidR="00933E29" w:rsidRPr="002137A3" w:rsidRDefault="00C74345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………………….</w:t>
      </w:r>
      <w:r w:rsidR="00E67CB5" w:rsidRPr="002137A3">
        <w:rPr>
          <w:sz w:val="24"/>
          <w:szCs w:val="24"/>
        </w:rPr>
        <w:t xml:space="preserve">(m-ce) </w:t>
      </w:r>
      <w:r w:rsidR="00933E29" w:rsidRPr="002137A3">
        <w:rPr>
          <w:sz w:val="24"/>
          <w:szCs w:val="24"/>
        </w:rPr>
        <w:t>na powłokę lakierniczą nadwozia,</w:t>
      </w:r>
    </w:p>
    <w:p w:rsidR="005478BA" w:rsidRPr="002137A3" w:rsidRDefault="00F60E77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………………….</w:t>
      </w:r>
      <w:r w:rsidR="00E67CB5" w:rsidRPr="002137A3">
        <w:rPr>
          <w:sz w:val="24"/>
          <w:szCs w:val="24"/>
        </w:rPr>
        <w:t>(m-ce</w:t>
      </w:r>
      <w:r w:rsidR="00F8169F" w:rsidRPr="002137A3">
        <w:rPr>
          <w:sz w:val="24"/>
          <w:szCs w:val="24"/>
        </w:rPr>
        <w:t xml:space="preserve">) </w:t>
      </w:r>
      <w:r w:rsidRPr="002137A3">
        <w:rPr>
          <w:sz w:val="24"/>
          <w:szCs w:val="24"/>
        </w:rPr>
        <w:t xml:space="preserve">na </w:t>
      </w:r>
      <w:r w:rsidR="00DD169B" w:rsidRPr="002137A3">
        <w:rPr>
          <w:sz w:val="24"/>
          <w:szCs w:val="24"/>
        </w:rPr>
        <w:t>baterie trakcyjne</w:t>
      </w:r>
      <w:r w:rsidR="00E67CB5" w:rsidRPr="002137A3">
        <w:rPr>
          <w:sz w:val="24"/>
          <w:szCs w:val="24"/>
        </w:rPr>
        <w:t>/przy żywotności baterii ……….(</w:t>
      </w:r>
      <w:proofErr w:type="spellStart"/>
      <w:r w:rsidR="00E67CB5" w:rsidRPr="002137A3">
        <w:rPr>
          <w:sz w:val="24"/>
          <w:szCs w:val="24"/>
        </w:rPr>
        <w:t>kWh</w:t>
      </w:r>
      <w:proofErr w:type="spellEnd"/>
      <w:r w:rsidR="00E67CB5" w:rsidRPr="002137A3">
        <w:rPr>
          <w:sz w:val="24"/>
          <w:szCs w:val="24"/>
        </w:rPr>
        <w:t>)</w:t>
      </w:r>
      <w:r w:rsidR="007C1F3B" w:rsidRPr="002137A3">
        <w:rPr>
          <w:sz w:val="24"/>
          <w:szCs w:val="24"/>
        </w:rPr>
        <w:t>, przy czym w okresie gwarancji baterie muszą spełniać wymogi określone w pkt 35</w:t>
      </w:r>
      <w:r w:rsidR="003005C2" w:rsidRPr="002137A3">
        <w:rPr>
          <w:sz w:val="24"/>
          <w:szCs w:val="24"/>
        </w:rPr>
        <w:t xml:space="preserve"> </w:t>
      </w:r>
      <w:r w:rsidR="007C1F3B" w:rsidRPr="002137A3">
        <w:rPr>
          <w:sz w:val="24"/>
          <w:szCs w:val="24"/>
        </w:rPr>
        <w:t>specyfikacji technicznej Autobusu EV (załącznik nr 1 do s.i.w.z.)</w:t>
      </w:r>
      <w:r w:rsidR="005478BA" w:rsidRPr="002137A3">
        <w:rPr>
          <w:sz w:val="24"/>
          <w:szCs w:val="24"/>
        </w:rPr>
        <w:t>,</w:t>
      </w:r>
    </w:p>
    <w:p w:rsidR="00400F12" w:rsidRPr="002137A3" w:rsidRDefault="00400F12" w:rsidP="00400F12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………………..</w:t>
      </w:r>
      <w:r w:rsidR="00E75248" w:rsidRPr="002137A3">
        <w:rPr>
          <w:sz w:val="24"/>
          <w:szCs w:val="24"/>
        </w:rPr>
        <w:t>(km</w:t>
      </w:r>
      <w:r w:rsidR="00E67CB5" w:rsidRPr="002137A3">
        <w:rPr>
          <w:sz w:val="24"/>
          <w:szCs w:val="24"/>
        </w:rPr>
        <w:t xml:space="preserve">) </w:t>
      </w:r>
      <w:r w:rsidRPr="002137A3">
        <w:rPr>
          <w:sz w:val="24"/>
          <w:szCs w:val="24"/>
        </w:rPr>
        <w:t xml:space="preserve">na łożyska silnika </w:t>
      </w:r>
      <w:r w:rsidR="00DB1ED1" w:rsidRPr="002137A3">
        <w:rPr>
          <w:sz w:val="24"/>
          <w:szCs w:val="24"/>
        </w:rPr>
        <w:t>trakcyjnego ( w przypadku  braku</w:t>
      </w:r>
      <w:r w:rsidRPr="002137A3">
        <w:rPr>
          <w:sz w:val="24"/>
          <w:szCs w:val="24"/>
        </w:rPr>
        <w:t xml:space="preserve"> szczotki zwierającej wał silnika z korpusem, o której mowa w pkt 8.3. specyfikacji technicznej autobusów EV stanowiącej Załącznik nr 1 do s.i.w.z.)</w:t>
      </w:r>
      <w:r w:rsidR="008C08E3" w:rsidRPr="002137A3">
        <w:rPr>
          <w:sz w:val="24"/>
          <w:szCs w:val="24"/>
        </w:rPr>
        <w:t>,</w:t>
      </w:r>
    </w:p>
    <w:p w:rsidR="00963C43" w:rsidRPr="002137A3" w:rsidRDefault="00610B0E" w:rsidP="00610B0E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 przypadku ładowarek: </w:t>
      </w:r>
    </w:p>
    <w:p w:rsidR="00610B0E" w:rsidRPr="002137A3" w:rsidRDefault="00E67CB5" w:rsidP="00610B0E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…………………(m-ce) </w:t>
      </w:r>
      <w:r w:rsidR="00610B0E" w:rsidRPr="002137A3">
        <w:rPr>
          <w:sz w:val="24"/>
          <w:szCs w:val="24"/>
        </w:rPr>
        <w:t xml:space="preserve">na całość urządzenia w tym jego prawidłową </w:t>
      </w:r>
      <w:r w:rsidRPr="002137A3">
        <w:rPr>
          <w:sz w:val="24"/>
          <w:szCs w:val="24"/>
        </w:rPr>
        <w:br/>
      </w:r>
      <w:r w:rsidR="00610B0E" w:rsidRPr="002137A3">
        <w:rPr>
          <w:sz w:val="24"/>
          <w:szCs w:val="24"/>
        </w:rPr>
        <w:t xml:space="preserve">i bezawaryjną pracę (gwarancja na całą ładowarkę obejmuje wszystkie </w:t>
      </w:r>
      <w:r w:rsidR="00610B0E" w:rsidRPr="002137A3">
        <w:rPr>
          <w:sz w:val="24"/>
          <w:szCs w:val="24"/>
        </w:rPr>
        <w:lastRenderedPageBreak/>
        <w:t xml:space="preserve">elementy wchodzące w skład w/w urządzenia, w tym programy i urządzenia, </w:t>
      </w:r>
      <w:r w:rsidR="002137A3" w:rsidRPr="002137A3">
        <w:rPr>
          <w:sz w:val="24"/>
          <w:szCs w:val="24"/>
        </w:rPr>
        <w:br/>
      </w:r>
      <w:r w:rsidR="00610B0E" w:rsidRPr="002137A3">
        <w:rPr>
          <w:sz w:val="24"/>
          <w:szCs w:val="24"/>
        </w:rPr>
        <w:t>o których mowa w § 2 ust. 16 Umowy oraz dodatkowe wyposażenie, o którym mowa w § 2 ust. 22 Umowy)</w:t>
      </w:r>
    </w:p>
    <w:p w:rsidR="00933E29" w:rsidRPr="002137A3" w:rsidRDefault="00933E29" w:rsidP="008269AC">
      <w:pPr>
        <w:pStyle w:val="Akapitzlist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Okres gwarancji</w:t>
      </w:r>
      <w:r w:rsidR="008A44D3" w:rsidRPr="002137A3">
        <w:rPr>
          <w:sz w:val="24"/>
          <w:szCs w:val="24"/>
        </w:rPr>
        <w:t xml:space="preserve"> </w:t>
      </w:r>
      <w:r w:rsidR="00E2059C" w:rsidRPr="002137A3">
        <w:rPr>
          <w:sz w:val="24"/>
          <w:szCs w:val="24"/>
        </w:rPr>
        <w:t>na Autobus</w:t>
      </w:r>
      <w:r w:rsidR="00610B0E" w:rsidRPr="002137A3">
        <w:rPr>
          <w:sz w:val="24"/>
          <w:szCs w:val="24"/>
        </w:rPr>
        <w:t>/ładowarkę</w:t>
      </w:r>
      <w:r w:rsidR="008A44D3" w:rsidRPr="002137A3">
        <w:rPr>
          <w:sz w:val="24"/>
          <w:szCs w:val="24"/>
        </w:rPr>
        <w:t xml:space="preserve"> </w:t>
      </w:r>
      <w:r w:rsidR="00785E5F" w:rsidRPr="002137A3">
        <w:rPr>
          <w:sz w:val="24"/>
          <w:szCs w:val="24"/>
        </w:rPr>
        <w:t>liczony jest od daty</w:t>
      </w:r>
      <w:r w:rsidR="008A44D3" w:rsidRPr="002137A3">
        <w:rPr>
          <w:sz w:val="24"/>
          <w:szCs w:val="24"/>
        </w:rPr>
        <w:t xml:space="preserve"> </w:t>
      </w:r>
      <w:r w:rsidR="00AA1CF2" w:rsidRPr="002137A3">
        <w:rPr>
          <w:sz w:val="24"/>
          <w:szCs w:val="24"/>
        </w:rPr>
        <w:t>dokonania dostawy danego Autobusu</w:t>
      </w:r>
      <w:r w:rsidR="00610B0E" w:rsidRPr="002137A3">
        <w:rPr>
          <w:sz w:val="24"/>
          <w:szCs w:val="24"/>
        </w:rPr>
        <w:t>/danej ładowarki</w:t>
      </w:r>
      <w:r w:rsidR="008A44D3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>z</w:t>
      </w:r>
      <w:r w:rsidR="00E55012" w:rsidRPr="002137A3">
        <w:rPr>
          <w:sz w:val="24"/>
          <w:szCs w:val="24"/>
        </w:rPr>
        <w:t xml:space="preserve">godnie z § 2 ust. </w:t>
      </w:r>
      <w:r w:rsidR="008A44D3" w:rsidRPr="002137A3">
        <w:rPr>
          <w:sz w:val="24"/>
          <w:szCs w:val="24"/>
        </w:rPr>
        <w:t>3</w:t>
      </w:r>
      <w:r w:rsidR="00052613" w:rsidRPr="002137A3">
        <w:rPr>
          <w:sz w:val="24"/>
          <w:szCs w:val="24"/>
        </w:rPr>
        <w:t xml:space="preserve"> </w:t>
      </w:r>
      <w:r w:rsidR="00DC2D07" w:rsidRPr="002137A3">
        <w:rPr>
          <w:sz w:val="24"/>
          <w:szCs w:val="24"/>
        </w:rPr>
        <w:t>U</w:t>
      </w:r>
      <w:r w:rsidRPr="002137A3">
        <w:rPr>
          <w:sz w:val="24"/>
          <w:szCs w:val="24"/>
        </w:rPr>
        <w:t>mowy.</w:t>
      </w:r>
    </w:p>
    <w:p w:rsidR="00933E29" w:rsidRPr="002137A3" w:rsidRDefault="00933E29" w:rsidP="008269AC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Okres gwarancji na cały </w:t>
      </w:r>
      <w:r w:rsidR="008A44D3" w:rsidRPr="002137A3">
        <w:rPr>
          <w:sz w:val="24"/>
          <w:szCs w:val="24"/>
        </w:rPr>
        <w:t>Autobus</w:t>
      </w:r>
      <w:r w:rsidR="00610B0E" w:rsidRPr="002137A3">
        <w:rPr>
          <w:sz w:val="24"/>
          <w:szCs w:val="24"/>
        </w:rPr>
        <w:t>/całą ładowarkę</w:t>
      </w:r>
      <w:r w:rsidR="00110958" w:rsidRPr="002137A3">
        <w:rPr>
          <w:sz w:val="24"/>
          <w:szCs w:val="24"/>
        </w:rPr>
        <w:t xml:space="preserve"> </w:t>
      </w:r>
      <w:r w:rsidR="008A44D3" w:rsidRPr="002137A3">
        <w:rPr>
          <w:sz w:val="24"/>
          <w:szCs w:val="24"/>
        </w:rPr>
        <w:t xml:space="preserve">przedłuża </w:t>
      </w:r>
      <w:r w:rsidRPr="002137A3">
        <w:rPr>
          <w:sz w:val="24"/>
          <w:szCs w:val="24"/>
        </w:rPr>
        <w:t xml:space="preserve">się odpowiednio o czas w ciągu którego wskutek wady </w:t>
      </w:r>
      <w:r w:rsidR="000F05FB" w:rsidRPr="002137A3">
        <w:rPr>
          <w:sz w:val="24"/>
          <w:szCs w:val="24"/>
        </w:rPr>
        <w:t>Autobus</w:t>
      </w:r>
      <w:r w:rsidR="00610B0E" w:rsidRPr="002137A3">
        <w:rPr>
          <w:sz w:val="24"/>
          <w:szCs w:val="24"/>
        </w:rPr>
        <w:t>/ładowarka</w:t>
      </w:r>
      <w:r w:rsidR="00E45947" w:rsidRPr="002137A3">
        <w:rPr>
          <w:sz w:val="24"/>
          <w:szCs w:val="24"/>
        </w:rPr>
        <w:t xml:space="preserve"> </w:t>
      </w:r>
      <w:r w:rsidR="00610B0E" w:rsidRPr="002137A3">
        <w:rPr>
          <w:sz w:val="24"/>
          <w:szCs w:val="24"/>
        </w:rPr>
        <w:t xml:space="preserve">zostały wyłączone </w:t>
      </w:r>
      <w:r w:rsidRPr="002137A3">
        <w:rPr>
          <w:sz w:val="24"/>
          <w:szCs w:val="24"/>
        </w:rPr>
        <w:t>z eksploatacji.</w:t>
      </w:r>
    </w:p>
    <w:p w:rsidR="00933E29" w:rsidRPr="002137A3" w:rsidRDefault="00933E29" w:rsidP="00802823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Na materiały i części wymienione nieodpłatnie w ramach naprawy gwarancyjnej udzielana jest gwarancja zgodnie z art. 581 § 1 ustawy z dnia 23 kwietnia 1964 r. Kodeks cywilny (</w:t>
      </w:r>
      <w:r w:rsidR="00052613" w:rsidRPr="002137A3">
        <w:rPr>
          <w:bCs/>
          <w:sz w:val="24"/>
          <w:szCs w:val="24"/>
        </w:rPr>
        <w:t>j.t. Dz. U. z 2019</w:t>
      </w:r>
      <w:r w:rsidR="001C579A" w:rsidRPr="002137A3">
        <w:rPr>
          <w:bCs/>
          <w:sz w:val="24"/>
          <w:szCs w:val="24"/>
        </w:rPr>
        <w:t xml:space="preserve"> r.</w:t>
      </w:r>
      <w:r w:rsidRPr="002137A3">
        <w:rPr>
          <w:bCs/>
          <w:sz w:val="24"/>
          <w:szCs w:val="24"/>
        </w:rPr>
        <w:t xml:space="preserve"> poz. </w:t>
      </w:r>
      <w:r w:rsidR="00052613" w:rsidRPr="002137A3">
        <w:rPr>
          <w:bCs/>
          <w:sz w:val="24"/>
          <w:szCs w:val="24"/>
        </w:rPr>
        <w:t xml:space="preserve">1145 </w:t>
      </w:r>
      <w:r w:rsidRPr="002137A3">
        <w:rPr>
          <w:bCs/>
          <w:sz w:val="24"/>
          <w:szCs w:val="24"/>
        </w:rPr>
        <w:t>ze zm.)</w:t>
      </w:r>
      <w:r w:rsidRPr="002137A3">
        <w:rPr>
          <w:sz w:val="24"/>
          <w:szCs w:val="24"/>
        </w:rPr>
        <w:t>.</w:t>
      </w:r>
    </w:p>
    <w:p w:rsidR="00F60E77" w:rsidRPr="002137A3" w:rsidRDefault="009E5FE2" w:rsidP="0008618A">
      <w:pPr>
        <w:pStyle w:val="Akapitzlist"/>
        <w:numPr>
          <w:ilvl w:val="0"/>
          <w:numId w:val="1"/>
        </w:numPr>
        <w:suppressAutoHyphens/>
        <w:ind w:left="714" w:hanging="357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 </w:t>
      </w:r>
      <w:r w:rsidR="00EF47F7" w:rsidRPr="002137A3">
        <w:rPr>
          <w:sz w:val="24"/>
          <w:szCs w:val="24"/>
        </w:rPr>
        <w:t>przypadku stwierdzenia obniżenia parametrów pracy baterii trakcyjnych</w:t>
      </w:r>
      <w:r w:rsidRPr="002137A3">
        <w:rPr>
          <w:sz w:val="24"/>
          <w:szCs w:val="24"/>
        </w:rPr>
        <w:t xml:space="preserve"> Zamawiający zastrzega sobie</w:t>
      </w:r>
      <w:r w:rsidR="00BF1034" w:rsidRPr="002137A3">
        <w:rPr>
          <w:sz w:val="24"/>
          <w:szCs w:val="24"/>
        </w:rPr>
        <w:t xml:space="preserve"> możliwość przeprowadzenia w okresie obowiązywania                           </w:t>
      </w:r>
      <w:r w:rsidR="00BF1034" w:rsidRPr="002137A3">
        <w:rPr>
          <w:sz w:val="24"/>
          <w:szCs w:val="24"/>
        </w:rPr>
        <w:br/>
        <w:t xml:space="preserve">gwarancji na baterie trakcyjne testu pojemności baterii w celu zweryfikowania jej </w:t>
      </w:r>
      <w:r w:rsidR="00BF1034" w:rsidRPr="002137A3">
        <w:rPr>
          <w:sz w:val="24"/>
          <w:szCs w:val="24"/>
        </w:rPr>
        <w:br/>
        <w:t xml:space="preserve">przydatności do dalszej eksploatacji, zgodnie z procedurą opisaną </w:t>
      </w:r>
      <w:r w:rsidR="00DF0970" w:rsidRPr="002137A3">
        <w:rPr>
          <w:sz w:val="24"/>
          <w:szCs w:val="24"/>
        </w:rPr>
        <w:br/>
      </w:r>
      <w:r w:rsidR="00BF1034" w:rsidRPr="002137A3">
        <w:rPr>
          <w:sz w:val="24"/>
          <w:szCs w:val="24"/>
        </w:rPr>
        <w:t>w specyfikacji technicznej</w:t>
      </w:r>
      <w:r w:rsidR="00DF0970" w:rsidRPr="002137A3">
        <w:rPr>
          <w:sz w:val="24"/>
          <w:szCs w:val="24"/>
        </w:rPr>
        <w:t xml:space="preserve"> Autobusu</w:t>
      </w:r>
      <w:r w:rsidR="00B47004" w:rsidRPr="002137A3">
        <w:rPr>
          <w:sz w:val="24"/>
          <w:szCs w:val="24"/>
        </w:rPr>
        <w:t xml:space="preserve"> EV</w:t>
      </w:r>
      <w:r w:rsidR="00DF0970" w:rsidRPr="002137A3">
        <w:rPr>
          <w:sz w:val="24"/>
          <w:szCs w:val="24"/>
        </w:rPr>
        <w:t xml:space="preserve"> (załącznik nr 1 do s.i.w.z</w:t>
      </w:r>
      <w:r w:rsidR="00BF1034" w:rsidRPr="002137A3">
        <w:rPr>
          <w:sz w:val="24"/>
          <w:szCs w:val="24"/>
        </w:rPr>
        <w:t>.</w:t>
      </w:r>
      <w:r w:rsidR="00DF0970" w:rsidRPr="002137A3">
        <w:rPr>
          <w:sz w:val="24"/>
          <w:szCs w:val="24"/>
        </w:rPr>
        <w:t>)</w:t>
      </w:r>
      <w:r w:rsidR="005B4923" w:rsidRPr="002137A3">
        <w:rPr>
          <w:sz w:val="24"/>
          <w:szCs w:val="24"/>
        </w:rPr>
        <w:t>.</w:t>
      </w:r>
    </w:p>
    <w:p w:rsidR="00506FA0" w:rsidRPr="002137A3" w:rsidRDefault="00506FA0" w:rsidP="00BF1034">
      <w:pPr>
        <w:pStyle w:val="Akapitzlist"/>
        <w:numPr>
          <w:ilvl w:val="0"/>
          <w:numId w:val="1"/>
        </w:numPr>
        <w:suppressAutoHyphens/>
        <w:ind w:left="714" w:hanging="357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Test</w:t>
      </w:r>
      <w:r w:rsidR="00052613" w:rsidRPr="002137A3">
        <w:rPr>
          <w:sz w:val="24"/>
          <w:szCs w:val="24"/>
        </w:rPr>
        <w:t>, o którym</w:t>
      </w:r>
      <w:r w:rsidR="00F60E77" w:rsidRPr="002137A3">
        <w:rPr>
          <w:sz w:val="24"/>
          <w:szCs w:val="24"/>
        </w:rPr>
        <w:t xml:space="preserve"> </w:t>
      </w:r>
      <w:r w:rsidR="00BF1034" w:rsidRPr="002137A3">
        <w:rPr>
          <w:sz w:val="24"/>
          <w:szCs w:val="24"/>
        </w:rPr>
        <w:t xml:space="preserve">mowa w ust. </w:t>
      </w:r>
      <w:r w:rsidR="00052613" w:rsidRPr="002137A3">
        <w:rPr>
          <w:sz w:val="24"/>
          <w:szCs w:val="24"/>
        </w:rPr>
        <w:t>8 odbędzie</w:t>
      </w:r>
      <w:r w:rsidR="00BF1034" w:rsidRPr="002137A3">
        <w:rPr>
          <w:sz w:val="24"/>
          <w:szCs w:val="24"/>
        </w:rPr>
        <w:t xml:space="preserve"> </w:t>
      </w:r>
      <w:r w:rsidR="001C2373" w:rsidRPr="002137A3">
        <w:rPr>
          <w:sz w:val="24"/>
          <w:szCs w:val="24"/>
        </w:rPr>
        <w:t>się</w:t>
      </w:r>
      <w:r w:rsidR="00BF1034" w:rsidRPr="002137A3">
        <w:rPr>
          <w:sz w:val="24"/>
          <w:szCs w:val="24"/>
        </w:rPr>
        <w:t xml:space="preserve"> na koszt Wykonawcy</w:t>
      </w:r>
      <w:r w:rsidR="001C2373" w:rsidRPr="002137A3">
        <w:rPr>
          <w:sz w:val="24"/>
          <w:szCs w:val="24"/>
        </w:rPr>
        <w:t xml:space="preserve"> w miejscu </w:t>
      </w:r>
      <w:r w:rsidR="00304189" w:rsidRPr="002137A3">
        <w:rPr>
          <w:sz w:val="24"/>
          <w:szCs w:val="24"/>
        </w:rPr>
        <w:t xml:space="preserve">wskazanym przez Wykonawcę </w:t>
      </w:r>
      <w:r w:rsidRPr="002137A3">
        <w:rPr>
          <w:sz w:val="24"/>
          <w:szCs w:val="24"/>
        </w:rPr>
        <w:t xml:space="preserve">przy udziale Zespołu Kontroli oraz co najmniej jednego </w:t>
      </w:r>
      <w:r w:rsidR="00BF1034" w:rsidRPr="002137A3">
        <w:rPr>
          <w:sz w:val="24"/>
          <w:szCs w:val="24"/>
        </w:rPr>
        <w:t xml:space="preserve">pisemnie </w:t>
      </w:r>
      <w:r w:rsidRPr="002137A3">
        <w:rPr>
          <w:sz w:val="24"/>
          <w:szCs w:val="24"/>
        </w:rPr>
        <w:t xml:space="preserve">upoważnionego przedstawiciela Wykonawcy. Przeprowadzenie </w:t>
      </w:r>
      <w:r w:rsidR="00052613" w:rsidRPr="002137A3">
        <w:rPr>
          <w:sz w:val="24"/>
          <w:szCs w:val="24"/>
        </w:rPr>
        <w:t xml:space="preserve">testu </w:t>
      </w:r>
      <w:r w:rsidR="00BF1034" w:rsidRPr="002137A3">
        <w:rPr>
          <w:sz w:val="24"/>
          <w:szCs w:val="24"/>
        </w:rPr>
        <w:t>zostanie potwierdzone proto</w:t>
      </w:r>
      <w:r w:rsidR="00052613" w:rsidRPr="002137A3">
        <w:rPr>
          <w:sz w:val="24"/>
          <w:szCs w:val="24"/>
        </w:rPr>
        <w:t>kołem, którego wzór</w:t>
      </w:r>
      <w:r w:rsidR="009B4F41" w:rsidRPr="002137A3">
        <w:rPr>
          <w:sz w:val="24"/>
          <w:szCs w:val="24"/>
        </w:rPr>
        <w:t xml:space="preserve"> opracuje Zespół K</w:t>
      </w:r>
      <w:r w:rsidR="00BF1034" w:rsidRPr="002137A3">
        <w:rPr>
          <w:sz w:val="24"/>
          <w:szCs w:val="24"/>
        </w:rPr>
        <w:t xml:space="preserve">ontroli </w:t>
      </w:r>
      <w:r w:rsidR="00284A1A" w:rsidRPr="002137A3">
        <w:rPr>
          <w:sz w:val="24"/>
          <w:szCs w:val="24"/>
        </w:rPr>
        <w:br/>
      </w:r>
      <w:r w:rsidR="00BF1034" w:rsidRPr="002137A3">
        <w:rPr>
          <w:sz w:val="24"/>
          <w:szCs w:val="24"/>
        </w:rPr>
        <w:t>w trybie roboczym</w:t>
      </w:r>
      <w:r w:rsidR="001C2373" w:rsidRPr="002137A3">
        <w:rPr>
          <w:sz w:val="24"/>
          <w:szCs w:val="24"/>
        </w:rPr>
        <w:t>.</w:t>
      </w:r>
      <w:r w:rsidR="00052613" w:rsidRPr="002137A3">
        <w:rPr>
          <w:sz w:val="24"/>
          <w:szCs w:val="24"/>
        </w:rPr>
        <w:t xml:space="preserve"> </w:t>
      </w:r>
      <w:r w:rsidR="00C252A3" w:rsidRPr="002137A3">
        <w:rPr>
          <w:sz w:val="24"/>
          <w:szCs w:val="24"/>
        </w:rPr>
        <w:t xml:space="preserve">W przypadku testów odbywających się poza miastem Lublin Wykonawca </w:t>
      </w:r>
      <w:r w:rsidR="00584313" w:rsidRPr="002137A3">
        <w:rPr>
          <w:sz w:val="24"/>
          <w:szCs w:val="24"/>
        </w:rPr>
        <w:t xml:space="preserve">zobowiązany jest do pokrycia kosztów przejazdu, zakwaterowania </w:t>
      </w:r>
      <w:r w:rsidR="00584313" w:rsidRPr="002137A3">
        <w:rPr>
          <w:sz w:val="24"/>
          <w:szCs w:val="24"/>
        </w:rPr>
        <w:br/>
        <w:t>i wyżywienia Zespołu Kontroli.</w:t>
      </w:r>
    </w:p>
    <w:p w:rsidR="001C2373" w:rsidRPr="002137A3" w:rsidRDefault="001C2373" w:rsidP="00BF1034">
      <w:pPr>
        <w:pStyle w:val="Akapitzlist"/>
        <w:numPr>
          <w:ilvl w:val="0"/>
          <w:numId w:val="1"/>
        </w:numPr>
        <w:suppressAutoHyphens/>
        <w:ind w:left="714" w:hanging="357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Zespół Kontro</w:t>
      </w:r>
      <w:r w:rsidR="00DF0970" w:rsidRPr="002137A3">
        <w:rPr>
          <w:sz w:val="24"/>
          <w:szCs w:val="24"/>
        </w:rPr>
        <w:t>li składa się z nie więcej niż 4</w:t>
      </w:r>
      <w:r w:rsidRPr="002137A3">
        <w:rPr>
          <w:sz w:val="24"/>
          <w:szCs w:val="24"/>
        </w:rPr>
        <w:t xml:space="preserve"> upoważnionych przedstawicieli Zamawiającego, w tym przewodniczącego lub zastępcy przewodniczącego. </w:t>
      </w:r>
    </w:p>
    <w:p w:rsidR="001C2373" w:rsidRPr="002137A3" w:rsidRDefault="001C2373" w:rsidP="001C2373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 przypadku gdy Wykonawca nie wyznaczy przedstawiciela lub przedstawiciel nie jest dyspozycyjny, test zostanie przeprowadzony przez </w:t>
      </w:r>
      <w:r w:rsidR="00304189" w:rsidRPr="002137A3">
        <w:rPr>
          <w:sz w:val="24"/>
          <w:szCs w:val="24"/>
        </w:rPr>
        <w:t xml:space="preserve">nie więcej niż </w:t>
      </w:r>
      <w:r w:rsidR="00DF0970" w:rsidRPr="002137A3">
        <w:rPr>
          <w:sz w:val="24"/>
          <w:szCs w:val="24"/>
        </w:rPr>
        <w:t>4</w:t>
      </w:r>
      <w:r w:rsidRPr="002137A3">
        <w:rPr>
          <w:sz w:val="24"/>
          <w:szCs w:val="24"/>
        </w:rPr>
        <w:t xml:space="preserve"> przedstawicieli Zamawiającego (Zespół Kontroli), po uprzednim wezwaniu drogą elektroniczną Wykonawcy do udziału w </w:t>
      </w:r>
      <w:r w:rsidR="003F437B" w:rsidRPr="002137A3">
        <w:rPr>
          <w:sz w:val="24"/>
          <w:szCs w:val="24"/>
        </w:rPr>
        <w:t xml:space="preserve">teście </w:t>
      </w:r>
      <w:r w:rsidRPr="002137A3">
        <w:rPr>
          <w:sz w:val="24"/>
          <w:szCs w:val="24"/>
        </w:rPr>
        <w:t xml:space="preserve">z określeniem daty stawienia się do </w:t>
      </w:r>
      <w:r w:rsidR="003F437B" w:rsidRPr="002137A3">
        <w:rPr>
          <w:sz w:val="24"/>
          <w:szCs w:val="24"/>
        </w:rPr>
        <w:t xml:space="preserve">przeprowadzenia testu </w:t>
      </w:r>
      <w:r w:rsidRPr="002137A3">
        <w:rPr>
          <w:sz w:val="24"/>
          <w:szCs w:val="24"/>
        </w:rPr>
        <w:t>w terminie nie przekraczającym 2 dni roboczych od daty wezwania.</w:t>
      </w:r>
    </w:p>
    <w:p w:rsidR="002E283C" w:rsidRPr="002137A3" w:rsidRDefault="002E283C" w:rsidP="00802823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 p</w:t>
      </w:r>
      <w:r w:rsidR="00884F9F" w:rsidRPr="002137A3">
        <w:rPr>
          <w:sz w:val="24"/>
          <w:szCs w:val="24"/>
        </w:rPr>
        <w:t>r</w:t>
      </w:r>
      <w:r w:rsidR="00BF1034" w:rsidRPr="002137A3">
        <w:rPr>
          <w:sz w:val="24"/>
          <w:szCs w:val="24"/>
        </w:rPr>
        <w:t>z</w:t>
      </w:r>
      <w:r w:rsidR="00052613" w:rsidRPr="002137A3">
        <w:rPr>
          <w:sz w:val="24"/>
          <w:szCs w:val="24"/>
        </w:rPr>
        <w:t>ypadku negatywnego wyniku testu, o którym</w:t>
      </w:r>
      <w:r w:rsidR="00884F9F" w:rsidRPr="002137A3">
        <w:rPr>
          <w:sz w:val="24"/>
          <w:szCs w:val="24"/>
        </w:rPr>
        <w:t xml:space="preserve"> mowa w ust. </w:t>
      </w:r>
      <w:r w:rsidR="00052613" w:rsidRPr="002137A3">
        <w:rPr>
          <w:sz w:val="24"/>
          <w:szCs w:val="24"/>
        </w:rPr>
        <w:t xml:space="preserve">8 </w:t>
      </w:r>
      <w:r w:rsidR="00884F9F" w:rsidRPr="002137A3">
        <w:rPr>
          <w:sz w:val="24"/>
          <w:szCs w:val="24"/>
        </w:rPr>
        <w:t>Wykonawca zobowiązuje się usunąć</w:t>
      </w:r>
      <w:r w:rsidR="003F437B" w:rsidRPr="002137A3">
        <w:rPr>
          <w:sz w:val="24"/>
          <w:szCs w:val="24"/>
        </w:rPr>
        <w:t xml:space="preserve"> stwierdzone</w:t>
      </w:r>
      <w:r w:rsidR="00052613" w:rsidRPr="002137A3">
        <w:rPr>
          <w:sz w:val="24"/>
          <w:szCs w:val="24"/>
        </w:rPr>
        <w:t xml:space="preserve"> </w:t>
      </w:r>
      <w:r w:rsidR="0008618A" w:rsidRPr="002137A3">
        <w:rPr>
          <w:sz w:val="24"/>
          <w:szCs w:val="24"/>
        </w:rPr>
        <w:t>wady</w:t>
      </w:r>
      <w:r w:rsidR="0073023E" w:rsidRPr="002137A3">
        <w:rPr>
          <w:sz w:val="24"/>
          <w:szCs w:val="24"/>
        </w:rPr>
        <w:t xml:space="preserve"> zgodnie z § 2 ust. 4 niniejszych </w:t>
      </w:r>
      <w:r w:rsidR="00D72166" w:rsidRPr="002137A3">
        <w:rPr>
          <w:sz w:val="24"/>
          <w:szCs w:val="24"/>
        </w:rPr>
        <w:t>„W</w:t>
      </w:r>
      <w:r w:rsidR="0073023E" w:rsidRPr="002137A3">
        <w:rPr>
          <w:sz w:val="24"/>
          <w:szCs w:val="24"/>
        </w:rPr>
        <w:t>arunków gwarancji i serwisu</w:t>
      </w:r>
      <w:r w:rsidR="00D72166" w:rsidRPr="002137A3">
        <w:rPr>
          <w:sz w:val="24"/>
          <w:szCs w:val="24"/>
        </w:rPr>
        <w:t>”</w:t>
      </w:r>
      <w:r w:rsidR="0073023E" w:rsidRPr="002137A3">
        <w:rPr>
          <w:sz w:val="24"/>
          <w:szCs w:val="24"/>
        </w:rPr>
        <w:t xml:space="preserve"> lub wymienić</w:t>
      </w:r>
      <w:r w:rsidR="00C633AD" w:rsidRPr="002137A3">
        <w:rPr>
          <w:sz w:val="24"/>
          <w:szCs w:val="24"/>
        </w:rPr>
        <w:t xml:space="preserve"> baterie, w których</w:t>
      </w:r>
      <w:r w:rsidR="0073023E" w:rsidRPr="002137A3">
        <w:rPr>
          <w:sz w:val="24"/>
          <w:szCs w:val="24"/>
        </w:rPr>
        <w:t xml:space="preserve"> stwierdzono wadę na wolne od wad</w:t>
      </w:r>
      <w:r w:rsidR="003F437B" w:rsidRPr="002137A3">
        <w:rPr>
          <w:sz w:val="24"/>
          <w:szCs w:val="24"/>
        </w:rPr>
        <w:t>.</w:t>
      </w:r>
    </w:p>
    <w:p w:rsidR="00D72166" w:rsidRPr="002137A3" w:rsidRDefault="00D72166" w:rsidP="00802823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Usunięc</w:t>
      </w:r>
      <w:r w:rsidR="00C633AD" w:rsidRPr="002137A3">
        <w:rPr>
          <w:sz w:val="24"/>
          <w:szCs w:val="24"/>
        </w:rPr>
        <w:t>ie wad, o których mowa w ust. 12</w:t>
      </w:r>
      <w:r w:rsidRPr="002137A3">
        <w:rPr>
          <w:sz w:val="24"/>
          <w:szCs w:val="24"/>
        </w:rPr>
        <w:t xml:space="preserve"> lub wymianę </w:t>
      </w:r>
      <w:r w:rsidR="00C633AD" w:rsidRPr="002137A3">
        <w:rPr>
          <w:sz w:val="24"/>
          <w:szCs w:val="24"/>
        </w:rPr>
        <w:t xml:space="preserve">baterii </w:t>
      </w:r>
      <w:r w:rsidRPr="002137A3">
        <w:rPr>
          <w:sz w:val="24"/>
          <w:szCs w:val="24"/>
        </w:rPr>
        <w:t>na wolne od wad Strony potwierdzają w stosownym protokole sporządzonym przez Zespół Kontroli w trybie roboczym</w:t>
      </w:r>
    </w:p>
    <w:p w:rsidR="001277A1" w:rsidRPr="002137A3" w:rsidRDefault="00547941" w:rsidP="00EE6478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 przypadku nie usunięcia przez Wykonawcę</w:t>
      </w:r>
      <w:r w:rsidR="002642E3" w:rsidRPr="002137A3">
        <w:rPr>
          <w:sz w:val="24"/>
          <w:szCs w:val="24"/>
        </w:rPr>
        <w:t xml:space="preserve"> wad, o których mowa w ust. 12</w:t>
      </w:r>
      <w:r w:rsidR="00257933" w:rsidRPr="002137A3">
        <w:rPr>
          <w:sz w:val="24"/>
          <w:szCs w:val="24"/>
        </w:rPr>
        <w:t xml:space="preserve"> w terminie tam określonym</w:t>
      </w:r>
      <w:r w:rsidRPr="002137A3">
        <w:rPr>
          <w:sz w:val="24"/>
          <w:szCs w:val="24"/>
        </w:rPr>
        <w:t>,</w:t>
      </w:r>
      <w:r w:rsidR="00D72166" w:rsidRPr="002137A3">
        <w:rPr>
          <w:sz w:val="24"/>
          <w:szCs w:val="24"/>
        </w:rPr>
        <w:t xml:space="preserve"> stosuje się odpowiednio postanowienia § 2 ust. 5-7 </w:t>
      </w:r>
      <w:r w:rsidR="00756336" w:rsidRPr="002137A3">
        <w:rPr>
          <w:sz w:val="24"/>
          <w:szCs w:val="24"/>
        </w:rPr>
        <w:br/>
        <w:t>niniejszych „Warunków gwarancji i serwisu”</w:t>
      </w:r>
      <w:r w:rsidRPr="002137A3">
        <w:rPr>
          <w:sz w:val="24"/>
          <w:szCs w:val="24"/>
        </w:rPr>
        <w:t>.</w:t>
      </w:r>
    </w:p>
    <w:p w:rsidR="00610B0E" w:rsidRPr="002137A3" w:rsidRDefault="00610B0E" w:rsidP="00610B0E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Wykonawca zobowiązany jest dostarczyć najpóźniej w dacie przystąpienia do odbioru technicznego każdego z Autobusów/każdej z ładowarek małej mocy </w:t>
      </w:r>
      <w:r w:rsidRPr="002137A3">
        <w:rPr>
          <w:bCs/>
          <w:sz w:val="24"/>
          <w:szCs w:val="24"/>
        </w:rPr>
        <w:t xml:space="preserve">dokument gwarancyjny , o którym mowa w § 2 ust. 9 pkt 1 lit. a </w:t>
      </w:r>
      <w:proofErr w:type="spellStart"/>
      <w:r w:rsidRPr="002137A3">
        <w:rPr>
          <w:bCs/>
          <w:sz w:val="24"/>
          <w:szCs w:val="24"/>
        </w:rPr>
        <w:t>ppkt</w:t>
      </w:r>
      <w:proofErr w:type="spellEnd"/>
      <w:r w:rsidRPr="002137A3">
        <w:rPr>
          <w:bCs/>
          <w:sz w:val="24"/>
          <w:szCs w:val="24"/>
        </w:rPr>
        <w:t xml:space="preserve">. </w:t>
      </w:r>
      <w:proofErr w:type="spellStart"/>
      <w:r w:rsidRPr="002137A3">
        <w:rPr>
          <w:bCs/>
          <w:sz w:val="24"/>
          <w:szCs w:val="24"/>
        </w:rPr>
        <w:t>ae</w:t>
      </w:r>
      <w:proofErr w:type="spellEnd"/>
      <w:r w:rsidRPr="002137A3">
        <w:rPr>
          <w:bCs/>
          <w:sz w:val="24"/>
          <w:szCs w:val="24"/>
        </w:rPr>
        <w:t xml:space="preserve"> oraz § 2 ust. 9 pkt 1 lit. b </w:t>
      </w:r>
      <w:proofErr w:type="spellStart"/>
      <w:r w:rsidRPr="002137A3">
        <w:rPr>
          <w:bCs/>
          <w:sz w:val="24"/>
          <w:szCs w:val="24"/>
        </w:rPr>
        <w:t>ppkt</w:t>
      </w:r>
      <w:proofErr w:type="spellEnd"/>
      <w:r w:rsidRPr="002137A3">
        <w:rPr>
          <w:bCs/>
          <w:sz w:val="24"/>
          <w:szCs w:val="24"/>
        </w:rPr>
        <w:t xml:space="preserve">. </w:t>
      </w:r>
      <w:proofErr w:type="spellStart"/>
      <w:r w:rsidRPr="002137A3">
        <w:rPr>
          <w:bCs/>
          <w:sz w:val="24"/>
          <w:szCs w:val="24"/>
        </w:rPr>
        <w:t>ac</w:t>
      </w:r>
      <w:proofErr w:type="spellEnd"/>
      <w:r w:rsidRPr="002137A3">
        <w:rPr>
          <w:bCs/>
          <w:sz w:val="24"/>
          <w:szCs w:val="24"/>
        </w:rPr>
        <w:t xml:space="preserve"> Umowy uwzględniający wszystkie postanowienia zawarte we wzorach: Karty gwarancyjnej Autobusu (załącznik nr 4a do Umowy) oraz Karty gwarancyjnej ładowarki (załącznik nr 4b do Umowy), sporządzony oddzielnie dla każdego dostarczonego Autobusu oraz każdej dostarczonej ładowarki – z zastrzeżeniem, </w:t>
      </w:r>
      <w:r w:rsidR="002137A3" w:rsidRPr="002137A3">
        <w:rPr>
          <w:bCs/>
          <w:sz w:val="24"/>
          <w:szCs w:val="24"/>
        </w:rPr>
        <w:br/>
      </w:r>
      <w:r w:rsidRPr="002137A3">
        <w:rPr>
          <w:bCs/>
          <w:sz w:val="24"/>
          <w:szCs w:val="24"/>
        </w:rPr>
        <w:t xml:space="preserve">że data od której liczony będzie okres gwarancji (podana na w/w dokumentach) </w:t>
      </w:r>
      <w:r w:rsidRPr="002137A3">
        <w:rPr>
          <w:bCs/>
          <w:sz w:val="24"/>
          <w:szCs w:val="24"/>
        </w:rPr>
        <w:lastRenderedPageBreak/>
        <w:t>zostanie uzupełniona przez Wykonawcę w dacie podpisywania przez Wykonawcę odbioru</w:t>
      </w:r>
      <w:r w:rsidR="00B86A5B" w:rsidRPr="002137A3">
        <w:rPr>
          <w:bCs/>
          <w:sz w:val="24"/>
          <w:szCs w:val="24"/>
        </w:rPr>
        <w:t xml:space="preserve"> końcowego</w:t>
      </w:r>
      <w:r w:rsidRPr="002137A3">
        <w:rPr>
          <w:bCs/>
          <w:sz w:val="24"/>
          <w:szCs w:val="24"/>
        </w:rPr>
        <w:t xml:space="preserve"> odpowiednio Autobusu, ładowarki i będzie zgodna z datą dokonania dostawy danego Autobusu/ładowarki, o której mowa w § 2 ust. </w:t>
      </w:r>
      <w:r w:rsidR="00EE6478" w:rsidRPr="002137A3">
        <w:rPr>
          <w:bCs/>
          <w:sz w:val="24"/>
          <w:szCs w:val="24"/>
        </w:rPr>
        <w:t xml:space="preserve">3 </w:t>
      </w:r>
      <w:r w:rsidRPr="002137A3">
        <w:rPr>
          <w:bCs/>
          <w:sz w:val="24"/>
          <w:szCs w:val="24"/>
        </w:rPr>
        <w:t>Umowy.</w:t>
      </w:r>
    </w:p>
    <w:p w:rsidR="00AA1CF2" w:rsidRPr="002137A3" w:rsidRDefault="00AA1CF2" w:rsidP="00AA1CF2">
      <w:pPr>
        <w:pStyle w:val="Akapitzlist"/>
        <w:suppressAutoHyphens/>
        <w:spacing w:before="360" w:after="360"/>
        <w:ind w:left="714"/>
        <w:jc w:val="both"/>
        <w:rPr>
          <w:sz w:val="24"/>
          <w:szCs w:val="24"/>
          <w:highlight w:val="yellow"/>
        </w:rPr>
      </w:pPr>
    </w:p>
    <w:p w:rsidR="00933E29" w:rsidRPr="002137A3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2137A3">
        <w:rPr>
          <w:b/>
          <w:sz w:val="24"/>
          <w:szCs w:val="24"/>
        </w:rPr>
        <w:t>§ 2</w:t>
      </w:r>
    </w:p>
    <w:p w:rsidR="00933E29" w:rsidRPr="002137A3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Świadczenia gwarancyjne w okresie gwarancji polegają w szczególności na bezpłatnym:</w:t>
      </w:r>
    </w:p>
    <w:p w:rsidR="00802823" w:rsidRPr="002137A3" w:rsidRDefault="00933E29" w:rsidP="006539D0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dostarczaniu części zamiennych do napraw (lub pokrywaniu kosztów części dostarczanych do napraw </w:t>
      </w:r>
      <w:r w:rsidR="00B009D2" w:rsidRPr="002137A3">
        <w:rPr>
          <w:sz w:val="24"/>
          <w:szCs w:val="24"/>
        </w:rPr>
        <w:t xml:space="preserve">oraz kosztów ich dostarczania) </w:t>
      </w:r>
      <w:r w:rsidRPr="002137A3">
        <w:rPr>
          <w:sz w:val="24"/>
          <w:szCs w:val="24"/>
        </w:rPr>
        <w:t>i pokrywaniu kosztów robocizny oraz materi</w:t>
      </w:r>
      <w:r w:rsidR="00B009D2" w:rsidRPr="002137A3">
        <w:rPr>
          <w:sz w:val="24"/>
          <w:szCs w:val="24"/>
        </w:rPr>
        <w:t xml:space="preserve">ałów eksploatacyjnych zużytych </w:t>
      </w:r>
      <w:r w:rsidRPr="002137A3">
        <w:rPr>
          <w:sz w:val="24"/>
          <w:szCs w:val="24"/>
        </w:rPr>
        <w:t>w związku z naprawą. Części zamienne dostarczane będą na bieżąco przez Wykonawcę (Gwaranta).</w:t>
      </w:r>
    </w:p>
    <w:p w:rsidR="00933E29" w:rsidRPr="002137A3" w:rsidRDefault="00933E29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wykonywaniu napraw przez Wykonawcę, w tym wymianę lub naprawę części uznanych za wadliwe oraz pokrycie kosztów robocizny związanych z usunięciem takich wad, w tym wad masowych. W przypadku wykonania naprawy przez Zamawiającego w ramach udzielonej autoryzacji lub w zewnętrznym serwisie autoryzacyjnym, również pokryciu kosztów demontażu i montażu podzespołu/zespołu do Autobusu</w:t>
      </w:r>
      <w:r w:rsidR="008D61D4" w:rsidRPr="002137A3">
        <w:rPr>
          <w:sz w:val="24"/>
          <w:szCs w:val="24"/>
        </w:rPr>
        <w:t>/ładowarki</w:t>
      </w:r>
      <w:r w:rsidR="00110958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>i kosztów transportu do serwisu.</w:t>
      </w:r>
    </w:p>
    <w:p w:rsidR="00933E29" w:rsidRPr="002137A3" w:rsidRDefault="00933E29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zapewnieniu pełnego dostępu do części zamiennych, informacji technicznej oraz usług serwisowych przez cały okres udzielonej gwarancji.</w:t>
      </w:r>
    </w:p>
    <w:p w:rsidR="00044069" w:rsidRPr="002137A3" w:rsidRDefault="00C57DB1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d</w:t>
      </w:r>
      <w:r w:rsidR="00933E29" w:rsidRPr="002137A3">
        <w:rPr>
          <w:sz w:val="24"/>
          <w:szCs w:val="24"/>
        </w:rPr>
        <w:t>ostarczaniu</w:t>
      </w:r>
      <w:r w:rsidRPr="002137A3">
        <w:rPr>
          <w:sz w:val="24"/>
          <w:szCs w:val="24"/>
        </w:rPr>
        <w:t xml:space="preserve"> na bieżąco</w:t>
      </w:r>
      <w:r w:rsidR="00933E29" w:rsidRPr="002137A3">
        <w:rPr>
          <w:sz w:val="24"/>
          <w:szCs w:val="24"/>
        </w:rPr>
        <w:t xml:space="preserve"> aktualizacji (wraz z plikami aktualizacyjnymi) oprogramowania</w:t>
      </w:r>
      <w:r w:rsidRPr="002137A3">
        <w:rPr>
          <w:sz w:val="24"/>
          <w:szCs w:val="24"/>
        </w:rPr>
        <w:t xml:space="preserve"> i dokumentacji techniczno - eksploatacyjnej, o których</w:t>
      </w:r>
      <w:r w:rsidR="00933E29" w:rsidRPr="002137A3">
        <w:rPr>
          <w:sz w:val="24"/>
          <w:szCs w:val="24"/>
        </w:rPr>
        <w:t xml:space="preserve"> mowa </w:t>
      </w:r>
      <w:r w:rsidRPr="002137A3">
        <w:rPr>
          <w:sz w:val="24"/>
          <w:szCs w:val="24"/>
        </w:rPr>
        <w:br/>
      </w:r>
      <w:r w:rsidR="00933E29" w:rsidRPr="002137A3">
        <w:rPr>
          <w:sz w:val="24"/>
          <w:szCs w:val="24"/>
        </w:rPr>
        <w:t xml:space="preserve">w </w:t>
      </w:r>
      <w:r w:rsidRPr="002137A3">
        <w:rPr>
          <w:sz w:val="24"/>
          <w:szCs w:val="24"/>
        </w:rPr>
        <w:t xml:space="preserve">§ </w:t>
      </w:r>
      <w:r w:rsidR="006539D0" w:rsidRPr="002137A3">
        <w:rPr>
          <w:sz w:val="24"/>
          <w:szCs w:val="24"/>
        </w:rPr>
        <w:t xml:space="preserve">2 </w:t>
      </w:r>
      <w:r w:rsidR="00933E29" w:rsidRPr="002137A3">
        <w:rPr>
          <w:sz w:val="24"/>
          <w:szCs w:val="24"/>
        </w:rPr>
        <w:t>Umowy</w:t>
      </w:r>
      <w:r w:rsidR="00044069" w:rsidRPr="002137A3">
        <w:rPr>
          <w:sz w:val="24"/>
          <w:szCs w:val="24"/>
        </w:rPr>
        <w:t>,</w:t>
      </w:r>
    </w:p>
    <w:p w:rsidR="00933E29" w:rsidRPr="002137A3" w:rsidRDefault="00933E29" w:rsidP="00E17678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 okresie gwarancji wszystkie naprawy będą się odbywać z użyciem nowych oryginalnych części zamiennych, za wyjątkiem przypadków, na które Zamawiający wyrazi zgodę pisemnie lub w drodze elektronicznej.</w:t>
      </w:r>
    </w:p>
    <w:p w:rsidR="00933E29" w:rsidRPr="002137A3" w:rsidRDefault="00933E29" w:rsidP="002A58BC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Zgłoszenie reklamacji objętej gwarancją dokonuje się Wykonawcy drogą elektroniczną. Fakt otrzymania zgłoszenia musi być niezwłocznie potwierdzony. </w:t>
      </w:r>
      <w:r w:rsidRPr="002137A3">
        <w:rPr>
          <w:sz w:val="24"/>
          <w:szCs w:val="24"/>
        </w:rPr>
        <w:br/>
        <w:t xml:space="preserve">W przypadku braku potwierdzenia przyjęcia zgłoszenia przez Wykonawcę, przyjmuje się, że Wykonawca otrzymał mail w chwili wysłania przez Zamawiającego. </w:t>
      </w:r>
      <w:r w:rsidRPr="002137A3">
        <w:rPr>
          <w:sz w:val="24"/>
          <w:szCs w:val="24"/>
        </w:rPr>
        <w:br/>
        <w:t>W przypadku wystąpienia awarii systemu elektronicznego wysyłania i potwierdzania zgłoszeń, dopuszcza się inne formy komunikacji.</w:t>
      </w:r>
    </w:p>
    <w:p w:rsidR="00933E29" w:rsidRPr="002137A3" w:rsidRDefault="00BE37CC" w:rsidP="000C16A3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137A3">
        <w:rPr>
          <w:sz w:val="24"/>
          <w:szCs w:val="24"/>
        </w:rPr>
        <w:t>Z wyłączeniem wad</w:t>
      </w:r>
      <w:r w:rsidR="00261818" w:rsidRPr="002137A3">
        <w:rPr>
          <w:sz w:val="24"/>
          <w:szCs w:val="24"/>
        </w:rPr>
        <w:t xml:space="preserve"> określonych w ust. </w:t>
      </w:r>
      <w:r w:rsidR="00C33215" w:rsidRPr="002137A3">
        <w:rPr>
          <w:sz w:val="24"/>
          <w:szCs w:val="24"/>
        </w:rPr>
        <w:t>6</w:t>
      </w:r>
      <w:r w:rsidR="00B009D2" w:rsidRPr="002137A3">
        <w:rPr>
          <w:sz w:val="24"/>
          <w:szCs w:val="24"/>
        </w:rPr>
        <w:t xml:space="preserve"> </w:t>
      </w:r>
      <w:r w:rsidR="00261818" w:rsidRPr="002137A3">
        <w:rPr>
          <w:sz w:val="24"/>
          <w:szCs w:val="24"/>
        </w:rPr>
        <w:t>oraz wad</w:t>
      </w:r>
      <w:r w:rsidRPr="002137A3">
        <w:rPr>
          <w:sz w:val="24"/>
          <w:szCs w:val="24"/>
        </w:rPr>
        <w:t xml:space="preserve"> masowych</w:t>
      </w:r>
      <w:r w:rsidR="00044069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>t</w:t>
      </w:r>
      <w:r w:rsidR="00933E29" w:rsidRPr="002137A3">
        <w:rPr>
          <w:sz w:val="24"/>
          <w:szCs w:val="24"/>
        </w:rPr>
        <w:t>ermin usunięcia wad ujawnionych w okresie gwarancji, wynosi maksymalnie 7 dni roboczych od dnia powiadomienia Wykonawcy o wadzie, przy czym podjęcie naprawy winno nastąpić najpóźniej w następnym dniu ro</w:t>
      </w:r>
      <w:r w:rsidRPr="002137A3">
        <w:rPr>
          <w:sz w:val="24"/>
          <w:szCs w:val="24"/>
        </w:rPr>
        <w:t>boczym po otrzymaniu zgłoszenia.</w:t>
      </w:r>
    </w:p>
    <w:p w:rsidR="00933E29" w:rsidRPr="002137A3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 przypadku przekroczenia terminu usunięcia wad, o którym mowa w ust. 4, </w:t>
      </w:r>
      <w:r w:rsidR="0021451D" w:rsidRPr="002137A3">
        <w:rPr>
          <w:sz w:val="24"/>
          <w:szCs w:val="24"/>
        </w:rPr>
        <w:t>Wykonawca zobowiązany jest do pokrycia wszelkich wynikających z tego tytułu szkód poniesionych przez Zamawiającego</w:t>
      </w:r>
      <w:r w:rsidR="00D966ED" w:rsidRPr="002137A3">
        <w:rPr>
          <w:sz w:val="24"/>
          <w:szCs w:val="24"/>
        </w:rPr>
        <w:t xml:space="preserve"> </w:t>
      </w:r>
      <w:r w:rsidR="005A2354" w:rsidRPr="002137A3">
        <w:rPr>
          <w:sz w:val="24"/>
          <w:szCs w:val="24"/>
        </w:rPr>
        <w:t>lub użytkownika Autobusów</w:t>
      </w:r>
      <w:r w:rsidR="008D61D4" w:rsidRPr="002137A3">
        <w:rPr>
          <w:sz w:val="24"/>
          <w:szCs w:val="24"/>
        </w:rPr>
        <w:t>/ładowarek</w:t>
      </w:r>
      <w:r w:rsidR="0021451D" w:rsidRPr="002137A3">
        <w:rPr>
          <w:sz w:val="24"/>
          <w:szCs w:val="24"/>
        </w:rPr>
        <w:t xml:space="preserve">, </w:t>
      </w:r>
      <w:r w:rsidR="008D61D4" w:rsidRPr="002137A3">
        <w:rPr>
          <w:sz w:val="24"/>
          <w:szCs w:val="24"/>
        </w:rPr>
        <w:br/>
      </w:r>
      <w:r w:rsidR="0021451D" w:rsidRPr="002137A3">
        <w:rPr>
          <w:sz w:val="24"/>
          <w:szCs w:val="24"/>
        </w:rPr>
        <w:t>w wymiarze odpowiadającym poniesionym szkodom w pełnej wysokości</w:t>
      </w:r>
      <w:r w:rsidRPr="002137A3">
        <w:rPr>
          <w:sz w:val="24"/>
          <w:szCs w:val="24"/>
        </w:rPr>
        <w:t>.</w:t>
      </w:r>
    </w:p>
    <w:p w:rsidR="007D03E7" w:rsidRPr="002137A3" w:rsidRDefault="007D03E7" w:rsidP="00962A80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 przypadku gdy wada wyłącza Autobus z eksploatacji termin jej usunięcia wynosi maksymalnie 5 dni roboczych od dnia powiadomienia Wykonawcy o wadzie. W przypadku gdy zaistnieje konieczność wydłużenia tego terminu Wykonawca jest zobowiązany zapewnić Autobus zastępczy lub, w przypadku braku możliwości zapewnienia Autobusu zastępczego </w:t>
      </w:r>
      <w:r w:rsidR="0021451D" w:rsidRPr="002137A3">
        <w:rPr>
          <w:sz w:val="24"/>
          <w:szCs w:val="24"/>
        </w:rPr>
        <w:t>pokryć koszty zapewnienia Autobusu zastępczego przez Zamawiającego</w:t>
      </w:r>
      <w:r w:rsidR="00DD10F3" w:rsidRPr="002137A3">
        <w:rPr>
          <w:sz w:val="24"/>
          <w:szCs w:val="24"/>
        </w:rPr>
        <w:t xml:space="preserve"> lub jego użytkownika</w:t>
      </w:r>
      <w:r w:rsidRPr="002137A3">
        <w:rPr>
          <w:sz w:val="24"/>
          <w:szCs w:val="24"/>
        </w:rPr>
        <w:t xml:space="preserve">. W przypadku zapewnienia Autobusu </w:t>
      </w:r>
      <w:r w:rsidRPr="002137A3">
        <w:rPr>
          <w:sz w:val="24"/>
          <w:szCs w:val="24"/>
        </w:rPr>
        <w:lastRenderedPageBreak/>
        <w:t xml:space="preserve">zastępczego postanowienia </w:t>
      </w:r>
      <w:r w:rsidR="005B4923" w:rsidRPr="002137A3">
        <w:rPr>
          <w:sz w:val="24"/>
          <w:szCs w:val="24"/>
        </w:rPr>
        <w:t>§ 4 ust. 11</w:t>
      </w:r>
      <w:r w:rsidRPr="002137A3">
        <w:rPr>
          <w:sz w:val="24"/>
          <w:szCs w:val="24"/>
        </w:rPr>
        <w:t xml:space="preserve"> n</w:t>
      </w:r>
      <w:r w:rsidR="0021451D" w:rsidRPr="002137A3">
        <w:rPr>
          <w:sz w:val="24"/>
          <w:szCs w:val="24"/>
        </w:rPr>
        <w:t xml:space="preserve">iniejszych „Warunków gwarancji </w:t>
      </w:r>
      <w:r w:rsidRPr="002137A3">
        <w:rPr>
          <w:sz w:val="24"/>
          <w:szCs w:val="24"/>
        </w:rPr>
        <w:t>i serwisu” stosuje się odpowiednio.</w:t>
      </w:r>
    </w:p>
    <w:p w:rsidR="008D61D4" w:rsidRPr="002137A3" w:rsidRDefault="008D61D4" w:rsidP="00F60059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 przypadku gdy wada wyłącza ładowarkę z eksploatacji termin jej usunięcia wynosi maksymalnie 5 dni roboczych od dnia powiadomienia Wykonawcy o wadzie. </w:t>
      </w:r>
      <w:r w:rsidR="002137A3" w:rsidRPr="002137A3">
        <w:rPr>
          <w:sz w:val="24"/>
          <w:szCs w:val="24"/>
        </w:rPr>
        <w:br/>
      </w:r>
      <w:r w:rsidRPr="002137A3">
        <w:rPr>
          <w:sz w:val="24"/>
          <w:szCs w:val="24"/>
        </w:rPr>
        <w:t>W przypadku, gdy zaistnieje konieczność wydłużenia tego terminu Wykonawca jest zobowiązany zapewnić zastępczą ładowarkę lub w przypadku braku możliwości zapewnienia zastępczej ładowarki pokryć koszty zapewnienia zastępczej ładowarki przez Zamawiającego lub jej użytkownika. W przypadku zapewnienia zastępczej ładowarki postanowienia § 4 ust. 12 niniejszych „Warunków gwarancji i serwisu” stosuje się odpowiednio.</w:t>
      </w:r>
    </w:p>
    <w:p w:rsidR="00D81B4C" w:rsidRPr="002137A3" w:rsidRDefault="00962A80" w:rsidP="00D81B4C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 przypadku konieczności wykonania naprawy Autobusu</w:t>
      </w:r>
      <w:r w:rsidR="008D61D4" w:rsidRPr="002137A3">
        <w:rPr>
          <w:sz w:val="24"/>
          <w:szCs w:val="24"/>
        </w:rPr>
        <w:t>/ładowarki poza miejscem ich</w:t>
      </w:r>
      <w:r w:rsidRPr="002137A3">
        <w:rPr>
          <w:sz w:val="24"/>
          <w:szCs w:val="24"/>
        </w:rPr>
        <w:t xml:space="preserve"> użytkowania </w:t>
      </w:r>
      <w:r w:rsidR="00933E29" w:rsidRPr="002137A3">
        <w:rPr>
          <w:sz w:val="24"/>
          <w:szCs w:val="24"/>
        </w:rPr>
        <w:t>Wykonawca zobowiązany jest odebrać do naprawy i dostarczyć po naprawie Autobus</w:t>
      </w:r>
      <w:r w:rsidR="008D61D4" w:rsidRPr="002137A3">
        <w:rPr>
          <w:sz w:val="24"/>
          <w:szCs w:val="24"/>
        </w:rPr>
        <w:t>/ładowarkę</w:t>
      </w:r>
      <w:r w:rsidR="00933E29" w:rsidRPr="002137A3">
        <w:rPr>
          <w:sz w:val="24"/>
          <w:szCs w:val="24"/>
        </w:rPr>
        <w:t xml:space="preserve"> do miejsca wskazanego przez Zamawiającego w terminie umożliwiającym wykonanie naprawy zg</w:t>
      </w:r>
      <w:r w:rsidR="004A2458" w:rsidRPr="002137A3">
        <w:rPr>
          <w:sz w:val="24"/>
          <w:szCs w:val="24"/>
        </w:rPr>
        <w:t xml:space="preserve">odnie z postanowieniem ust. 4, </w:t>
      </w:r>
      <w:r w:rsidR="00933E29" w:rsidRPr="002137A3">
        <w:rPr>
          <w:sz w:val="24"/>
          <w:szCs w:val="24"/>
        </w:rPr>
        <w:t>6</w:t>
      </w:r>
      <w:r w:rsidR="004A2458" w:rsidRPr="002137A3">
        <w:rPr>
          <w:sz w:val="24"/>
          <w:szCs w:val="24"/>
        </w:rPr>
        <w:t>, 7</w:t>
      </w:r>
      <w:r w:rsidR="00933E29" w:rsidRPr="002137A3">
        <w:rPr>
          <w:sz w:val="24"/>
          <w:szCs w:val="24"/>
        </w:rPr>
        <w:t xml:space="preserve"> na swój koszt.</w:t>
      </w:r>
    </w:p>
    <w:p w:rsidR="00933E29" w:rsidRPr="002137A3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 przypadku trzykrotnie powtarzających się napraw tego samego rodzaju oraz napraw wynikających z wad konstrukcyjnych lub wykonawczych w danym </w:t>
      </w:r>
      <w:r w:rsidR="00BE37CC" w:rsidRPr="002137A3">
        <w:rPr>
          <w:sz w:val="24"/>
          <w:szCs w:val="24"/>
        </w:rPr>
        <w:t>Autobusie</w:t>
      </w:r>
      <w:r w:rsidR="00F60059" w:rsidRPr="002137A3">
        <w:rPr>
          <w:sz w:val="24"/>
          <w:szCs w:val="24"/>
        </w:rPr>
        <w:t>, ładowarce</w:t>
      </w:r>
      <w:r w:rsidR="000B3E94" w:rsidRPr="002137A3">
        <w:rPr>
          <w:sz w:val="24"/>
          <w:szCs w:val="24"/>
        </w:rPr>
        <w:t xml:space="preserve">, </w:t>
      </w:r>
      <w:r w:rsidRPr="002137A3">
        <w:rPr>
          <w:sz w:val="24"/>
          <w:szCs w:val="24"/>
        </w:rPr>
        <w:t xml:space="preserve">uniemożliwiających </w:t>
      </w:r>
      <w:r w:rsidR="006539D0" w:rsidRPr="002137A3">
        <w:rPr>
          <w:sz w:val="24"/>
          <w:szCs w:val="24"/>
        </w:rPr>
        <w:t xml:space="preserve">ich </w:t>
      </w:r>
      <w:r w:rsidRPr="002137A3">
        <w:rPr>
          <w:sz w:val="24"/>
          <w:szCs w:val="24"/>
        </w:rPr>
        <w:t>prawidłową eksploatację, Zamawiający może żądać wymiany Autobusu</w:t>
      </w:r>
      <w:r w:rsidR="00F60059" w:rsidRPr="002137A3">
        <w:rPr>
          <w:sz w:val="24"/>
          <w:szCs w:val="24"/>
        </w:rPr>
        <w:t>/ładowarki</w:t>
      </w:r>
      <w:r w:rsidR="000B3E94" w:rsidRPr="002137A3">
        <w:rPr>
          <w:sz w:val="24"/>
          <w:szCs w:val="24"/>
        </w:rPr>
        <w:t xml:space="preserve"> </w:t>
      </w:r>
      <w:r w:rsidR="00F60059" w:rsidRPr="002137A3">
        <w:rPr>
          <w:sz w:val="24"/>
          <w:szCs w:val="24"/>
        </w:rPr>
        <w:t>na wolne</w:t>
      </w:r>
      <w:r w:rsidRPr="002137A3">
        <w:rPr>
          <w:sz w:val="24"/>
          <w:szCs w:val="24"/>
        </w:rPr>
        <w:t xml:space="preserve"> od wad. Termin wymiany Autobusu</w:t>
      </w:r>
      <w:r w:rsidR="00F60059" w:rsidRPr="002137A3">
        <w:rPr>
          <w:sz w:val="24"/>
          <w:szCs w:val="24"/>
        </w:rPr>
        <w:t>/ładowarki</w:t>
      </w:r>
      <w:r w:rsidR="000B3E94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>nie może przekroczyć 30 dni kalendarzowych od daty pisemnego zgłoszenia reklamacji, przy czym w szczególnie uzasadnionych przypadkach termin ten może zostać wydłużony za zgodą zamawiającego do 60 dni kalendarzowych od daty zgłoszenia reklamacji.</w:t>
      </w:r>
    </w:p>
    <w:p w:rsidR="00933E29" w:rsidRPr="002137A3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 okresie gwarancji Wykonawca zobowiązany jest do dostarczenia części zamiennych w terminie nie dłuższym niż 3 dni robocze licząc od daty złożenia zamówienia, a w przypadkach szczególnych jedynie za zgodą Zamawiającego wyrażoną na piśmie, w terminie nie dłuższym niż 7 dni roboczych liczonych od daty złożenia zamówienia.</w:t>
      </w:r>
    </w:p>
    <w:p w:rsidR="00933E29" w:rsidRPr="002137A3" w:rsidRDefault="007B208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 przypadku przekroczenia terminu na dostarczenie części zam</w:t>
      </w:r>
      <w:r w:rsidR="00044DEE" w:rsidRPr="002137A3">
        <w:rPr>
          <w:sz w:val="24"/>
          <w:szCs w:val="24"/>
        </w:rPr>
        <w:t>iennych, o którym mowa w ust. 10</w:t>
      </w:r>
      <w:r w:rsidRPr="002137A3">
        <w:rPr>
          <w:sz w:val="24"/>
          <w:szCs w:val="24"/>
        </w:rPr>
        <w:t xml:space="preserve"> niniejszego paragrafu Wykonawca zobowiązany jest do pokrycia wszelkich wynikających z tego tytułu szkód poniesionych przez Zamawiającego</w:t>
      </w:r>
      <w:r w:rsidR="005A2354" w:rsidRPr="002137A3">
        <w:rPr>
          <w:sz w:val="24"/>
          <w:szCs w:val="24"/>
        </w:rPr>
        <w:t xml:space="preserve"> lub użytkownika Autobusów</w:t>
      </w:r>
      <w:r w:rsidR="00F60059" w:rsidRPr="002137A3">
        <w:rPr>
          <w:sz w:val="24"/>
          <w:szCs w:val="24"/>
        </w:rPr>
        <w:t>/ładowarek</w:t>
      </w:r>
      <w:r w:rsidR="005A2354" w:rsidRPr="002137A3">
        <w:rPr>
          <w:sz w:val="24"/>
          <w:szCs w:val="24"/>
        </w:rPr>
        <w:t xml:space="preserve">, </w:t>
      </w:r>
      <w:r w:rsidRPr="002137A3">
        <w:rPr>
          <w:sz w:val="24"/>
          <w:szCs w:val="24"/>
        </w:rPr>
        <w:t>w wymiarze odpowiadającym poniesionym szkodom w pełnej wysokości</w:t>
      </w:r>
      <w:r w:rsidR="00933E29" w:rsidRPr="002137A3">
        <w:rPr>
          <w:sz w:val="24"/>
          <w:szCs w:val="24"/>
        </w:rPr>
        <w:t>.</w:t>
      </w:r>
    </w:p>
    <w:p w:rsidR="00B642DD" w:rsidRPr="002137A3" w:rsidRDefault="00044DEE" w:rsidP="00B642DD">
      <w:pPr>
        <w:numPr>
          <w:ilvl w:val="0"/>
          <w:numId w:val="3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2137A3">
        <w:rPr>
          <w:sz w:val="24"/>
          <w:szCs w:val="24"/>
        </w:rPr>
        <w:t>Z zastrzeżeniem ust. 10</w:t>
      </w:r>
      <w:r w:rsidR="00B642DD" w:rsidRPr="002137A3">
        <w:rPr>
          <w:sz w:val="24"/>
          <w:szCs w:val="24"/>
        </w:rPr>
        <w:t xml:space="preserve"> Wykonawca zapewni odpłatnie przez okres co najmniej 15 lat od daty dokonania dostawy</w:t>
      </w:r>
      <w:r w:rsidR="005B4923" w:rsidRPr="002137A3">
        <w:rPr>
          <w:sz w:val="24"/>
          <w:szCs w:val="24"/>
        </w:rPr>
        <w:t xml:space="preserve"> przedmiotu U</w:t>
      </w:r>
      <w:r w:rsidR="0052044A" w:rsidRPr="002137A3">
        <w:rPr>
          <w:sz w:val="24"/>
          <w:szCs w:val="24"/>
        </w:rPr>
        <w:t>mowy</w:t>
      </w:r>
      <w:r w:rsidR="00C170F9" w:rsidRPr="002137A3">
        <w:rPr>
          <w:sz w:val="24"/>
          <w:szCs w:val="24"/>
        </w:rPr>
        <w:t>, o której mowa w § 2 ust. 2</w:t>
      </w:r>
      <w:r w:rsidR="00B642DD" w:rsidRPr="002137A3">
        <w:rPr>
          <w:sz w:val="24"/>
          <w:szCs w:val="24"/>
        </w:rPr>
        <w:t xml:space="preserve"> Umowy możliwość zakupu podzespołów i części zamiennych niezbędnych do prawidłowej eksploatacji Autobusów</w:t>
      </w:r>
      <w:r w:rsidR="00F60059" w:rsidRPr="002137A3">
        <w:rPr>
          <w:sz w:val="24"/>
          <w:szCs w:val="24"/>
        </w:rPr>
        <w:t>/ładowarek</w:t>
      </w:r>
      <w:r w:rsidR="00B642DD" w:rsidRPr="002137A3">
        <w:rPr>
          <w:sz w:val="24"/>
          <w:szCs w:val="24"/>
        </w:rPr>
        <w:t xml:space="preserve">. Wszelkie podzespoły i części zamienne po upływie okresu gwarancji będą dostępne w terminie do 7 dni roboczych od daty złożenia zamówienia. </w:t>
      </w:r>
    </w:p>
    <w:p w:rsidR="00933E29" w:rsidRPr="002137A3" w:rsidRDefault="00933E29" w:rsidP="00387088">
      <w:pPr>
        <w:suppressAutoHyphens/>
        <w:spacing w:before="120" w:after="120"/>
        <w:jc w:val="both"/>
        <w:rPr>
          <w:sz w:val="24"/>
          <w:szCs w:val="24"/>
        </w:rPr>
      </w:pPr>
    </w:p>
    <w:p w:rsidR="00933E29" w:rsidRPr="002137A3" w:rsidRDefault="00933E29" w:rsidP="00733691">
      <w:pPr>
        <w:pStyle w:val="Akapitzlist"/>
        <w:suppressAutoHyphens/>
        <w:spacing w:before="120" w:after="120"/>
        <w:ind w:left="3552" w:firstLine="696"/>
        <w:rPr>
          <w:b/>
          <w:sz w:val="24"/>
          <w:szCs w:val="24"/>
        </w:rPr>
      </w:pPr>
      <w:r w:rsidRPr="002137A3">
        <w:rPr>
          <w:b/>
          <w:sz w:val="24"/>
          <w:szCs w:val="24"/>
        </w:rPr>
        <w:t xml:space="preserve"> § 3</w:t>
      </w:r>
    </w:p>
    <w:p w:rsidR="00933E29" w:rsidRPr="002137A3" w:rsidRDefault="00933E29" w:rsidP="000C16A3">
      <w:pPr>
        <w:pStyle w:val="Akapitzlist"/>
        <w:suppressAutoHyphens/>
        <w:spacing w:before="120" w:after="120"/>
        <w:jc w:val="center"/>
        <w:rPr>
          <w:b/>
          <w:sz w:val="18"/>
          <w:szCs w:val="18"/>
        </w:rPr>
      </w:pPr>
    </w:p>
    <w:p w:rsidR="001C7CE6" w:rsidRPr="002137A3" w:rsidRDefault="001C7CE6" w:rsidP="000C16A3">
      <w:pPr>
        <w:pStyle w:val="Akapitzlist"/>
        <w:numPr>
          <w:ilvl w:val="0"/>
          <w:numId w:val="7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bCs/>
          <w:sz w:val="24"/>
          <w:szCs w:val="24"/>
        </w:rPr>
        <w:t>Z zastrzeżeniem ust. 2 Strony ustalają, że bez utraty udzielonych świadczeń gwarancyjnych Zamawiający ma prawo zainstalować w Autobusach dodatkowe urządzenia, systemy, oprogramowania oraz oklejać Autobus np. naklejkami informacyjnymi.</w:t>
      </w:r>
    </w:p>
    <w:p w:rsidR="002353AA" w:rsidRPr="002137A3" w:rsidRDefault="00933E29" w:rsidP="000C16A3">
      <w:pPr>
        <w:pStyle w:val="Akapitzlist"/>
        <w:numPr>
          <w:ilvl w:val="0"/>
          <w:numId w:val="7"/>
        </w:numPr>
        <w:suppressAutoHyphens/>
        <w:spacing w:before="120" w:after="120"/>
        <w:jc w:val="both"/>
        <w:rPr>
          <w:sz w:val="24"/>
          <w:szCs w:val="24"/>
        </w:rPr>
      </w:pPr>
      <w:r w:rsidRPr="002137A3">
        <w:rPr>
          <w:sz w:val="24"/>
          <w:szCs w:val="24"/>
        </w:rPr>
        <w:lastRenderedPageBreak/>
        <w:t xml:space="preserve">Zamawiający poinformuje pisemnie Wykonawcę o zamiarze montażu urządzenia lub oklejenia </w:t>
      </w:r>
      <w:r w:rsidR="006B1C3E" w:rsidRPr="002137A3">
        <w:rPr>
          <w:sz w:val="24"/>
          <w:szCs w:val="24"/>
        </w:rPr>
        <w:t xml:space="preserve">Autobusu </w:t>
      </w:r>
      <w:r w:rsidRPr="002137A3">
        <w:rPr>
          <w:sz w:val="24"/>
          <w:szCs w:val="24"/>
        </w:rPr>
        <w:t>z opisem stosowanych materiałów i sposobu instalacji. Wykonawca w terminie 7 dni roboczych od otrzymania informacji o zamiarze montażu, ma prawo wnieść uzasadnione zastrzeżenia co do sposobu instalacji lub używanych materiałów, w razie gdyby było to szkodliwe dla poszczególnych elementów</w:t>
      </w:r>
      <w:r w:rsidR="006B1C3E" w:rsidRPr="002137A3">
        <w:rPr>
          <w:sz w:val="24"/>
          <w:szCs w:val="24"/>
        </w:rPr>
        <w:t xml:space="preserve"> Autobusu</w:t>
      </w:r>
      <w:r w:rsidRPr="002137A3">
        <w:rPr>
          <w:sz w:val="24"/>
          <w:szCs w:val="24"/>
        </w:rPr>
        <w:t>,</w:t>
      </w:r>
      <w:r w:rsidR="006B1C3E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>przy czym obowiązek uzasadnienia szkodliwych skutków</w:t>
      </w:r>
      <w:r w:rsidR="007B2089" w:rsidRPr="002137A3">
        <w:rPr>
          <w:sz w:val="24"/>
          <w:szCs w:val="24"/>
        </w:rPr>
        <w:br/>
      </w:r>
      <w:r w:rsidR="009C3AA0" w:rsidRPr="002137A3">
        <w:rPr>
          <w:sz w:val="24"/>
          <w:szCs w:val="24"/>
        </w:rPr>
        <w:t>i możliwości wystąpienia działań niepożądanych i nieprawidłowych</w:t>
      </w:r>
      <w:r w:rsidRPr="002137A3">
        <w:rPr>
          <w:sz w:val="24"/>
          <w:szCs w:val="24"/>
        </w:rPr>
        <w:t xml:space="preserve"> leży po stronie Wykonawcy. W przypadku gdy Wykonawca nie poinformuje o zastrzeżeniach, </w:t>
      </w:r>
      <w:r w:rsidR="007B2089" w:rsidRPr="002137A3">
        <w:rPr>
          <w:sz w:val="24"/>
          <w:szCs w:val="24"/>
        </w:rPr>
        <w:br/>
      </w:r>
      <w:r w:rsidRPr="002137A3">
        <w:rPr>
          <w:sz w:val="24"/>
          <w:szCs w:val="24"/>
        </w:rPr>
        <w:t xml:space="preserve">w terminie określonym powyżej lub poinformuje bez stosownego uzasadnienia, Zamawiający ma prawo montażu lub oklejenia Autobusu bez utraty gwarancji.  </w:t>
      </w:r>
    </w:p>
    <w:p w:rsidR="007B2089" w:rsidRPr="002137A3" w:rsidRDefault="007B2089" w:rsidP="000C16A3">
      <w:pPr>
        <w:suppressAutoHyphens/>
        <w:spacing w:before="120" w:after="120"/>
        <w:rPr>
          <w:sz w:val="24"/>
          <w:szCs w:val="24"/>
        </w:rPr>
      </w:pPr>
    </w:p>
    <w:p w:rsidR="00933E29" w:rsidRPr="002137A3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2137A3">
        <w:rPr>
          <w:b/>
          <w:sz w:val="24"/>
          <w:szCs w:val="24"/>
        </w:rPr>
        <w:t>§ 4</w:t>
      </w:r>
    </w:p>
    <w:p w:rsidR="00933E29" w:rsidRPr="002137A3" w:rsidRDefault="00933E29" w:rsidP="000C16A3">
      <w:pPr>
        <w:jc w:val="center"/>
        <w:rPr>
          <w:b/>
          <w:sz w:val="24"/>
          <w:szCs w:val="24"/>
        </w:rPr>
      </w:pPr>
      <w:r w:rsidRPr="002137A3">
        <w:rPr>
          <w:b/>
          <w:sz w:val="24"/>
          <w:szCs w:val="24"/>
        </w:rPr>
        <w:t xml:space="preserve">Wady masowe </w:t>
      </w:r>
    </w:p>
    <w:p w:rsidR="00933E29" w:rsidRPr="002137A3" w:rsidRDefault="00933E29" w:rsidP="00FE7F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2137A3">
        <w:rPr>
          <w:sz w:val="24"/>
          <w:szCs w:val="24"/>
        </w:rPr>
        <w:t>Za wady masowe uznaje się wady tego samego rodzaju, mogące mieć charakter konstrukcyjny, materiałowy, technologiczny lub montażowy, powstałe z winy producenta, które:</w:t>
      </w:r>
    </w:p>
    <w:p w:rsidR="00933E29" w:rsidRPr="002137A3" w:rsidRDefault="00933E29" w:rsidP="00524CC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2137A3">
        <w:rPr>
          <w:sz w:val="24"/>
          <w:szCs w:val="24"/>
        </w:rPr>
        <w:t xml:space="preserve"> wystąpiły w co najmniej trzech Autobusach</w:t>
      </w:r>
      <w:r w:rsidR="00F60059" w:rsidRPr="002137A3">
        <w:rPr>
          <w:sz w:val="24"/>
          <w:szCs w:val="24"/>
        </w:rPr>
        <w:t>/ładowarkach</w:t>
      </w:r>
      <w:r w:rsidR="00387088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 xml:space="preserve">z całej dostawy </w:t>
      </w:r>
      <w:r w:rsidR="00F60059" w:rsidRPr="002137A3">
        <w:rPr>
          <w:sz w:val="24"/>
          <w:szCs w:val="24"/>
        </w:rPr>
        <w:br/>
      </w:r>
      <w:r w:rsidRPr="002137A3">
        <w:rPr>
          <w:sz w:val="24"/>
          <w:szCs w:val="24"/>
        </w:rPr>
        <w:t xml:space="preserve">w przeciągu dwóch kolejnych miesięcy lub, </w:t>
      </w:r>
    </w:p>
    <w:p w:rsidR="00933E29" w:rsidRPr="002137A3" w:rsidRDefault="00933E29" w:rsidP="00524CC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2137A3">
        <w:rPr>
          <w:sz w:val="24"/>
          <w:szCs w:val="24"/>
        </w:rPr>
        <w:t xml:space="preserve"> charakter i okoliczności ich wystąpienia świadczą o możliwości ich pojawienia się w kolejnych </w:t>
      </w:r>
      <w:r w:rsidR="00F16A6F" w:rsidRPr="002137A3">
        <w:rPr>
          <w:sz w:val="24"/>
          <w:szCs w:val="24"/>
        </w:rPr>
        <w:t>Autobusach</w:t>
      </w:r>
      <w:r w:rsidR="00F60059" w:rsidRPr="002137A3">
        <w:rPr>
          <w:sz w:val="24"/>
          <w:szCs w:val="24"/>
        </w:rPr>
        <w:t>/ładowarkach</w:t>
      </w:r>
      <w:r w:rsidRPr="002137A3">
        <w:rPr>
          <w:sz w:val="24"/>
          <w:szCs w:val="24"/>
        </w:rPr>
        <w:t>.</w:t>
      </w:r>
    </w:p>
    <w:p w:rsidR="00933E29" w:rsidRPr="002137A3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trike/>
          <w:sz w:val="24"/>
          <w:szCs w:val="24"/>
        </w:rPr>
      </w:pPr>
      <w:r w:rsidRPr="002137A3">
        <w:rPr>
          <w:sz w:val="24"/>
          <w:szCs w:val="24"/>
        </w:rPr>
        <w:t>Wykonawca po otrzymaniu powiadomienia o wystąpieniu wady masowej zobowiązuje się do ustalenia przyczyny jej powstania nie później niż w ciągu 10 dni kalendarzowych</w:t>
      </w:r>
      <w:r w:rsidR="00BE37CC" w:rsidRPr="002137A3">
        <w:rPr>
          <w:sz w:val="24"/>
          <w:szCs w:val="24"/>
        </w:rPr>
        <w:t xml:space="preserve"> od daty powiadomienia o wadzie</w:t>
      </w:r>
      <w:r w:rsidRPr="002137A3">
        <w:rPr>
          <w:sz w:val="24"/>
          <w:szCs w:val="24"/>
        </w:rPr>
        <w:t>.</w:t>
      </w:r>
    </w:p>
    <w:p w:rsidR="00933E29" w:rsidRPr="002137A3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Wykonawca określi każdorazowo, w porozumieniu z Zamawiającym, sposób usunięcia wad masowych, harmonogram oraz termin ich usunięcia, który nie może przekroczyć 3 miesięcy od daty powiadomienia przez Zamawiającego.</w:t>
      </w:r>
    </w:p>
    <w:p w:rsidR="00933E29" w:rsidRPr="002137A3" w:rsidRDefault="00933E29" w:rsidP="00550D6F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Przyjęty przez Strony sposób usunięcia wad masowych ma na celu skuteczne i trwałe usunięcie wady masowej i przywrócenie dostarczonym Autobusom</w:t>
      </w:r>
      <w:r w:rsidR="00F60059" w:rsidRPr="002137A3">
        <w:rPr>
          <w:sz w:val="24"/>
          <w:szCs w:val="24"/>
        </w:rPr>
        <w:t>/ładowarkom</w:t>
      </w:r>
      <w:r w:rsidR="00387088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>sprawności technicznej w stopniu zapewniającym niezakłóconą realizację usług przewozowych.</w:t>
      </w:r>
    </w:p>
    <w:p w:rsidR="00512CAC" w:rsidRPr="002137A3" w:rsidRDefault="00933E29" w:rsidP="00705255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Wykonawca jest zobowiązany do niezwłocznego (maksymalnie 10 dni kalendarzowych od daty powiadomienia o wadzie) wykonania naprawy prewencyjnej, w zagrożonych uszkodzeniem Autobusach</w:t>
      </w:r>
      <w:r w:rsidR="00F60059" w:rsidRPr="002137A3">
        <w:rPr>
          <w:sz w:val="24"/>
          <w:szCs w:val="24"/>
        </w:rPr>
        <w:t>/ładowarkach</w:t>
      </w:r>
      <w:r w:rsidRPr="002137A3">
        <w:rPr>
          <w:sz w:val="24"/>
          <w:szCs w:val="24"/>
        </w:rPr>
        <w:t>, gdy</w:t>
      </w:r>
      <w:r w:rsidR="00512CAC" w:rsidRPr="002137A3">
        <w:rPr>
          <w:sz w:val="24"/>
          <w:szCs w:val="24"/>
        </w:rPr>
        <w:t>:</w:t>
      </w:r>
    </w:p>
    <w:p w:rsidR="00512CAC" w:rsidRPr="002137A3" w:rsidRDefault="00512CAC" w:rsidP="00512CAC">
      <w:pPr>
        <w:pStyle w:val="Akapitzlist"/>
        <w:numPr>
          <w:ilvl w:val="0"/>
          <w:numId w:val="27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wady masowe mogą skutkować wystąpieniem uszkodzenia w krótkim okresie czasu w większej liczbie Autobusów</w:t>
      </w:r>
      <w:r w:rsidR="00F60059" w:rsidRPr="002137A3">
        <w:rPr>
          <w:sz w:val="24"/>
          <w:szCs w:val="24"/>
        </w:rPr>
        <w:t>/ładowarek</w:t>
      </w:r>
      <w:r w:rsidRPr="002137A3">
        <w:rPr>
          <w:sz w:val="24"/>
          <w:szCs w:val="24"/>
        </w:rPr>
        <w:t xml:space="preserve"> lub gdy,</w:t>
      </w:r>
    </w:p>
    <w:p w:rsidR="00512CAC" w:rsidRPr="002137A3" w:rsidRDefault="00933E29" w:rsidP="00512CAC">
      <w:pPr>
        <w:pStyle w:val="Akapitzlist"/>
        <w:numPr>
          <w:ilvl w:val="0"/>
          <w:numId w:val="27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zachodzi niebezpieczeństwo dla zdrowia lub życia</w:t>
      </w:r>
      <w:r w:rsidR="008F3EBF" w:rsidRPr="002137A3">
        <w:rPr>
          <w:sz w:val="24"/>
          <w:szCs w:val="24"/>
        </w:rPr>
        <w:t xml:space="preserve"> ludzkiego</w:t>
      </w:r>
      <w:r w:rsidRPr="002137A3">
        <w:rPr>
          <w:sz w:val="24"/>
          <w:szCs w:val="24"/>
        </w:rPr>
        <w:t xml:space="preserve">, </w:t>
      </w:r>
    </w:p>
    <w:p w:rsidR="00933E29" w:rsidRPr="002137A3" w:rsidRDefault="00933E29" w:rsidP="00512CAC">
      <w:pPr>
        <w:spacing w:after="200"/>
        <w:ind w:left="708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a w pozostałych przypadkach w terminie nie dłuższym niż 3 miesiące od daty powiadomienia przez Zamawiającego. </w:t>
      </w:r>
    </w:p>
    <w:p w:rsidR="00933E29" w:rsidRPr="002137A3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Wykonawca po wystąpieniu wad masowych, zobowiązuje się do niezwłocznego podjęcia skutecznych działań w celu niedopuszczenia do powtórzenia się ich </w:t>
      </w:r>
      <w:r w:rsidRPr="002137A3">
        <w:rPr>
          <w:sz w:val="24"/>
          <w:szCs w:val="24"/>
        </w:rPr>
        <w:br/>
        <w:t>w przyszłości, w dostarczanych Autobusach</w:t>
      </w:r>
      <w:r w:rsidR="00F60059" w:rsidRPr="002137A3">
        <w:rPr>
          <w:sz w:val="24"/>
          <w:szCs w:val="24"/>
        </w:rPr>
        <w:t>/ładowarkach</w:t>
      </w:r>
      <w:r w:rsidRPr="002137A3">
        <w:rPr>
          <w:sz w:val="24"/>
          <w:szCs w:val="24"/>
        </w:rPr>
        <w:t xml:space="preserve">. </w:t>
      </w:r>
    </w:p>
    <w:p w:rsidR="00933E29" w:rsidRPr="002137A3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Zamawiający, po wystąpieniu wad masowych może żądać dostarczenia nieodpłatnie przez Wykonawcę</w:t>
      </w:r>
      <w:r w:rsidR="00054679" w:rsidRPr="002137A3">
        <w:rPr>
          <w:sz w:val="24"/>
          <w:szCs w:val="24"/>
        </w:rPr>
        <w:t xml:space="preserve"> zastępczych</w:t>
      </w:r>
      <w:r w:rsidRPr="002137A3">
        <w:rPr>
          <w:sz w:val="24"/>
          <w:szCs w:val="24"/>
        </w:rPr>
        <w:t xml:space="preserve"> Autobusów</w:t>
      </w:r>
      <w:r w:rsidR="00F60059" w:rsidRPr="002137A3">
        <w:rPr>
          <w:sz w:val="24"/>
          <w:szCs w:val="24"/>
        </w:rPr>
        <w:t xml:space="preserve"> i ładowarek</w:t>
      </w:r>
      <w:r w:rsidRPr="002137A3">
        <w:rPr>
          <w:sz w:val="24"/>
          <w:szCs w:val="24"/>
        </w:rPr>
        <w:t xml:space="preserve"> w miejsce </w:t>
      </w:r>
      <w:r w:rsidRPr="002137A3">
        <w:rPr>
          <w:sz w:val="24"/>
          <w:szCs w:val="24"/>
        </w:rPr>
        <w:lastRenderedPageBreak/>
        <w:t>Autobusów</w:t>
      </w:r>
      <w:r w:rsidR="00F60059" w:rsidRPr="002137A3">
        <w:rPr>
          <w:sz w:val="24"/>
          <w:szCs w:val="24"/>
        </w:rPr>
        <w:t>/ładowarek</w:t>
      </w:r>
      <w:r w:rsidR="00054679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 xml:space="preserve">wyłączonych z eksploatacji, w terminie do 7 dni roboczych od daty zawiadomienia Wykonawcy. </w:t>
      </w:r>
    </w:p>
    <w:p w:rsidR="00933E29" w:rsidRPr="002137A3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Wykonawca ustali z Zamawiającym organizację usunięcia wad masowych, w taki sposób  żeby umożliwić Zamawiającemu realizację zadań przewozowych.</w:t>
      </w:r>
    </w:p>
    <w:p w:rsidR="00933E29" w:rsidRPr="002137A3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trike/>
          <w:sz w:val="24"/>
          <w:szCs w:val="24"/>
        </w:rPr>
      </w:pPr>
      <w:r w:rsidRPr="002137A3">
        <w:rPr>
          <w:sz w:val="24"/>
          <w:szCs w:val="24"/>
        </w:rPr>
        <w:t>W przypadku nie dostarczeni</w:t>
      </w:r>
      <w:r w:rsidR="00BE37CC" w:rsidRPr="002137A3">
        <w:rPr>
          <w:sz w:val="24"/>
          <w:szCs w:val="24"/>
        </w:rPr>
        <w:t>a Autobusów</w:t>
      </w:r>
      <w:r w:rsidR="00F60059" w:rsidRPr="002137A3">
        <w:rPr>
          <w:sz w:val="24"/>
          <w:szCs w:val="24"/>
        </w:rPr>
        <w:t>/ładowarek</w:t>
      </w:r>
      <w:r w:rsidRPr="002137A3">
        <w:rPr>
          <w:sz w:val="24"/>
          <w:szCs w:val="24"/>
        </w:rPr>
        <w:t xml:space="preserve"> na warunkach określonych </w:t>
      </w:r>
      <w:r w:rsidRPr="002137A3">
        <w:rPr>
          <w:sz w:val="24"/>
          <w:szCs w:val="24"/>
        </w:rPr>
        <w:br/>
        <w:t>w ust. 7 Wykonawca</w:t>
      </w:r>
      <w:r w:rsidR="007B2089" w:rsidRPr="002137A3">
        <w:rPr>
          <w:sz w:val="24"/>
          <w:szCs w:val="24"/>
        </w:rPr>
        <w:t xml:space="preserve"> zobowiązany jest pokryć koszty zapewnienia Autobusów</w:t>
      </w:r>
      <w:r w:rsidR="00F60059" w:rsidRPr="002137A3">
        <w:rPr>
          <w:sz w:val="24"/>
          <w:szCs w:val="24"/>
        </w:rPr>
        <w:t>/ładowarek</w:t>
      </w:r>
      <w:r w:rsidR="007B2089" w:rsidRPr="002137A3">
        <w:rPr>
          <w:sz w:val="24"/>
          <w:szCs w:val="24"/>
        </w:rPr>
        <w:t xml:space="preserve"> zastępczych przez Zamawiającego</w:t>
      </w:r>
      <w:r w:rsidR="005A2354" w:rsidRPr="002137A3">
        <w:rPr>
          <w:sz w:val="24"/>
          <w:szCs w:val="24"/>
        </w:rPr>
        <w:t xml:space="preserve"> lub ich użytkownika</w:t>
      </w:r>
      <w:r w:rsidR="007B2089" w:rsidRPr="002137A3">
        <w:rPr>
          <w:sz w:val="24"/>
          <w:szCs w:val="24"/>
        </w:rPr>
        <w:t>.</w:t>
      </w:r>
    </w:p>
    <w:p w:rsidR="00933E29" w:rsidRPr="002137A3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 przypadku ponownego wystąpienia, po naprawie, uszkodzeń o podobnych do naprawianych charakterze lub mających z nim związek Wykonawca zobowiązuje się wymienić uszkodzone zespoły lub podzespoły, które spowodowały wystąpienie przedmiotowych uszkodzeń masowych na nowe, wolne od wad. Zamawiający zastrzega sobie, w przypadku kolejnego powtarzającego się występowania </w:t>
      </w:r>
      <w:r w:rsidRPr="002137A3">
        <w:rPr>
          <w:sz w:val="24"/>
          <w:szCs w:val="24"/>
        </w:rPr>
        <w:br/>
        <w:t>w Autobusach</w:t>
      </w:r>
      <w:r w:rsidR="00F60059" w:rsidRPr="002137A3">
        <w:rPr>
          <w:sz w:val="24"/>
          <w:szCs w:val="24"/>
        </w:rPr>
        <w:t>/ładowarkach</w:t>
      </w:r>
      <w:r w:rsidR="00054679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>wad masowych niedających się usunąć w sposób określony powyżej prawo żądania wymiany Autobusów</w:t>
      </w:r>
      <w:r w:rsidR="00F60059" w:rsidRPr="002137A3">
        <w:rPr>
          <w:sz w:val="24"/>
          <w:szCs w:val="24"/>
        </w:rPr>
        <w:t>/ładowarek</w:t>
      </w:r>
      <w:r w:rsidR="00387088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>z wadami masowymi na wolne od wad. W okresie objętym gwarancją wymiana Autobusów</w:t>
      </w:r>
      <w:r w:rsidR="00F60059" w:rsidRPr="002137A3">
        <w:rPr>
          <w:sz w:val="24"/>
          <w:szCs w:val="24"/>
        </w:rPr>
        <w:t>/ładowarek</w:t>
      </w:r>
      <w:r w:rsidR="00387088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>na wolne od wad nastąpi na podstawie przepisów Kodeksu cywilnego, w szczególności art. 577 § 1 – 3.</w:t>
      </w:r>
    </w:p>
    <w:p w:rsidR="00933E29" w:rsidRPr="002137A3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Autobus zastępczy, o którym mowa w ust. 7 oraz w § 2 ust. 6 niniejszych „Warunków gwarancji i serwisu” powinien posiadać parametry techniczno – eksploatacyjne </w:t>
      </w:r>
      <w:r w:rsidRPr="002137A3">
        <w:rPr>
          <w:sz w:val="24"/>
          <w:szCs w:val="24"/>
        </w:rPr>
        <w:br/>
        <w:t xml:space="preserve">i wyposażenie adekwatne do parametrów Autobusów dostarczonych. W przeciwnym razie wprowadzenie Autobusu zastępczego wymaga zgody Zamawiającego. Liczba Autobusów zastępczych będzie równa liczbie wszystkich Autobusów wyłączonych </w:t>
      </w:r>
      <w:r w:rsidRPr="002137A3">
        <w:rPr>
          <w:sz w:val="24"/>
          <w:szCs w:val="24"/>
        </w:rPr>
        <w:br/>
        <w:t>z eksploatacji.</w:t>
      </w:r>
    </w:p>
    <w:p w:rsidR="00F60059" w:rsidRPr="002137A3" w:rsidRDefault="00F60059" w:rsidP="00F60059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Zastępcze ładowarki, o których</w:t>
      </w:r>
      <w:r w:rsidR="00044DEE" w:rsidRPr="002137A3">
        <w:rPr>
          <w:sz w:val="24"/>
          <w:szCs w:val="24"/>
        </w:rPr>
        <w:t xml:space="preserve"> mowa w ust. 7 oraz w § 2 ust. 7</w:t>
      </w:r>
      <w:r w:rsidRPr="002137A3">
        <w:rPr>
          <w:sz w:val="24"/>
          <w:szCs w:val="24"/>
        </w:rPr>
        <w:t xml:space="preserve"> niniejszych „Warunków gwarancji i serwisu” powinny posiadać parametry techniczno – eksploatacyjne i wyposażenie adekwatne do parametrów ładowarek dostarczonych. </w:t>
      </w:r>
      <w:r w:rsidRPr="002137A3">
        <w:rPr>
          <w:sz w:val="24"/>
          <w:szCs w:val="24"/>
        </w:rPr>
        <w:br/>
        <w:t xml:space="preserve">W przeciwnym razie wprowadzenie zastępczych ładowarek wymaga zgody Zamawiającego. </w:t>
      </w:r>
    </w:p>
    <w:p w:rsidR="00933E29" w:rsidRPr="002137A3" w:rsidRDefault="007063A5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W ramach zawartej U</w:t>
      </w:r>
      <w:r w:rsidR="00933E29" w:rsidRPr="002137A3">
        <w:rPr>
          <w:sz w:val="24"/>
          <w:szCs w:val="24"/>
        </w:rPr>
        <w:t xml:space="preserve">mowy Wykonawca zobowiązany jest na zasadach określonych </w:t>
      </w:r>
      <w:r w:rsidR="00933E29" w:rsidRPr="002137A3">
        <w:rPr>
          <w:sz w:val="24"/>
          <w:szCs w:val="24"/>
        </w:rPr>
        <w:br/>
        <w:t xml:space="preserve">w ust. 2-10 do nieodpłatnego usuwania wad masowych, które ujawniły się </w:t>
      </w:r>
      <w:r w:rsidR="00933E29" w:rsidRPr="002137A3">
        <w:rPr>
          <w:sz w:val="24"/>
          <w:szCs w:val="24"/>
        </w:rPr>
        <w:br/>
        <w:t>w dostarczonych Autobusach</w:t>
      </w:r>
      <w:r w:rsidR="00F60059" w:rsidRPr="002137A3">
        <w:rPr>
          <w:sz w:val="24"/>
          <w:szCs w:val="24"/>
        </w:rPr>
        <w:t>/ładowarkach</w:t>
      </w:r>
      <w:r w:rsidR="00387088" w:rsidRPr="002137A3">
        <w:rPr>
          <w:sz w:val="24"/>
          <w:szCs w:val="24"/>
        </w:rPr>
        <w:t xml:space="preserve"> </w:t>
      </w:r>
      <w:r w:rsidR="00933E29" w:rsidRPr="002137A3">
        <w:rPr>
          <w:sz w:val="24"/>
          <w:szCs w:val="24"/>
        </w:rPr>
        <w:t xml:space="preserve">w okresie gwarancji, a także w okresie 10 miesięcy od daty upływu gwarancji. </w:t>
      </w:r>
    </w:p>
    <w:p w:rsidR="00933E29" w:rsidRPr="002137A3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Nieodpłatne usunięcie wad masowych po okresie gw</w:t>
      </w:r>
      <w:r w:rsidR="00044DEE" w:rsidRPr="002137A3">
        <w:rPr>
          <w:sz w:val="24"/>
          <w:szCs w:val="24"/>
        </w:rPr>
        <w:t>arancji (o którym mowa w ust. 13</w:t>
      </w:r>
      <w:r w:rsidRPr="002137A3">
        <w:rPr>
          <w:sz w:val="24"/>
          <w:szCs w:val="24"/>
        </w:rPr>
        <w:t>) obejmuje również obowiązek dokonania przez Wykonawcę wymiany Autobusów</w:t>
      </w:r>
      <w:r w:rsidR="00F60059" w:rsidRPr="002137A3">
        <w:rPr>
          <w:sz w:val="24"/>
          <w:szCs w:val="24"/>
        </w:rPr>
        <w:t>/ładowarek</w:t>
      </w:r>
      <w:r w:rsidR="00387088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 xml:space="preserve">na wolne od wad </w:t>
      </w:r>
      <w:r w:rsidR="003C1E86" w:rsidRPr="002137A3">
        <w:rPr>
          <w:sz w:val="24"/>
          <w:szCs w:val="24"/>
        </w:rPr>
        <w:t xml:space="preserve">w przypadku określonym </w:t>
      </w:r>
      <w:r w:rsidR="0040131F" w:rsidRPr="002137A3">
        <w:rPr>
          <w:sz w:val="24"/>
          <w:szCs w:val="24"/>
        </w:rPr>
        <w:t>w ust. 10</w:t>
      </w:r>
      <w:r w:rsidRPr="002137A3">
        <w:rPr>
          <w:sz w:val="24"/>
          <w:szCs w:val="24"/>
        </w:rPr>
        <w:t>.</w:t>
      </w:r>
    </w:p>
    <w:p w:rsidR="007F3B97" w:rsidRPr="002137A3" w:rsidRDefault="00933E29" w:rsidP="009D2858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 przypadku nie usunięcia wad masowych w terminach określonych w ust. 3 lub ust. 5 </w:t>
      </w:r>
      <w:r w:rsidR="009D7013" w:rsidRPr="002137A3">
        <w:rPr>
          <w:sz w:val="24"/>
          <w:szCs w:val="24"/>
        </w:rPr>
        <w:t>Wykonawca zobowiązany jest do pokrycia wszelkich wynikających z tego tytułu szkód poniesionych przez Zamawiającego</w:t>
      </w:r>
      <w:r w:rsidR="005A2354" w:rsidRPr="002137A3">
        <w:rPr>
          <w:sz w:val="24"/>
          <w:szCs w:val="24"/>
        </w:rPr>
        <w:t xml:space="preserve"> lub użytkownika Autobusów/ładowarek</w:t>
      </w:r>
      <w:r w:rsidR="009D7013" w:rsidRPr="002137A3">
        <w:rPr>
          <w:sz w:val="24"/>
          <w:szCs w:val="24"/>
        </w:rPr>
        <w:t xml:space="preserve">, </w:t>
      </w:r>
      <w:r w:rsidR="00F60059" w:rsidRPr="002137A3">
        <w:rPr>
          <w:sz w:val="24"/>
          <w:szCs w:val="24"/>
        </w:rPr>
        <w:br/>
      </w:r>
      <w:r w:rsidR="009D7013" w:rsidRPr="002137A3">
        <w:rPr>
          <w:sz w:val="24"/>
          <w:szCs w:val="24"/>
        </w:rPr>
        <w:t>w wymiarze odpowiadającym poniesionym szkodom w pełnej wysokości</w:t>
      </w:r>
      <w:r w:rsidR="009D2858" w:rsidRPr="002137A3">
        <w:rPr>
          <w:sz w:val="24"/>
          <w:szCs w:val="24"/>
        </w:rPr>
        <w:t>.</w:t>
      </w:r>
    </w:p>
    <w:p w:rsidR="007F3B97" w:rsidRPr="002137A3" w:rsidRDefault="007F3B97" w:rsidP="00044069">
      <w:pPr>
        <w:pStyle w:val="Akapitzlist"/>
        <w:spacing w:after="200"/>
        <w:jc w:val="both"/>
        <w:rPr>
          <w:sz w:val="24"/>
          <w:szCs w:val="24"/>
        </w:rPr>
      </w:pPr>
    </w:p>
    <w:p w:rsidR="00933E29" w:rsidRPr="002137A3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2137A3">
        <w:rPr>
          <w:b/>
          <w:sz w:val="24"/>
          <w:szCs w:val="24"/>
        </w:rPr>
        <w:t>§ 5</w:t>
      </w:r>
    </w:p>
    <w:p w:rsidR="00933E29" w:rsidRPr="002137A3" w:rsidRDefault="00933E29" w:rsidP="000C16A3">
      <w:pPr>
        <w:jc w:val="center"/>
        <w:rPr>
          <w:b/>
          <w:sz w:val="24"/>
          <w:szCs w:val="24"/>
        </w:rPr>
      </w:pPr>
      <w:r w:rsidRPr="002137A3">
        <w:rPr>
          <w:b/>
          <w:sz w:val="24"/>
          <w:szCs w:val="24"/>
        </w:rPr>
        <w:t>Naprawy nieobjęte gwarancją</w:t>
      </w:r>
    </w:p>
    <w:p w:rsidR="00933E29" w:rsidRPr="002137A3" w:rsidRDefault="00933E29" w:rsidP="000C16A3">
      <w:pPr>
        <w:jc w:val="center"/>
        <w:rPr>
          <w:b/>
          <w:sz w:val="24"/>
          <w:szCs w:val="24"/>
        </w:rPr>
      </w:pPr>
    </w:p>
    <w:p w:rsidR="00E9486B" w:rsidRPr="002137A3" w:rsidRDefault="00E9486B" w:rsidP="00E9486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Pomimo udzielonej autoryzacji, w okresie gwarancji Wykonawca zobowiązany jest również do wykonywania napraw nieobjętych gwarancją (w tym powypadkowych) </w:t>
      </w:r>
    </w:p>
    <w:p w:rsidR="00E9486B" w:rsidRPr="002137A3" w:rsidRDefault="00E9486B" w:rsidP="00E9486B">
      <w:pPr>
        <w:pStyle w:val="Akapitzlist"/>
        <w:jc w:val="both"/>
        <w:rPr>
          <w:sz w:val="24"/>
          <w:szCs w:val="24"/>
        </w:rPr>
      </w:pPr>
      <w:r w:rsidRPr="002137A3">
        <w:rPr>
          <w:sz w:val="24"/>
          <w:szCs w:val="24"/>
        </w:rPr>
        <w:lastRenderedPageBreak/>
        <w:t>a zgłoszonych przez Zamawiającego. W przypadku konieczności wykonania naprawy poz</w:t>
      </w:r>
      <w:r w:rsidR="00441C0D" w:rsidRPr="002137A3">
        <w:rPr>
          <w:sz w:val="24"/>
          <w:szCs w:val="24"/>
        </w:rPr>
        <w:t>a miejscem użytkowania Autobusu</w:t>
      </w:r>
      <w:r w:rsidR="00F60059" w:rsidRPr="002137A3">
        <w:rPr>
          <w:sz w:val="24"/>
          <w:szCs w:val="24"/>
        </w:rPr>
        <w:t>/ładowarki</w:t>
      </w:r>
      <w:r w:rsidR="00B23C6B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>u Zamawiającego, Wykonawca zobowiązany jest odebrać Autobus</w:t>
      </w:r>
      <w:r w:rsidR="00F60059" w:rsidRPr="002137A3">
        <w:rPr>
          <w:sz w:val="24"/>
          <w:szCs w:val="24"/>
        </w:rPr>
        <w:t>/ładowarkę</w:t>
      </w:r>
      <w:r w:rsidR="00441C0D" w:rsidRPr="002137A3">
        <w:rPr>
          <w:sz w:val="24"/>
          <w:szCs w:val="24"/>
        </w:rPr>
        <w:t xml:space="preserve"> </w:t>
      </w:r>
      <w:r w:rsidRPr="002137A3">
        <w:rPr>
          <w:sz w:val="24"/>
          <w:szCs w:val="24"/>
        </w:rPr>
        <w:t xml:space="preserve">do naprawy, naprawić i dostarczyć po naprawie do miejsca wskazanego przez Zamawiającego, w czasie przewidzianym </w:t>
      </w:r>
      <w:r w:rsidR="002137A3" w:rsidRPr="002137A3">
        <w:rPr>
          <w:sz w:val="24"/>
          <w:szCs w:val="24"/>
        </w:rPr>
        <w:br/>
      </w:r>
      <w:r w:rsidRPr="002137A3">
        <w:rPr>
          <w:sz w:val="24"/>
          <w:szCs w:val="24"/>
        </w:rPr>
        <w:t xml:space="preserve">w katalogu standardowych czasów napraw na daną operację, o których mowa w ust. 2. Czas wykonania naprawy liczony jest od daty zgłoszenia i może być wydłużony </w:t>
      </w:r>
      <w:r w:rsidR="002137A3" w:rsidRPr="002137A3">
        <w:rPr>
          <w:sz w:val="24"/>
          <w:szCs w:val="24"/>
        </w:rPr>
        <w:br/>
      </w:r>
      <w:r w:rsidRPr="002137A3">
        <w:rPr>
          <w:sz w:val="24"/>
          <w:szCs w:val="24"/>
        </w:rPr>
        <w:t>o czas potrzebny na transport Autobusu</w:t>
      </w:r>
      <w:r w:rsidR="007D3363" w:rsidRPr="002137A3">
        <w:rPr>
          <w:sz w:val="24"/>
          <w:szCs w:val="24"/>
        </w:rPr>
        <w:t>/ładowarki</w:t>
      </w:r>
      <w:r w:rsidR="003C1E86" w:rsidRPr="002137A3">
        <w:rPr>
          <w:sz w:val="24"/>
          <w:szCs w:val="24"/>
        </w:rPr>
        <w:t>,</w:t>
      </w:r>
      <w:r w:rsidR="00054B12" w:rsidRPr="002137A3">
        <w:rPr>
          <w:sz w:val="24"/>
          <w:szCs w:val="24"/>
        </w:rPr>
        <w:t xml:space="preserve"> w którym wystąpiła wada</w:t>
      </w:r>
      <w:r w:rsidRPr="002137A3">
        <w:rPr>
          <w:sz w:val="24"/>
          <w:szCs w:val="24"/>
        </w:rPr>
        <w:t xml:space="preserve"> przed </w:t>
      </w:r>
      <w:r w:rsidR="002137A3" w:rsidRPr="002137A3">
        <w:rPr>
          <w:sz w:val="24"/>
          <w:szCs w:val="24"/>
        </w:rPr>
        <w:br/>
      </w:r>
      <w:r w:rsidRPr="002137A3">
        <w:rPr>
          <w:sz w:val="24"/>
          <w:szCs w:val="24"/>
        </w:rPr>
        <w:t>i po naprawie. Koszty naprawy, części oraz transportu Autobusu</w:t>
      </w:r>
      <w:r w:rsidR="007D3363" w:rsidRPr="002137A3">
        <w:rPr>
          <w:sz w:val="24"/>
          <w:szCs w:val="24"/>
        </w:rPr>
        <w:t>/ładowarki</w:t>
      </w:r>
      <w:r w:rsidR="00B23C6B" w:rsidRPr="002137A3">
        <w:rPr>
          <w:sz w:val="24"/>
          <w:szCs w:val="24"/>
        </w:rPr>
        <w:t xml:space="preserve"> zostaną</w:t>
      </w:r>
      <w:r w:rsidRPr="002137A3">
        <w:rPr>
          <w:sz w:val="24"/>
          <w:szCs w:val="24"/>
        </w:rPr>
        <w:t xml:space="preserve"> pokryte przez Zamawiającego.”</w:t>
      </w:r>
    </w:p>
    <w:p w:rsidR="00933E29" w:rsidRPr="002137A3" w:rsidRDefault="00933E29" w:rsidP="000C16A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Wykonawca najpóźniej </w:t>
      </w:r>
      <w:r w:rsidR="008740EC" w:rsidRPr="002137A3">
        <w:rPr>
          <w:sz w:val="24"/>
          <w:szCs w:val="24"/>
        </w:rPr>
        <w:t xml:space="preserve">w dacie przystąpienia do </w:t>
      </w:r>
      <w:r w:rsidRPr="002137A3">
        <w:rPr>
          <w:sz w:val="24"/>
          <w:szCs w:val="24"/>
        </w:rPr>
        <w:t xml:space="preserve">odbioru technicznego pierwszego </w:t>
      </w:r>
      <w:r w:rsidR="002137A3" w:rsidRPr="002137A3">
        <w:rPr>
          <w:sz w:val="24"/>
          <w:szCs w:val="24"/>
        </w:rPr>
        <w:br/>
      </w:r>
      <w:r w:rsidRPr="002137A3">
        <w:rPr>
          <w:sz w:val="24"/>
          <w:szCs w:val="24"/>
        </w:rPr>
        <w:t>z Autobusów dostarczy Zamawiającemu sporządzony w języku polskim, katalog standardowych czasów napraw.</w:t>
      </w:r>
    </w:p>
    <w:p w:rsidR="00933E29" w:rsidRPr="002137A3" w:rsidRDefault="00933E29" w:rsidP="00410D8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Wykonawca najpóźniej </w:t>
      </w:r>
      <w:r w:rsidR="008740EC" w:rsidRPr="002137A3">
        <w:rPr>
          <w:sz w:val="24"/>
          <w:szCs w:val="24"/>
        </w:rPr>
        <w:t xml:space="preserve">w dacie przystąpienia do </w:t>
      </w:r>
      <w:r w:rsidRPr="002137A3">
        <w:rPr>
          <w:sz w:val="24"/>
          <w:szCs w:val="24"/>
        </w:rPr>
        <w:t xml:space="preserve">odbioru technicznego pierwszego </w:t>
      </w:r>
      <w:r w:rsidR="002137A3" w:rsidRPr="002137A3">
        <w:rPr>
          <w:sz w:val="24"/>
          <w:szCs w:val="24"/>
        </w:rPr>
        <w:br/>
      </w:r>
      <w:r w:rsidRPr="002137A3">
        <w:rPr>
          <w:sz w:val="24"/>
          <w:szCs w:val="24"/>
        </w:rPr>
        <w:t>z Autobusów dostarczy Zamawiającemu sporządzony w języku polskim, wykaz materiałów eksploatacyjnych, których wymiana przewidziana jest w ramach planowych obsług technicznych, a w szczególności: filtrów, olejów, smarów, płynów itp.</w:t>
      </w:r>
    </w:p>
    <w:p w:rsidR="0001080A" w:rsidRPr="002137A3" w:rsidRDefault="0001080A" w:rsidP="000C16A3">
      <w:pPr>
        <w:jc w:val="both"/>
        <w:rPr>
          <w:b/>
          <w:sz w:val="24"/>
          <w:szCs w:val="24"/>
        </w:rPr>
      </w:pPr>
    </w:p>
    <w:p w:rsidR="00933E29" w:rsidRPr="002137A3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2137A3">
        <w:rPr>
          <w:b/>
          <w:sz w:val="24"/>
          <w:szCs w:val="24"/>
        </w:rPr>
        <w:t>§ 6</w:t>
      </w:r>
    </w:p>
    <w:p w:rsidR="00933E29" w:rsidRPr="002137A3" w:rsidRDefault="00933E29" w:rsidP="000C16A3">
      <w:pPr>
        <w:jc w:val="center"/>
        <w:rPr>
          <w:b/>
          <w:sz w:val="24"/>
          <w:szCs w:val="24"/>
        </w:rPr>
      </w:pPr>
      <w:r w:rsidRPr="002137A3">
        <w:rPr>
          <w:b/>
          <w:sz w:val="24"/>
          <w:szCs w:val="24"/>
        </w:rPr>
        <w:t>Pozostałe postanowienia</w:t>
      </w:r>
    </w:p>
    <w:p w:rsidR="00933E29" w:rsidRPr="002137A3" w:rsidRDefault="00933E29" w:rsidP="000C16A3">
      <w:pPr>
        <w:jc w:val="both"/>
        <w:rPr>
          <w:b/>
          <w:sz w:val="24"/>
          <w:szCs w:val="24"/>
        </w:rPr>
      </w:pPr>
    </w:p>
    <w:p w:rsidR="00670D91" w:rsidRPr="002137A3" w:rsidRDefault="00670D91" w:rsidP="00670D91">
      <w:pPr>
        <w:pStyle w:val="Akapitzlist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Z gwarancji</w:t>
      </w:r>
      <w:r w:rsidR="00A35F79" w:rsidRPr="002137A3">
        <w:rPr>
          <w:sz w:val="24"/>
          <w:szCs w:val="24"/>
        </w:rPr>
        <w:t xml:space="preserve"> </w:t>
      </w:r>
      <w:proofErr w:type="spellStart"/>
      <w:r w:rsidR="00A35F79" w:rsidRPr="002137A3">
        <w:rPr>
          <w:sz w:val="24"/>
          <w:szCs w:val="24"/>
        </w:rPr>
        <w:t>całopojazdowej</w:t>
      </w:r>
      <w:proofErr w:type="spellEnd"/>
      <w:r w:rsidRPr="002137A3">
        <w:rPr>
          <w:sz w:val="24"/>
          <w:szCs w:val="24"/>
        </w:rPr>
        <w:t xml:space="preserve"> wyłączone są:</w:t>
      </w:r>
    </w:p>
    <w:p w:rsidR="00670D91" w:rsidRPr="002137A3" w:rsidRDefault="001F1CF2" w:rsidP="00670D91">
      <w:pPr>
        <w:pStyle w:val="Akapitzlist"/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1) </w:t>
      </w:r>
      <w:r w:rsidR="00670D91" w:rsidRPr="002137A3">
        <w:rPr>
          <w:sz w:val="24"/>
          <w:szCs w:val="24"/>
        </w:rPr>
        <w:t xml:space="preserve">materiały eksploatacyjne (wkłady filtrów, klocki hamulcowe, oleje, smary </w:t>
      </w:r>
      <w:r w:rsidR="00670D91" w:rsidRPr="002137A3">
        <w:rPr>
          <w:sz w:val="24"/>
          <w:szCs w:val="24"/>
        </w:rPr>
        <w:br/>
        <w:t>i płyny eksploatacyjne) o ile wymiana tych materiałów nie została spowodowana koniecznością naprawy lub wymiany innych części i podzespołów,</w:t>
      </w:r>
    </w:p>
    <w:p w:rsidR="00670D91" w:rsidRPr="002137A3" w:rsidRDefault="001F1CF2" w:rsidP="00670D91">
      <w:pPr>
        <w:pStyle w:val="Akapitzlist"/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2) </w:t>
      </w:r>
      <w:r w:rsidR="00670D91" w:rsidRPr="002137A3">
        <w:rPr>
          <w:sz w:val="24"/>
          <w:szCs w:val="24"/>
        </w:rPr>
        <w:t>niżej wymienione części, które podczas eksploatacji Autobusów zgodnie z ich przeznaczeniem, w warunkach zgodnych z instrukcją obsługi ulegają normalnemu zużyciu, a ich wymiana nie została spowodowana koniecznością naprawy lub wymiany innych części i podzespołów:</w:t>
      </w:r>
    </w:p>
    <w:p w:rsidR="00670D91" w:rsidRPr="002137A3" w:rsidRDefault="00304189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żarówki </w:t>
      </w:r>
      <w:r w:rsidR="00670D91" w:rsidRPr="002137A3">
        <w:rPr>
          <w:sz w:val="24"/>
          <w:szCs w:val="24"/>
        </w:rPr>
        <w:t>– bez limitu jeżeli nie stanowią wady masowej,</w:t>
      </w:r>
    </w:p>
    <w:p w:rsidR="00670D91" w:rsidRPr="002137A3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pióra wycieraczek,</w:t>
      </w:r>
    </w:p>
    <w:p w:rsidR="00670D91" w:rsidRPr="002137A3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tarcze hamulcowe,</w:t>
      </w:r>
    </w:p>
    <w:p w:rsidR="00670D91" w:rsidRPr="002137A3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opony –</w:t>
      </w:r>
      <w:r w:rsidR="00FC27BD" w:rsidRPr="002137A3">
        <w:rPr>
          <w:sz w:val="24"/>
          <w:szCs w:val="24"/>
        </w:rPr>
        <w:t xml:space="preserve">okres gwarancji nie mniejszy niż 100 </w:t>
      </w:r>
      <w:proofErr w:type="spellStart"/>
      <w:r w:rsidR="00FC27BD" w:rsidRPr="002137A3">
        <w:rPr>
          <w:sz w:val="24"/>
          <w:szCs w:val="24"/>
        </w:rPr>
        <w:t>tys</w:t>
      </w:r>
      <w:proofErr w:type="spellEnd"/>
      <w:r w:rsidR="00FC27BD" w:rsidRPr="002137A3">
        <w:rPr>
          <w:sz w:val="24"/>
          <w:szCs w:val="24"/>
        </w:rPr>
        <w:t xml:space="preserve"> km</w:t>
      </w:r>
      <w:r w:rsidR="00EA15BD" w:rsidRPr="002137A3">
        <w:rPr>
          <w:sz w:val="24"/>
          <w:szCs w:val="24"/>
        </w:rPr>
        <w:t xml:space="preserve"> przebiegu</w:t>
      </w:r>
      <w:r w:rsidR="00FC27BD" w:rsidRPr="002137A3">
        <w:rPr>
          <w:sz w:val="24"/>
          <w:szCs w:val="24"/>
        </w:rPr>
        <w:t xml:space="preserve"> lub </w:t>
      </w:r>
      <w:r w:rsidR="00E47F2A" w:rsidRPr="002137A3">
        <w:rPr>
          <w:sz w:val="24"/>
          <w:szCs w:val="24"/>
        </w:rPr>
        <w:t>48 miesięcy</w:t>
      </w:r>
      <w:r w:rsidRPr="002137A3">
        <w:rPr>
          <w:sz w:val="24"/>
          <w:szCs w:val="24"/>
        </w:rPr>
        <w:t>,</w:t>
      </w:r>
      <w:r w:rsidR="00FC27BD" w:rsidRPr="002137A3">
        <w:rPr>
          <w:sz w:val="24"/>
          <w:szCs w:val="24"/>
        </w:rPr>
        <w:t xml:space="preserve"> w zależności od  tego co pierwsze nastąpi,</w:t>
      </w:r>
    </w:p>
    <w:p w:rsidR="00965700" w:rsidRPr="002137A3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paski klinowe – nie mniej niż 60 tys. km</w:t>
      </w:r>
    </w:p>
    <w:p w:rsidR="00965700" w:rsidRPr="002137A3" w:rsidRDefault="00977B7E" w:rsidP="00965700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amortyzatory – po osiągnięciu</w:t>
      </w:r>
      <w:r w:rsidR="00965700" w:rsidRPr="002137A3">
        <w:rPr>
          <w:sz w:val="24"/>
          <w:szCs w:val="24"/>
        </w:rPr>
        <w:t xml:space="preserve"> przebiegu ≥ 200 000 km.</w:t>
      </w:r>
    </w:p>
    <w:p w:rsidR="00670D91" w:rsidRPr="002137A3" w:rsidRDefault="00670D91" w:rsidP="00965700">
      <w:pPr>
        <w:pStyle w:val="Akapitzlist"/>
        <w:spacing w:after="200"/>
        <w:ind w:left="1440"/>
        <w:jc w:val="both"/>
        <w:rPr>
          <w:sz w:val="24"/>
          <w:szCs w:val="24"/>
        </w:rPr>
      </w:pPr>
    </w:p>
    <w:p w:rsidR="00933E29" w:rsidRPr="002137A3" w:rsidRDefault="00933E29" w:rsidP="000C16A3">
      <w:pPr>
        <w:pStyle w:val="Akapitzlist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Gwarancja nie obejmuje napraw powstałych w wyniku uszkodzeń na skutek:</w:t>
      </w:r>
    </w:p>
    <w:p w:rsidR="00933E29" w:rsidRPr="002137A3" w:rsidRDefault="00933E29" w:rsidP="000C16A3">
      <w:pPr>
        <w:pStyle w:val="Akapitzlist"/>
        <w:numPr>
          <w:ilvl w:val="0"/>
          <w:numId w:val="11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>kradzieży, dewastacji, pożaru, powodzi, wypadków komunikacyjnych jeżeli jego przyczyną nie była usterka techniczna Autobusu</w:t>
      </w:r>
      <w:r w:rsidR="007D3363" w:rsidRPr="002137A3">
        <w:rPr>
          <w:sz w:val="24"/>
          <w:szCs w:val="24"/>
        </w:rPr>
        <w:t xml:space="preserve"> lub</w:t>
      </w:r>
      <w:r w:rsidR="003C1E86" w:rsidRPr="002137A3">
        <w:rPr>
          <w:sz w:val="24"/>
          <w:szCs w:val="24"/>
        </w:rPr>
        <w:t xml:space="preserve"> ładowarki</w:t>
      </w:r>
      <w:r w:rsidR="007D3363" w:rsidRPr="002137A3">
        <w:rPr>
          <w:sz w:val="24"/>
          <w:szCs w:val="24"/>
        </w:rPr>
        <w:t>,</w:t>
      </w:r>
      <w:r w:rsidR="003C1E86" w:rsidRPr="002137A3">
        <w:rPr>
          <w:sz w:val="24"/>
          <w:szCs w:val="24"/>
        </w:rPr>
        <w:t xml:space="preserve"> </w:t>
      </w:r>
    </w:p>
    <w:p w:rsidR="00933E29" w:rsidRPr="002137A3" w:rsidRDefault="00933E29" w:rsidP="000C16A3">
      <w:pPr>
        <w:pStyle w:val="Akapitzlist"/>
        <w:numPr>
          <w:ilvl w:val="0"/>
          <w:numId w:val="11"/>
        </w:numPr>
        <w:spacing w:after="200"/>
        <w:jc w:val="both"/>
        <w:rPr>
          <w:sz w:val="24"/>
          <w:szCs w:val="24"/>
        </w:rPr>
      </w:pPr>
      <w:r w:rsidRPr="002137A3">
        <w:rPr>
          <w:sz w:val="24"/>
          <w:szCs w:val="24"/>
        </w:rPr>
        <w:t xml:space="preserve">używania </w:t>
      </w:r>
      <w:r w:rsidR="008740EC" w:rsidRPr="002137A3">
        <w:rPr>
          <w:sz w:val="24"/>
          <w:szCs w:val="24"/>
        </w:rPr>
        <w:t xml:space="preserve">niezgodnych z zaleceniami Wykonawcy lub normami </w:t>
      </w:r>
      <w:r w:rsidRPr="002137A3">
        <w:rPr>
          <w:sz w:val="24"/>
          <w:szCs w:val="24"/>
        </w:rPr>
        <w:t xml:space="preserve">paliw, olejów smarów, płynów lub innych materiałów eksploatacyjnych. </w:t>
      </w:r>
    </w:p>
    <w:p w:rsidR="00933E29" w:rsidRPr="002137A3" w:rsidRDefault="00933E29">
      <w:bookmarkStart w:id="0" w:name="_GoBack"/>
      <w:bookmarkEnd w:id="0"/>
    </w:p>
    <w:sectPr w:rsidR="00933E29" w:rsidRPr="002137A3" w:rsidSect="00283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AF" w:rsidRDefault="00E044AF" w:rsidP="00580C01">
      <w:r>
        <w:separator/>
      </w:r>
    </w:p>
  </w:endnote>
  <w:endnote w:type="continuationSeparator" w:id="0">
    <w:p w:rsidR="00E044AF" w:rsidRDefault="00E044AF" w:rsidP="0058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8A" w:rsidRDefault="008927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29" w:rsidRDefault="00385BAF">
    <w:pPr>
      <w:pStyle w:val="Stopka"/>
      <w:jc w:val="center"/>
    </w:pPr>
    <w:r>
      <w:fldChar w:fldCharType="begin"/>
    </w:r>
    <w:r w:rsidR="00FF7600">
      <w:instrText xml:space="preserve"> PAGE   \* MERGEFORMAT </w:instrText>
    </w:r>
    <w:r>
      <w:fldChar w:fldCharType="separate"/>
    </w:r>
    <w:r w:rsidR="002137A3">
      <w:rPr>
        <w:noProof/>
      </w:rPr>
      <w:t>7</w:t>
    </w:r>
    <w:r>
      <w:rPr>
        <w:noProof/>
      </w:rPr>
      <w:fldChar w:fldCharType="end"/>
    </w:r>
  </w:p>
  <w:p w:rsidR="00933E29" w:rsidRDefault="009B3183">
    <w:pPr>
      <w:pStyle w:val="Stopka"/>
    </w:pPr>
    <w:r>
      <w:rPr>
        <w:noProof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8A" w:rsidRDefault="00892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AF" w:rsidRDefault="00E044AF" w:rsidP="00580C01">
      <w:r>
        <w:separator/>
      </w:r>
    </w:p>
  </w:footnote>
  <w:footnote w:type="continuationSeparator" w:id="0">
    <w:p w:rsidR="00E044AF" w:rsidRDefault="00E044AF" w:rsidP="0058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8A" w:rsidRDefault="008927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DD" w:rsidRPr="00C52684" w:rsidRDefault="00933E29" w:rsidP="00E51C05">
    <w:pPr>
      <w:pStyle w:val="Nagwek"/>
      <w:jc w:val="right"/>
      <w:rPr>
        <w:rFonts w:ascii="Arial" w:hAnsi="Arial" w:cs="Arial"/>
        <w:b/>
      </w:rPr>
    </w:pPr>
    <w:r w:rsidRPr="00C52684">
      <w:rPr>
        <w:rFonts w:ascii="Arial" w:hAnsi="Arial" w:cs="Arial"/>
        <w:b/>
      </w:rPr>
      <w:t>Załącznik nr 1 do umowy nr …………</w:t>
    </w:r>
  </w:p>
  <w:p w:rsidR="00933E29" w:rsidRPr="00C52684" w:rsidRDefault="008024DD" w:rsidP="00E51C05">
    <w:pPr>
      <w:pStyle w:val="Nagwek"/>
      <w:jc w:val="right"/>
      <w:rPr>
        <w:rFonts w:ascii="Arial" w:hAnsi="Arial" w:cs="Arial"/>
        <w:b/>
      </w:rPr>
    </w:pPr>
    <w:r w:rsidRPr="00C52684">
      <w:rPr>
        <w:rFonts w:ascii="Arial" w:hAnsi="Arial" w:cs="Arial"/>
        <w:b/>
      </w:rPr>
      <w:t>z dnia</w:t>
    </w:r>
    <w:r w:rsidR="001555F0" w:rsidRPr="00C52684">
      <w:rPr>
        <w:rFonts w:ascii="Arial" w:hAnsi="Arial" w:cs="Arial"/>
        <w:b/>
      </w:rPr>
      <w:t>………….</w:t>
    </w:r>
  </w:p>
  <w:p w:rsidR="00933E29" w:rsidRPr="00C52684" w:rsidRDefault="00933E29">
    <w:pPr>
      <w:pStyle w:val="Nagwek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8A" w:rsidRDefault="008927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DFE4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000000"/>
      </w:rPr>
    </w:lvl>
  </w:abstractNum>
  <w:abstractNum w:abstractNumId="1">
    <w:nsid w:val="01275744"/>
    <w:multiLevelType w:val="hybridMultilevel"/>
    <w:tmpl w:val="24FC5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D2A55"/>
    <w:multiLevelType w:val="hybridMultilevel"/>
    <w:tmpl w:val="CAC0E590"/>
    <w:lvl w:ilvl="0" w:tplc="414C5F12">
      <w:start w:val="1"/>
      <w:numFmt w:val="decimal"/>
      <w:lvlText w:val="%1)"/>
      <w:lvlJc w:val="left"/>
      <w:pPr>
        <w:ind w:left="1068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F8529D"/>
    <w:multiLevelType w:val="hybridMultilevel"/>
    <w:tmpl w:val="3F90D6D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D310DF"/>
    <w:multiLevelType w:val="hybridMultilevel"/>
    <w:tmpl w:val="C5BA0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64B15"/>
    <w:multiLevelType w:val="hybridMultilevel"/>
    <w:tmpl w:val="CDF24E40"/>
    <w:lvl w:ilvl="0" w:tplc="29AC08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0504856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1456B"/>
    <w:multiLevelType w:val="hybridMultilevel"/>
    <w:tmpl w:val="C1C2EB8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0E6C7D4B"/>
    <w:multiLevelType w:val="hybridMultilevel"/>
    <w:tmpl w:val="40B004CE"/>
    <w:lvl w:ilvl="0" w:tplc="8EACF54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C7CED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5061A1"/>
    <w:multiLevelType w:val="hybridMultilevel"/>
    <w:tmpl w:val="4510F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1517DCF"/>
    <w:multiLevelType w:val="hybridMultilevel"/>
    <w:tmpl w:val="26A85B62"/>
    <w:lvl w:ilvl="0" w:tplc="22B03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F3096"/>
    <w:multiLevelType w:val="hybridMultilevel"/>
    <w:tmpl w:val="5DC4AC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9BA24CC"/>
    <w:multiLevelType w:val="hybridMultilevel"/>
    <w:tmpl w:val="C3F42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0C5636"/>
    <w:multiLevelType w:val="hybridMultilevel"/>
    <w:tmpl w:val="B2166C8C"/>
    <w:lvl w:ilvl="0" w:tplc="414C5F12">
      <w:start w:val="1"/>
      <w:numFmt w:val="decimal"/>
      <w:lvlText w:val="%1)"/>
      <w:lvlJc w:val="left"/>
      <w:pPr>
        <w:ind w:left="1080" w:hanging="360"/>
      </w:pPr>
      <w:rPr>
        <w:rFonts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810C70"/>
    <w:multiLevelType w:val="hybridMultilevel"/>
    <w:tmpl w:val="9C004650"/>
    <w:lvl w:ilvl="0" w:tplc="17F216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05538"/>
    <w:multiLevelType w:val="hybridMultilevel"/>
    <w:tmpl w:val="3D1E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631CA4"/>
    <w:multiLevelType w:val="hybridMultilevel"/>
    <w:tmpl w:val="E20211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0F0FE8"/>
    <w:multiLevelType w:val="hybridMultilevel"/>
    <w:tmpl w:val="575CED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2908F9"/>
    <w:multiLevelType w:val="hybridMultilevel"/>
    <w:tmpl w:val="E658542A"/>
    <w:lvl w:ilvl="0" w:tplc="83C49D7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7548AF"/>
    <w:multiLevelType w:val="hybridMultilevel"/>
    <w:tmpl w:val="65A2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743AC"/>
    <w:multiLevelType w:val="hybridMultilevel"/>
    <w:tmpl w:val="9CD2B5DE"/>
    <w:lvl w:ilvl="0" w:tplc="CB8C46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48F81644"/>
    <w:multiLevelType w:val="hybridMultilevel"/>
    <w:tmpl w:val="9034913C"/>
    <w:lvl w:ilvl="0" w:tplc="7FE03E7C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B70E56"/>
    <w:multiLevelType w:val="hybridMultilevel"/>
    <w:tmpl w:val="2D64E3D8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352A23"/>
    <w:multiLevelType w:val="hybridMultilevel"/>
    <w:tmpl w:val="7E7E4DF2"/>
    <w:lvl w:ilvl="0" w:tplc="AAFC1BF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CB3ADA"/>
    <w:multiLevelType w:val="hybridMultilevel"/>
    <w:tmpl w:val="C0DE85BA"/>
    <w:lvl w:ilvl="0" w:tplc="E524150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ED69D2"/>
    <w:multiLevelType w:val="hybridMultilevel"/>
    <w:tmpl w:val="F20E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F04DBE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251559"/>
    <w:multiLevelType w:val="hybridMultilevel"/>
    <w:tmpl w:val="83DAEBD8"/>
    <w:lvl w:ilvl="0" w:tplc="B566B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A10CEE"/>
    <w:multiLevelType w:val="hybridMultilevel"/>
    <w:tmpl w:val="D6147DD0"/>
    <w:lvl w:ilvl="0" w:tplc="CE7ADA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67FA2A91"/>
    <w:multiLevelType w:val="hybridMultilevel"/>
    <w:tmpl w:val="8500E6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E52085"/>
    <w:multiLevelType w:val="hybridMultilevel"/>
    <w:tmpl w:val="D6284852"/>
    <w:lvl w:ilvl="0" w:tplc="D23610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B3A0E"/>
    <w:multiLevelType w:val="hybridMultilevel"/>
    <w:tmpl w:val="FE26A71A"/>
    <w:lvl w:ilvl="0" w:tplc="2E76CD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756A3A"/>
    <w:multiLevelType w:val="hybridMultilevel"/>
    <w:tmpl w:val="9034913C"/>
    <w:lvl w:ilvl="0" w:tplc="7FE03E7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0E741D"/>
    <w:multiLevelType w:val="hybridMultilevel"/>
    <w:tmpl w:val="8A041F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8"/>
  </w:num>
  <w:num w:numId="5">
    <w:abstractNumId w:val="5"/>
  </w:num>
  <w:num w:numId="6">
    <w:abstractNumId w:val="7"/>
  </w:num>
  <w:num w:numId="7">
    <w:abstractNumId w:val="18"/>
  </w:num>
  <w:num w:numId="8">
    <w:abstractNumId w:val="12"/>
  </w:num>
  <w:num w:numId="9">
    <w:abstractNumId w:val="16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32"/>
  </w:num>
  <w:num w:numId="15">
    <w:abstractNumId w:val="19"/>
  </w:num>
  <w:num w:numId="16">
    <w:abstractNumId w:val="10"/>
  </w:num>
  <w:num w:numId="17">
    <w:abstractNumId w:val="34"/>
  </w:num>
  <w:num w:numId="18">
    <w:abstractNumId w:val="11"/>
  </w:num>
  <w:num w:numId="19">
    <w:abstractNumId w:val="20"/>
  </w:num>
  <w:num w:numId="20">
    <w:abstractNumId w:val="1"/>
  </w:num>
  <w:num w:numId="21">
    <w:abstractNumId w:val="15"/>
  </w:num>
  <w:num w:numId="22">
    <w:abstractNumId w:val="23"/>
  </w:num>
  <w:num w:numId="23">
    <w:abstractNumId w:val="35"/>
  </w:num>
  <w:num w:numId="24">
    <w:abstractNumId w:val="28"/>
  </w:num>
  <w:num w:numId="25">
    <w:abstractNumId w:val="26"/>
  </w:num>
  <w:num w:numId="26">
    <w:abstractNumId w:val="33"/>
  </w:num>
  <w:num w:numId="27">
    <w:abstractNumId w:val="13"/>
  </w:num>
  <w:num w:numId="28">
    <w:abstractNumId w:val="9"/>
  </w:num>
  <w:num w:numId="29">
    <w:abstractNumId w:val="17"/>
  </w:num>
  <w:num w:numId="30">
    <w:abstractNumId w:val="4"/>
  </w:num>
  <w:num w:numId="31">
    <w:abstractNumId w:val="30"/>
  </w:num>
  <w:num w:numId="32">
    <w:abstractNumId w:val="31"/>
  </w:num>
  <w:num w:numId="33">
    <w:abstractNumId w:val="14"/>
  </w:num>
  <w:num w:numId="34">
    <w:abstractNumId w:val="24"/>
  </w:num>
  <w:num w:numId="35">
    <w:abstractNumId w:val="2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C16A3"/>
    <w:rsid w:val="000064DD"/>
    <w:rsid w:val="00006870"/>
    <w:rsid w:val="00010473"/>
    <w:rsid w:val="0001080A"/>
    <w:rsid w:val="00011AFD"/>
    <w:rsid w:val="0002082E"/>
    <w:rsid w:val="00021BF1"/>
    <w:rsid w:val="00023AD7"/>
    <w:rsid w:val="00023ED0"/>
    <w:rsid w:val="00026BD0"/>
    <w:rsid w:val="00031406"/>
    <w:rsid w:val="00035D00"/>
    <w:rsid w:val="000362AF"/>
    <w:rsid w:val="00037233"/>
    <w:rsid w:val="00037260"/>
    <w:rsid w:val="000403CF"/>
    <w:rsid w:val="00044069"/>
    <w:rsid w:val="00044DEE"/>
    <w:rsid w:val="000450C3"/>
    <w:rsid w:val="00052613"/>
    <w:rsid w:val="00052B61"/>
    <w:rsid w:val="00052F9F"/>
    <w:rsid w:val="00054679"/>
    <w:rsid w:val="00054B12"/>
    <w:rsid w:val="00066644"/>
    <w:rsid w:val="000731AE"/>
    <w:rsid w:val="000767E9"/>
    <w:rsid w:val="0007690E"/>
    <w:rsid w:val="00080D2D"/>
    <w:rsid w:val="00080FB9"/>
    <w:rsid w:val="0008618A"/>
    <w:rsid w:val="00086C10"/>
    <w:rsid w:val="00097877"/>
    <w:rsid w:val="000A0753"/>
    <w:rsid w:val="000A2AC2"/>
    <w:rsid w:val="000A6FB3"/>
    <w:rsid w:val="000B3E94"/>
    <w:rsid w:val="000C16A3"/>
    <w:rsid w:val="000C175F"/>
    <w:rsid w:val="000D7A6F"/>
    <w:rsid w:val="000D7CB4"/>
    <w:rsid w:val="000E26F7"/>
    <w:rsid w:val="000E3AA6"/>
    <w:rsid w:val="000E4A77"/>
    <w:rsid w:val="000E4D46"/>
    <w:rsid w:val="000F05FB"/>
    <w:rsid w:val="000F278C"/>
    <w:rsid w:val="000F55CF"/>
    <w:rsid w:val="001076CC"/>
    <w:rsid w:val="00110958"/>
    <w:rsid w:val="00113FC8"/>
    <w:rsid w:val="00114266"/>
    <w:rsid w:val="001204A5"/>
    <w:rsid w:val="00122099"/>
    <w:rsid w:val="001271FF"/>
    <w:rsid w:val="0012725A"/>
    <w:rsid w:val="001277A1"/>
    <w:rsid w:val="0013665C"/>
    <w:rsid w:val="001447C2"/>
    <w:rsid w:val="0014569F"/>
    <w:rsid w:val="001460BE"/>
    <w:rsid w:val="00152B7C"/>
    <w:rsid w:val="001555F0"/>
    <w:rsid w:val="001571E5"/>
    <w:rsid w:val="00160D44"/>
    <w:rsid w:val="00162229"/>
    <w:rsid w:val="00163513"/>
    <w:rsid w:val="00174B2B"/>
    <w:rsid w:val="001753A1"/>
    <w:rsid w:val="00187BDF"/>
    <w:rsid w:val="00187FB1"/>
    <w:rsid w:val="001916D1"/>
    <w:rsid w:val="00196734"/>
    <w:rsid w:val="001A0493"/>
    <w:rsid w:val="001B4F10"/>
    <w:rsid w:val="001C0893"/>
    <w:rsid w:val="001C2373"/>
    <w:rsid w:val="001C2A9B"/>
    <w:rsid w:val="001C579A"/>
    <w:rsid w:val="001C7CE6"/>
    <w:rsid w:val="001D3B8A"/>
    <w:rsid w:val="001D7BF6"/>
    <w:rsid w:val="001E3331"/>
    <w:rsid w:val="001F14B6"/>
    <w:rsid w:val="001F1932"/>
    <w:rsid w:val="001F1CF2"/>
    <w:rsid w:val="001F2544"/>
    <w:rsid w:val="00201F40"/>
    <w:rsid w:val="00202B0B"/>
    <w:rsid w:val="002124F8"/>
    <w:rsid w:val="002137A3"/>
    <w:rsid w:val="0021451D"/>
    <w:rsid w:val="00220E84"/>
    <w:rsid w:val="002214BA"/>
    <w:rsid w:val="0023050F"/>
    <w:rsid w:val="0023067B"/>
    <w:rsid w:val="002311A3"/>
    <w:rsid w:val="002353AA"/>
    <w:rsid w:val="002353C3"/>
    <w:rsid w:val="00235B7D"/>
    <w:rsid w:val="002370EF"/>
    <w:rsid w:val="002378B2"/>
    <w:rsid w:val="002412CC"/>
    <w:rsid w:val="00245881"/>
    <w:rsid w:val="002467C0"/>
    <w:rsid w:val="002531B0"/>
    <w:rsid w:val="00253571"/>
    <w:rsid w:val="00255395"/>
    <w:rsid w:val="002567FE"/>
    <w:rsid w:val="00257933"/>
    <w:rsid w:val="00261109"/>
    <w:rsid w:val="00261818"/>
    <w:rsid w:val="002642E3"/>
    <w:rsid w:val="0027417A"/>
    <w:rsid w:val="00274FF6"/>
    <w:rsid w:val="0027561B"/>
    <w:rsid w:val="0027665E"/>
    <w:rsid w:val="00280AAA"/>
    <w:rsid w:val="0028395A"/>
    <w:rsid w:val="00284A1A"/>
    <w:rsid w:val="002963D5"/>
    <w:rsid w:val="00296D62"/>
    <w:rsid w:val="002973EF"/>
    <w:rsid w:val="002A32A6"/>
    <w:rsid w:val="002A58BC"/>
    <w:rsid w:val="002C136B"/>
    <w:rsid w:val="002C75D5"/>
    <w:rsid w:val="002C79E4"/>
    <w:rsid w:val="002C7C4D"/>
    <w:rsid w:val="002D1626"/>
    <w:rsid w:val="002E283C"/>
    <w:rsid w:val="002E3091"/>
    <w:rsid w:val="002E411D"/>
    <w:rsid w:val="002F178C"/>
    <w:rsid w:val="002F4FBA"/>
    <w:rsid w:val="003005C2"/>
    <w:rsid w:val="00301E8C"/>
    <w:rsid w:val="00304189"/>
    <w:rsid w:val="0030503F"/>
    <w:rsid w:val="003062A9"/>
    <w:rsid w:val="00312E73"/>
    <w:rsid w:val="00317255"/>
    <w:rsid w:val="0032540F"/>
    <w:rsid w:val="003314F8"/>
    <w:rsid w:val="003319FC"/>
    <w:rsid w:val="003541E1"/>
    <w:rsid w:val="0035607F"/>
    <w:rsid w:val="003562F2"/>
    <w:rsid w:val="00364FFB"/>
    <w:rsid w:val="003651BD"/>
    <w:rsid w:val="00367543"/>
    <w:rsid w:val="00370341"/>
    <w:rsid w:val="0037327F"/>
    <w:rsid w:val="00376546"/>
    <w:rsid w:val="00385BAF"/>
    <w:rsid w:val="00387088"/>
    <w:rsid w:val="00390BC3"/>
    <w:rsid w:val="00395E94"/>
    <w:rsid w:val="00397B63"/>
    <w:rsid w:val="003A011C"/>
    <w:rsid w:val="003A16E2"/>
    <w:rsid w:val="003A446E"/>
    <w:rsid w:val="003B3FA6"/>
    <w:rsid w:val="003B4CBF"/>
    <w:rsid w:val="003B5E00"/>
    <w:rsid w:val="003C13A5"/>
    <w:rsid w:val="003C1E86"/>
    <w:rsid w:val="003C3476"/>
    <w:rsid w:val="003C50C5"/>
    <w:rsid w:val="003D0C5C"/>
    <w:rsid w:val="003D1367"/>
    <w:rsid w:val="003E16AC"/>
    <w:rsid w:val="003E2506"/>
    <w:rsid w:val="003E43A5"/>
    <w:rsid w:val="003F14DA"/>
    <w:rsid w:val="003F437B"/>
    <w:rsid w:val="003F564A"/>
    <w:rsid w:val="00400F12"/>
    <w:rsid w:val="0040131F"/>
    <w:rsid w:val="0040286D"/>
    <w:rsid w:val="004032AD"/>
    <w:rsid w:val="00403BBD"/>
    <w:rsid w:val="00404D51"/>
    <w:rsid w:val="00410D87"/>
    <w:rsid w:val="00412B61"/>
    <w:rsid w:val="00415B04"/>
    <w:rsid w:val="00416B4A"/>
    <w:rsid w:val="00422251"/>
    <w:rsid w:val="004224A0"/>
    <w:rsid w:val="00427752"/>
    <w:rsid w:val="004308CF"/>
    <w:rsid w:val="0044186E"/>
    <w:rsid w:val="00441C0D"/>
    <w:rsid w:val="00445D45"/>
    <w:rsid w:val="00447C31"/>
    <w:rsid w:val="00451AD1"/>
    <w:rsid w:val="004625AC"/>
    <w:rsid w:val="004662FF"/>
    <w:rsid w:val="0046693C"/>
    <w:rsid w:val="00466E1D"/>
    <w:rsid w:val="00466EFB"/>
    <w:rsid w:val="00470B59"/>
    <w:rsid w:val="00472524"/>
    <w:rsid w:val="00472DB2"/>
    <w:rsid w:val="0047629A"/>
    <w:rsid w:val="00480C46"/>
    <w:rsid w:val="004856DA"/>
    <w:rsid w:val="00486E30"/>
    <w:rsid w:val="00496ADD"/>
    <w:rsid w:val="00497E54"/>
    <w:rsid w:val="004A04E4"/>
    <w:rsid w:val="004A0C23"/>
    <w:rsid w:val="004A1B7E"/>
    <w:rsid w:val="004A2458"/>
    <w:rsid w:val="004A40FE"/>
    <w:rsid w:val="004A641B"/>
    <w:rsid w:val="004A6D2B"/>
    <w:rsid w:val="004B1DED"/>
    <w:rsid w:val="004B5A2F"/>
    <w:rsid w:val="004B6A64"/>
    <w:rsid w:val="004B7D64"/>
    <w:rsid w:val="004C5081"/>
    <w:rsid w:val="004D1741"/>
    <w:rsid w:val="004D1A72"/>
    <w:rsid w:val="004D7CE5"/>
    <w:rsid w:val="004F3E61"/>
    <w:rsid w:val="004F6F21"/>
    <w:rsid w:val="004F7F90"/>
    <w:rsid w:val="005002D1"/>
    <w:rsid w:val="00506FA0"/>
    <w:rsid w:val="00512CAC"/>
    <w:rsid w:val="0052044A"/>
    <w:rsid w:val="00524CC1"/>
    <w:rsid w:val="0052540F"/>
    <w:rsid w:val="00527F33"/>
    <w:rsid w:val="005357D3"/>
    <w:rsid w:val="005366E9"/>
    <w:rsid w:val="00537946"/>
    <w:rsid w:val="00541653"/>
    <w:rsid w:val="00542A56"/>
    <w:rsid w:val="005449BF"/>
    <w:rsid w:val="005478BA"/>
    <w:rsid w:val="00547941"/>
    <w:rsid w:val="00550D6F"/>
    <w:rsid w:val="00553AD7"/>
    <w:rsid w:val="00565CA3"/>
    <w:rsid w:val="00570A0D"/>
    <w:rsid w:val="005730BF"/>
    <w:rsid w:val="00580C01"/>
    <w:rsid w:val="00581695"/>
    <w:rsid w:val="00582128"/>
    <w:rsid w:val="00582848"/>
    <w:rsid w:val="0058298A"/>
    <w:rsid w:val="00584313"/>
    <w:rsid w:val="00590ABA"/>
    <w:rsid w:val="0059170D"/>
    <w:rsid w:val="005918F7"/>
    <w:rsid w:val="00591B1D"/>
    <w:rsid w:val="005924FE"/>
    <w:rsid w:val="0059700F"/>
    <w:rsid w:val="005A123C"/>
    <w:rsid w:val="005A2354"/>
    <w:rsid w:val="005A666F"/>
    <w:rsid w:val="005A7750"/>
    <w:rsid w:val="005A7915"/>
    <w:rsid w:val="005B4923"/>
    <w:rsid w:val="005B5F4F"/>
    <w:rsid w:val="005B7BD4"/>
    <w:rsid w:val="005C05F9"/>
    <w:rsid w:val="005C364D"/>
    <w:rsid w:val="005C47C0"/>
    <w:rsid w:val="005C5812"/>
    <w:rsid w:val="005C5B00"/>
    <w:rsid w:val="005D04C2"/>
    <w:rsid w:val="005D40AC"/>
    <w:rsid w:val="005D7FA9"/>
    <w:rsid w:val="005E0320"/>
    <w:rsid w:val="005E7487"/>
    <w:rsid w:val="005F588E"/>
    <w:rsid w:val="00607079"/>
    <w:rsid w:val="00607C7D"/>
    <w:rsid w:val="00610B0E"/>
    <w:rsid w:val="00623CF3"/>
    <w:rsid w:val="00627453"/>
    <w:rsid w:val="00630A86"/>
    <w:rsid w:val="006330D9"/>
    <w:rsid w:val="006342F5"/>
    <w:rsid w:val="00636A58"/>
    <w:rsid w:val="0065387B"/>
    <w:rsid w:val="006539D0"/>
    <w:rsid w:val="00660BBB"/>
    <w:rsid w:val="00670D91"/>
    <w:rsid w:val="00671AA6"/>
    <w:rsid w:val="00671B57"/>
    <w:rsid w:val="00677A86"/>
    <w:rsid w:val="00677C1A"/>
    <w:rsid w:val="0068696C"/>
    <w:rsid w:val="00687C78"/>
    <w:rsid w:val="00690726"/>
    <w:rsid w:val="006916CA"/>
    <w:rsid w:val="00693635"/>
    <w:rsid w:val="006A1D12"/>
    <w:rsid w:val="006A272D"/>
    <w:rsid w:val="006A7419"/>
    <w:rsid w:val="006B0EE3"/>
    <w:rsid w:val="006B1C3E"/>
    <w:rsid w:val="006B4531"/>
    <w:rsid w:val="006C12AD"/>
    <w:rsid w:val="006C5FB7"/>
    <w:rsid w:val="006C72FA"/>
    <w:rsid w:val="006D482F"/>
    <w:rsid w:val="006E1DB8"/>
    <w:rsid w:val="006E257C"/>
    <w:rsid w:val="006E4A24"/>
    <w:rsid w:val="006E65EE"/>
    <w:rsid w:val="006F4980"/>
    <w:rsid w:val="00702DB0"/>
    <w:rsid w:val="00704BFB"/>
    <w:rsid w:val="00705255"/>
    <w:rsid w:val="00705DDB"/>
    <w:rsid w:val="007063A5"/>
    <w:rsid w:val="00712896"/>
    <w:rsid w:val="0071582F"/>
    <w:rsid w:val="00716469"/>
    <w:rsid w:val="0071709C"/>
    <w:rsid w:val="00717AED"/>
    <w:rsid w:val="00717DEE"/>
    <w:rsid w:val="00721D26"/>
    <w:rsid w:val="0072277E"/>
    <w:rsid w:val="00724652"/>
    <w:rsid w:val="0073023E"/>
    <w:rsid w:val="00733691"/>
    <w:rsid w:val="00734133"/>
    <w:rsid w:val="007348AC"/>
    <w:rsid w:val="00734EDA"/>
    <w:rsid w:val="00737D4D"/>
    <w:rsid w:val="00740FBD"/>
    <w:rsid w:val="0074275C"/>
    <w:rsid w:val="0074655A"/>
    <w:rsid w:val="00747A4C"/>
    <w:rsid w:val="00756336"/>
    <w:rsid w:val="00765312"/>
    <w:rsid w:val="00765E96"/>
    <w:rsid w:val="0077178B"/>
    <w:rsid w:val="0077196F"/>
    <w:rsid w:val="00774BC2"/>
    <w:rsid w:val="00776CB2"/>
    <w:rsid w:val="00780D33"/>
    <w:rsid w:val="0078389E"/>
    <w:rsid w:val="00785E30"/>
    <w:rsid w:val="00785E5F"/>
    <w:rsid w:val="007956F7"/>
    <w:rsid w:val="007A145E"/>
    <w:rsid w:val="007A1DC7"/>
    <w:rsid w:val="007A4A87"/>
    <w:rsid w:val="007A5851"/>
    <w:rsid w:val="007A5A5B"/>
    <w:rsid w:val="007B2089"/>
    <w:rsid w:val="007B2FA0"/>
    <w:rsid w:val="007B607D"/>
    <w:rsid w:val="007C1F3B"/>
    <w:rsid w:val="007C2912"/>
    <w:rsid w:val="007C6A53"/>
    <w:rsid w:val="007D03E7"/>
    <w:rsid w:val="007D2C56"/>
    <w:rsid w:val="007D3363"/>
    <w:rsid w:val="007D4D8E"/>
    <w:rsid w:val="007D58BF"/>
    <w:rsid w:val="007E02B2"/>
    <w:rsid w:val="007E10C8"/>
    <w:rsid w:val="007E2D04"/>
    <w:rsid w:val="007F3B97"/>
    <w:rsid w:val="007F7A18"/>
    <w:rsid w:val="008024DD"/>
    <w:rsid w:val="00802823"/>
    <w:rsid w:val="00805E0D"/>
    <w:rsid w:val="00812A99"/>
    <w:rsid w:val="00815672"/>
    <w:rsid w:val="0082635D"/>
    <w:rsid w:val="008269AC"/>
    <w:rsid w:val="00833A6C"/>
    <w:rsid w:val="0083482E"/>
    <w:rsid w:val="00843AA9"/>
    <w:rsid w:val="008472BD"/>
    <w:rsid w:val="00862DA1"/>
    <w:rsid w:val="008678A9"/>
    <w:rsid w:val="008740EC"/>
    <w:rsid w:val="0088098A"/>
    <w:rsid w:val="008838A3"/>
    <w:rsid w:val="00884F9F"/>
    <w:rsid w:val="00890513"/>
    <w:rsid w:val="00891B34"/>
    <w:rsid w:val="0089278A"/>
    <w:rsid w:val="008934B8"/>
    <w:rsid w:val="008A44D3"/>
    <w:rsid w:val="008B6263"/>
    <w:rsid w:val="008C08E3"/>
    <w:rsid w:val="008C26DF"/>
    <w:rsid w:val="008C306E"/>
    <w:rsid w:val="008C36FB"/>
    <w:rsid w:val="008C623B"/>
    <w:rsid w:val="008D5CA9"/>
    <w:rsid w:val="008D61D4"/>
    <w:rsid w:val="008E1AFC"/>
    <w:rsid w:val="008E3CB0"/>
    <w:rsid w:val="008F1E60"/>
    <w:rsid w:val="008F2137"/>
    <w:rsid w:val="008F3EBF"/>
    <w:rsid w:val="008F40D0"/>
    <w:rsid w:val="008F6524"/>
    <w:rsid w:val="0090476F"/>
    <w:rsid w:val="009058C8"/>
    <w:rsid w:val="00912F64"/>
    <w:rsid w:val="00917095"/>
    <w:rsid w:val="00917A4B"/>
    <w:rsid w:val="00924E3C"/>
    <w:rsid w:val="00933E29"/>
    <w:rsid w:val="00941166"/>
    <w:rsid w:val="00952E87"/>
    <w:rsid w:val="00953667"/>
    <w:rsid w:val="009566ED"/>
    <w:rsid w:val="009618C1"/>
    <w:rsid w:val="00962955"/>
    <w:rsid w:val="00962A80"/>
    <w:rsid w:val="009637A3"/>
    <w:rsid w:val="00963C43"/>
    <w:rsid w:val="00965700"/>
    <w:rsid w:val="009726D5"/>
    <w:rsid w:val="00976206"/>
    <w:rsid w:val="00977B7E"/>
    <w:rsid w:val="0098066B"/>
    <w:rsid w:val="00984CF1"/>
    <w:rsid w:val="00986CEE"/>
    <w:rsid w:val="0099056E"/>
    <w:rsid w:val="0099104F"/>
    <w:rsid w:val="009A071C"/>
    <w:rsid w:val="009A4B4E"/>
    <w:rsid w:val="009A4FF8"/>
    <w:rsid w:val="009A55DC"/>
    <w:rsid w:val="009A7C58"/>
    <w:rsid w:val="009B1E92"/>
    <w:rsid w:val="009B3183"/>
    <w:rsid w:val="009B4748"/>
    <w:rsid w:val="009B4F41"/>
    <w:rsid w:val="009B502A"/>
    <w:rsid w:val="009B6E48"/>
    <w:rsid w:val="009C0DDA"/>
    <w:rsid w:val="009C3AA0"/>
    <w:rsid w:val="009C7A84"/>
    <w:rsid w:val="009D2858"/>
    <w:rsid w:val="009D7013"/>
    <w:rsid w:val="009D7C3D"/>
    <w:rsid w:val="009E0643"/>
    <w:rsid w:val="009E3647"/>
    <w:rsid w:val="009E5FE2"/>
    <w:rsid w:val="009F783B"/>
    <w:rsid w:val="00A1427A"/>
    <w:rsid w:val="00A24905"/>
    <w:rsid w:val="00A267BC"/>
    <w:rsid w:val="00A279F4"/>
    <w:rsid w:val="00A35F79"/>
    <w:rsid w:val="00A45CA7"/>
    <w:rsid w:val="00A51F4F"/>
    <w:rsid w:val="00A55841"/>
    <w:rsid w:val="00A561E1"/>
    <w:rsid w:val="00A60384"/>
    <w:rsid w:val="00A60A18"/>
    <w:rsid w:val="00A60AAC"/>
    <w:rsid w:val="00A61291"/>
    <w:rsid w:val="00A65D6E"/>
    <w:rsid w:val="00A67506"/>
    <w:rsid w:val="00A71A5A"/>
    <w:rsid w:val="00A7750E"/>
    <w:rsid w:val="00A85265"/>
    <w:rsid w:val="00A85E72"/>
    <w:rsid w:val="00A9003E"/>
    <w:rsid w:val="00A93B5C"/>
    <w:rsid w:val="00AA1CF2"/>
    <w:rsid w:val="00AA2E53"/>
    <w:rsid w:val="00AA7F1E"/>
    <w:rsid w:val="00AB13A2"/>
    <w:rsid w:val="00AC1B03"/>
    <w:rsid w:val="00AC2466"/>
    <w:rsid w:val="00AE039B"/>
    <w:rsid w:val="00AE28E6"/>
    <w:rsid w:val="00AE2A07"/>
    <w:rsid w:val="00AF0348"/>
    <w:rsid w:val="00AF1625"/>
    <w:rsid w:val="00AF1C57"/>
    <w:rsid w:val="00AF4D4F"/>
    <w:rsid w:val="00AF536D"/>
    <w:rsid w:val="00AF6C08"/>
    <w:rsid w:val="00B00280"/>
    <w:rsid w:val="00B009D2"/>
    <w:rsid w:val="00B016BA"/>
    <w:rsid w:val="00B02CF9"/>
    <w:rsid w:val="00B04EDA"/>
    <w:rsid w:val="00B077BF"/>
    <w:rsid w:val="00B11958"/>
    <w:rsid w:val="00B134C9"/>
    <w:rsid w:val="00B150B7"/>
    <w:rsid w:val="00B16496"/>
    <w:rsid w:val="00B23C6B"/>
    <w:rsid w:val="00B251B0"/>
    <w:rsid w:val="00B25387"/>
    <w:rsid w:val="00B35C6C"/>
    <w:rsid w:val="00B35EDE"/>
    <w:rsid w:val="00B4064C"/>
    <w:rsid w:val="00B47004"/>
    <w:rsid w:val="00B50BDB"/>
    <w:rsid w:val="00B51DE7"/>
    <w:rsid w:val="00B541E3"/>
    <w:rsid w:val="00B56DAB"/>
    <w:rsid w:val="00B642DD"/>
    <w:rsid w:val="00B652AD"/>
    <w:rsid w:val="00B66430"/>
    <w:rsid w:val="00B67867"/>
    <w:rsid w:val="00B71FF4"/>
    <w:rsid w:val="00B7343C"/>
    <w:rsid w:val="00B81FC4"/>
    <w:rsid w:val="00B828B7"/>
    <w:rsid w:val="00B86A5B"/>
    <w:rsid w:val="00B9457D"/>
    <w:rsid w:val="00B95751"/>
    <w:rsid w:val="00B96FCC"/>
    <w:rsid w:val="00BA02DA"/>
    <w:rsid w:val="00BA46A5"/>
    <w:rsid w:val="00BB0BC9"/>
    <w:rsid w:val="00BB2102"/>
    <w:rsid w:val="00BB3882"/>
    <w:rsid w:val="00BB5277"/>
    <w:rsid w:val="00BB5BA8"/>
    <w:rsid w:val="00BB64DA"/>
    <w:rsid w:val="00BB72DE"/>
    <w:rsid w:val="00BC762C"/>
    <w:rsid w:val="00BD2CAC"/>
    <w:rsid w:val="00BD33D2"/>
    <w:rsid w:val="00BD5EAE"/>
    <w:rsid w:val="00BE0F2C"/>
    <w:rsid w:val="00BE37CC"/>
    <w:rsid w:val="00BF1034"/>
    <w:rsid w:val="00BF4989"/>
    <w:rsid w:val="00C00B70"/>
    <w:rsid w:val="00C00ED4"/>
    <w:rsid w:val="00C103C0"/>
    <w:rsid w:val="00C170F9"/>
    <w:rsid w:val="00C2247F"/>
    <w:rsid w:val="00C252A3"/>
    <w:rsid w:val="00C2660C"/>
    <w:rsid w:val="00C2712F"/>
    <w:rsid w:val="00C3011A"/>
    <w:rsid w:val="00C319EC"/>
    <w:rsid w:val="00C32BDB"/>
    <w:rsid w:val="00C33215"/>
    <w:rsid w:val="00C34C4D"/>
    <w:rsid w:val="00C365D7"/>
    <w:rsid w:val="00C52684"/>
    <w:rsid w:val="00C5578C"/>
    <w:rsid w:val="00C57DB1"/>
    <w:rsid w:val="00C62FA1"/>
    <w:rsid w:val="00C633AD"/>
    <w:rsid w:val="00C66782"/>
    <w:rsid w:val="00C725BA"/>
    <w:rsid w:val="00C74345"/>
    <w:rsid w:val="00C74959"/>
    <w:rsid w:val="00C86B37"/>
    <w:rsid w:val="00C878AF"/>
    <w:rsid w:val="00C97F6F"/>
    <w:rsid w:val="00CA04D0"/>
    <w:rsid w:val="00CA7DEA"/>
    <w:rsid w:val="00CB0CB0"/>
    <w:rsid w:val="00CB0FC2"/>
    <w:rsid w:val="00CB397D"/>
    <w:rsid w:val="00CC0F1D"/>
    <w:rsid w:val="00CC1A4E"/>
    <w:rsid w:val="00CC1CE1"/>
    <w:rsid w:val="00CC5FEF"/>
    <w:rsid w:val="00CC6C49"/>
    <w:rsid w:val="00CC718B"/>
    <w:rsid w:val="00CD5021"/>
    <w:rsid w:val="00CE1490"/>
    <w:rsid w:val="00CE5BB1"/>
    <w:rsid w:val="00CE6382"/>
    <w:rsid w:val="00CF2AD0"/>
    <w:rsid w:val="00CF3FB2"/>
    <w:rsid w:val="00D01666"/>
    <w:rsid w:val="00D03989"/>
    <w:rsid w:val="00D06B26"/>
    <w:rsid w:val="00D11853"/>
    <w:rsid w:val="00D170C4"/>
    <w:rsid w:val="00D306F9"/>
    <w:rsid w:val="00D42D51"/>
    <w:rsid w:val="00D43737"/>
    <w:rsid w:val="00D51BA7"/>
    <w:rsid w:val="00D5276A"/>
    <w:rsid w:val="00D53890"/>
    <w:rsid w:val="00D53B20"/>
    <w:rsid w:val="00D55286"/>
    <w:rsid w:val="00D67229"/>
    <w:rsid w:val="00D7042E"/>
    <w:rsid w:val="00D72166"/>
    <w:rsid w:val="00D75BEA"/>
    <w:rsid w:val="00D80647"/>
    <w:rsid w:val="00D81B4C"/>
    <w:rsid w:val="00D81FB2"/>
    <w:rsid w:val="00D848A2"/>
    <w:rsid w:val="00D93093"/>
    <w:rsid w:val="00D945F1"/>
    <w:rsid w:val="00D966ED"/>
    <w:rsid w:val="00DA4495"/>
    <w:rsid w:val="00DA4ED9"/>
    <w:rsid w:val="00DA5328"/>
    <w:rsid w:val="00DA7A9B"/>
    <w:rsid w:val="00DB0CAC"/>
    <w:rsid w:val="00DB1ED1"/>
    <w:rsid w:val="00DB2264"/>
    <w:rsid w:val="00DC2D07"/>
    <w:rsid w:val="00DC6B9B"/>
    <w:rsid w:val="00DD0F87"/>
    <w:rsid w:val="00DD10F3"/>
    <w:rsid w:val="00DD169B"/>
    <w:rsid w:val="00DD3796"/>
    <w:rsid w:val="00DE0377"/>
    <w:rsid w:val="00DE17E8"/>
    <w:rsid w:val="00DE3621"/>
    <w:rsid w:val="00DE4E62"/>
    <w:rsid w:val="00DE4F37"/>
    <w:rsid w:val="00DE5745"/>
    <w:rsid w:val="00DE766D"/>
    <w:rsid w:val="00DF0970"/>
    <w:rsid w:val="00DF3300"/>
    <w:rsid w:val="00DF794B"/>
    <w:rsid w:val="00E044AF"/>
    <w:rsid w:val="00E138D1"/>
    <w:rsid w:val="00E14711"/>
    <w:rsid w:val="00E17678"/>
    <w:rsid w:val="00E2059C"/>
    <w:rsid w:val="00E206DF"/>
    <w:rsid w:val="00E20C04"/>
    <w:rsid w:val="00E24956"/>
    <w:rsid w:val="00E260EC"/>
    <w:rsid w:val="00E32508"/>
    <w:rsid w:val="00E32BD8"/>
    <w:rsid w:val="00E45947"/>
    <w:rsid w:val="00E47F2A"/>
    <w:rsid w:val="00E51718"/>
    <w:rsid w:val="00E51C05"/>
    <w:rsid w:val="00E55012"/>
    <w:rsid w:val="00E55603"/>
    <w:rsid w:val="00E5617E"/>
    <w:rsid w:val="00E5630B"/>
    <w:rsid w:val="00E6022E"/>
    <w:rsid w:val="00E64E33"/>
    <w:rsid w:val="00E67CB5"/>
    <w:rsid w:val="00E74275"/>
    <w:rsid w:val="00E75248"/>
    <w:rsid w:val="00E80426"/>
    <w:rsid w:val="00E832A3"/>
    <w:rsid w:val="00E83DC0"/>
    <w:rsid w:val="00E855FA"/>
    <w:rsid w:val="00E9486B"/>
    <w:rsid w:val="00E9670E"/>
    <w:rsid w:val="00EA086E"/>
    <w:rsid w:val="00EA15BD"/>
    <w:rsid w:val="00EC1A38"/>
    <w:rsid w:val="00EC33EB"/>
    <w:rsid w:val="00EC37E4"/>
    <w:rsid w:val="00ED0BCD"/>
    <w:rsid w:val="00ED106A"/>
    <w:rsid w:val="00ED143C"/>
    <w:rsid w:val="00EE6478"/>
    <w:rsid w:val="00EF47F7"/>
    <w:rsid w:val="00EF4F87"/>
    <w:rsid w:val="00EF6E49"/>
    <w:rsid w:val="00F01EA1"/>
    <w:rsid w:val="00F0285D"/>
    <w:rsid w:val="00F05BCA"/>
    <w:rsid w:val="00F11E4A"/>
    <w:rsid w:val="00F130E0"/>
    <w:rsid w:val="00F16A6F"/>
    <w:rsid w:val="00F17D29"/>
    <w:rsid w:val="00F27967"/>
    <w:rsid w:val="00F4205F"/>
    <w:rsid w:val="00F4491E"/>
    <w:rsid w:val="00F60059"/>
    <w:rsid w:val="00F60E77"/>
    <w:rsid w:val="00F6637B"/>
    <w:rsid w:val="00F7071D"/>
    <w:rsid w:val="00F709B3"/>
    <w:rsid w:val="00F70F00"/>
    <w:rsid w:val="00F74F9C"/>
    <w:rsid w:val="00F8169F"/>
    <w:rsid w:val="00F87B05"/>
    <w:rsid w:val="00F9021F"/>
    <w:rsid w:val="00F913D2"/>
    <w:rsid w:val="00F924A2"/>
    <w:rsid w:val="00F9377D"/>
    <w:rsid w:val="00F9384A"/>
    <w:rsid w:val="00F957EE"/>
    <w:rsid w:val="00FA4D09"/>
    <w:rsid w:val="00FA573E"/>
    <w:rsid w:val="00FB4824"/>
    <w:rsid w:val="00FC01FB"/>
    <w:rsid w:val="00FC27BD"/>
    <w:rsid w:val="00FC32BE"/>
    <w:rsid w:val="00FC649F"/>
    <w:rsid w:val="00FD1EFA"/>
    <w:rsid w:val="00FD2843"/>
    <w:rsid w:val="00FE7FD1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0978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78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46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4652"/>
    <w:rPr>
      <w:rFonts w:ascii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81B4C"/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3"/>
    <w:rsid w:val="005A12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5A123C"/>
    <w:pPr>
      <w:widowControl w:val="0"/>
      <w:shd w:val="clear" w:color="auto" w:fill="FFFFFF"/>
      <w:spacing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table" w:styleId="Tabela-Siatka">
    <w:name w:val="Table Grid"/>
    <w:basedOn w:val="Standardowy"/>
    <w:uiPriority w:val="59"/>
    <w:locked/>
    <w:rsid w:val="005A123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0978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78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46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4652"/>
    <w:rPr>
      <w:rFonts w:ascii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81B4C"/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3"/>
    <w:rsid w:val="005A12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5A123C"/>
    <w:pPr>
      <w:widowControl w:val="0"/>
      <w:shd w:val="clear" w:color="auto" w:fill="FFFFFF"/>
      <w:spacing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table" w:styleId="Tabela-Siatka">
    <w:name w:val="Table Grid"/>
    <w:basedOn w:val="Standardowy"/>
    <w:uiPriority w:val="59"/>
    <w:locked/>
    <w:rsid w:val="005A123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B148-C098-482E-8E2E-B48E3B94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2773</Words>
  <Characters>16642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2019-12-18T07:27:00Z</cp:lastPrinted>
  <dcterms:created xsi:type="dcterms:W3CDTF">2019-12-19T06:28:00Z</dcterms:created>
  <dcterms:modified xsi:type="dcterms:W3CDTF">2019-12-19T06:28:00Z</dcterms:modified>
</cp:coreProperties>
</file>