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4" w:rsidRPr="00B446C6" w:rsidRDefault="002C1B54" w:rsidP="003F13F9">
      <w:pPr>
        <w:jc w:val="center"/>
        <w:rPr>
          <w:rFonts w:ascii="Arial" w:hAnsi="Arial" w:cs="Arial"/>
          <w:b/>
          <w:sz w:val="18"/>
          <w:szCs w:val="18"/>
        </w:rPr>
      </w:pPr>
    </w:p>
    <w:p w:rsidR="004D6913" w:rsidRPr="00B446C6" w:rsidRDefault="0041193A" w:rsidP="003F13F9">
      <w:pPr>
        <w:jc w:val="center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b/>
          <w:sz w:val="18"/>
          <w:szCs w:val="18"/>
        </w:rPr>
        <w:t>Zarząd Transportu Miejskiego w Lublinie</w:t>
      </w:r>
    </w:p>
    <w:p w:rsidR="0041193A" w:rsidRPr="00B446C6" w:rsidRDefault="0042440C" w:rsidP="003F13F9">
      <w:pPr>
        <w:jc w:val="center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u</w:t>
      </w:r>
      <w:r w:rsidR="0041193A" w:rsidRPr="00B446C6">
        <w:rPr>
          <w:rFonts w:ascii="Arial" w:hAnsi="Arial" w:cs="Arial"/>
          <w:sz w:val="18"/>
          <w:szCs w:val="18"/>
        </w:rPr>
        <w:t>l. Nałęczowska 14 20-701 Lublin</w:t>
      </w:r>
    </w:p>
    <w:p w:rsidR="0041193A" w:rsidRPr="00B446C6" w:rsidRDefault="0041193A">
      <w:pPr>
        <w:rPr>
          <w:rFonts w:ascii="Arial" w:hAnsi="Arial" w:cs="Arial"/>
          <w:sz w:val="18"/>
          <w:szCs w:val="18"/>
        </w:rPr>
      </w:pPr>
    </w:p>
    <w:p w:rsidR="00E12227" w:rsidRPr="00B55506" w:rsidRDefault="0041193A" w:rsidP="00B7638C">
      <w:pPr>
        <w:jc w:val="center"/>
        <w:rPr>
          <w:rFonts w:ascii="Arial" w:hAnsi="Arial" w:cs="Arial"/>
          <w:sz w:val="32"/>
          <w:szCs w:val="32"/>
        </w:rPr>
      </w:pPr>
      <w:r w:rsidRPr="00B446C6">
        <w:rPr>
          <w:rFonts w:ascii="Arial" w:hAnsi="Arial" w:cs="Arial"/>
          <w:sz w:val="18"/>
          <w:szCs w:val="18"/>
        </w:rPr>
        <w:t>Ogłasza</w:t>
      </w:r>
      <w:r w:rsidR="003F13F9" w:rsidRPr="00B446C6">
        <w:rPr>
          <w:rFonts w:ascii="Arial" w:hAnsi="Arial" w:cs="Arial"/>
          <w:sz w:val="18"/>
          <w:szCs w:val="18"/>
        </w:rPr>
        <w:t xml:space="preserve"> </w:t>
      </w:r>
      <w:r w:rsidR="00B7638C">
        <w:rPr>
          <w:rFonts w:ascii="Arial" w:hAnsi="Arial" w:cs="Arial"/>
          <w:sz w:val="18"/>
          <w:szCs w:val="18"/>
        </w:rPr>
        <w:t>rekrutację</w:t>
      </w:r>
      <w:r w:rsidR="003F13F9" w:rsidRPr="00B446C6">
        <w:rPr>
          <w:rFonts w:ascii="Arial" w:hAnsi="Arial" w:cs="Arial"/>
          <w:sz w:val="18"/>
          <w:szCs w:val="18"/>
        </w:rPr>
        <w:t xml:space="preserve"> na </w:t>
      </w:r>
      <w:r w:rsidR="003F13F9" w:rsidRPr="00B7638C">
        <w:rPr>
          <w:rFonts w:ascii="Arial" w:hAnsi="Arial" w:cs="Arial"/>
          <w:b/>
          <w:sz w:val="18"/>
          <w:szCs w:val="18"/>
        </w:rPr>
        <w:t>pomocnicze</w:t>
      </w:r>
      <w:r w:rsidR="003F13F9" w:rsidRPr="00B446C6">
        <w:rPr>
          <w:rFonts w:ascii="Arial" w:hAnsi="Arial" w:cs="Arial"/>
          <w:sz w:val="18"/>
          <w:szCs w:val="18"/>
        </w:rPr>
        <w:t xml:space="preserve"> stanowisk</w:t>
      </w:r>
      <w:r w:rsidR="00E12227">
        <w:rPr>
          <w:rFonts w:ascii="Arial" w:hAnsi="Arial" w:cs="Arial"/>
          <w:sz w:val="18"/>
          <w:szCs w:val="18"/>
        </w:rPr>
        <w:t>o</w:t>
      </w:r>
      <w:r w:rsidRPr="00B446C6">
        <w:rPr>
          <w:rFonts w:ascii="Arial" w:hAnsi="Arial" w:cs="Arial"/>
          <w:sz w:val="18"/>
          <w:szCs w:val="18"/>
        </w:rPr>
        <w:t>:</w:t>
      </w:r>
    </w:p>
    <w:p w:rsidR="0041193A" w:rsidRPr="00B55506" w:rsidRDefault="0041193A" w:rsidP="002E058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5506">
        <w:rPr>
          <w:rFonts w:ascii="Arial" w:hAnsi="Arial" w:cs="Arial"/>
          <w:b/>
          <w:sz w:val="32"/>
          <w:szCs w:val="32"/>
        </w:rPr>
        <w:t>kontroler bilet</w:t>
      </w:r>
      <w:r w:rsidR="00DB19DB" w:rsidRPr="00B55506">
        <w:rPr>
          <w:rFonts w:ascii="Arial" w:hAnsi="Arial" w:cs="Arial"/>
          <w:b/>
          <w:sz w:val="32"/>
          <w:szCs w:val="32"/>
        </w:rPr>
        <w:t xml:space="preserve">owy / rewizor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5506">
        <w:rPr>
          <w:rFonts w:ascii="Arial" w:hAnsi="Arial" w:cs="Arial"/>
          <w:b/>
          <w:sz w:val="32"/>
          <w:szCs w:val="32"/>
        </w:rPr>
        <w:t xml:space="preserve"> </w:t>
      </w:r>
      <w:r w:rsidR="002E058D" w:rsidRPr="00B55506">
        <w:rPr>
          <w:rFonts w:ascii="Arial" w:hAnsi="Arial" w:cs="Arial"/>
          <w:b/>
        </w:rPr>
        <w:t>w Dziale Kontroli Biletów</w:t>
      </w:r>
      <w:r w:rsidR="00E12227" w:rsidRPr="00B55506">
        <w:rPr>
          <w:rFonts w:ascii="Arial" w:hAnsi="Arial" w:cs="Arial"/>
          <w:b/>
        </w:rPr>
        <w:t xml:space="preserve"> – </w:t>
      </w:r>
      <w:r w:rsidR="00044973">
        <w:rPr>
          <w:rFonts w:ascii="Arial" w:hAnsi="Arial" w:cs="Arial"/>
          <w:b/>
        </w:rPr>
        <w:t>6 etatów</w:t>
      </w:r>
    </w:p>
    <w:p w:rsidR="002E058D" w:rsidRPr="00B446C6" w:rsidRDefault="002E058D" w:rsidP="002E058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1193A" w:rsidRPr="00B446C6" w:rsidRDefault="0041193A" w:rsidP="00E91B5A">
      <w:pPr>
        <w:ind w:left="1276" w:hanging="1276"/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Miejsce pracy: Lublin</w:t>
      </w:r>
      <w:r w:rsidR="002E058D" w:rsidRPr="00B446C6">
        <w:rPr>
          <w:rFonts w:ascii="Arial" w:hAnsi="Arial" w:cs="Arial"/>
          <w:sz w:val="18"/>
          <w:szCs w:val="18"/>
        </w:rPr>
        <w:t xml:space="preserve"> oraz gminy sąsiadujące, z którymi Gmina Lublin podpisała porozumienia o </w:t>
      </w:r>
      <w:r w:rsidR="00E91B5A">
        <w:rPr>
          <w:rFonts w:ascii="Arial" w:hAnsi="Arial" w:cs="Arial"/>
          <w:sz w:val="18"/>
          <w:szCs w:val="18"/>
        </w:rPr>
        <w:t xml:space="preserve">realizacji lokalnego transportu </w:t>
      </w:r>
      <w:r w:rsidR="002E058D" w:rsidRPr="00B446C6">
        <w:rPr>
          <w:rFonts w:ascii="Arial" w:hAnsi="Arial" w:cs="Arial"/>
          <w:sz w:val="18"/>
          <w:szCs w:val="18"/>
        </w:rPr>
        <w:t>zbiorowego na ich terenie</w:t>
      </w:r>
      <w:r w:rsidR="00E91B5A">
        <w:rPr>
          <w:rFonts w:ascii="Arial" w:hAnsi="Arial" w:cs="Arial"/>
          <w:sz w:val="18"/>
          <w:szCs w:val="18"/>
        </w:rPr>
        <w:t>.</w:t>
      </w:r>
    </w:p>
    <w:p w:rsidR="002E058D" w:rsidRPr="00B446C6" w:rsidRDefault="002E058D" w:rsidP="00E91B5A">
      <w:pPr>
        <w:ind w:left="1418" w:hanging="1418"/>
        <w:jc w:val="both"/>
        <w:rPr>
          <w:rFonts w:ascii="Arial" w:hAnsi="Arial" w:cs="Arial"/>
          <w:sz w:val="18"/>
          <w:szCs w:val="18"/>
        </w:rPr>
      </w:pPr>
    </w:p>
    <w:p w:rsidR="0041193A" w:rsidRPr="00B446C6" w:rsidRDefault="0041193A" w:rsidP="00E91B5A">
      <w:pPr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b/>
          <w:sz w:val="18"/>
          <w:szCs w:val="18"/>
        </w:rPr>
        <w:t>Wymagania niezbędne:</w:t>
      </w:r>
    </w:p>
    <w:p w:rsidR="0041193A" w:rsidRPr="00B446C6" w:rsidRDefault="0041193A" w:rsidP="00E91B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46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ukończenie 18 roku życia,</w:t>
      </w:r>
    </w:p>
    <w:p w:rsidR="00F65082" w:rsidRDefault="00F65082" w:rsidP="00E91B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46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 średnie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01ECF" w:rsidRDefault="00401ECF" w:rsidP="00E91B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posiadanie obywatelstwa polskiego</w:t>
      </w:r>
    </w:p>
    <w:p w:rsidR="00401ECF" w:rsidRDefault="00401ECF" w:rsidP="00E91B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korzystanie z pełni praw publicznych</w:t>
      </w:r>
    </w:p>
    <w:p w:rsidR="00401ECF" w:rsidRPr="00B446C6" w:rsidRDefault="00401ECF" w:rsidP="00E91B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do czynności prawnych</w:t>
      </w:r>
    </w:p>
    <w:p w:rsidR="0041193A" w:rsidRPr="00B446C6" w:rsidRDefault="00401ECF" w:rsidP="00E91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prawomocnego wyroku sądu </w:t>
      </w:r>
      <w:r w:rsidR="0041193A" w:rsidRPr="00B446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 umyślne przestępstwo ścigane z oskarżenia publicznego lub umyślne przestępstwo skarbowe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1193A" w:rsidRPr="00E12227" w:rsidRDefault="00F65082" w:rsidP="00E91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2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biegła znajomość języka polskiego w mowie i piśmie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F65082" w:rsidRPr="00B446C6" w:rsidRDefault="00F65082" w:rsidP="00E91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znajomość topografii</w:t>
      </w:r>
      <w:r w:rsidR="00472CEC" w:rsidRPr="00B446C6">
        <w:rPr>
          <w:rFonts w:ascii="Arial" w:hAnsi="Arial" w:cs="Arial"/>
          <w:sz w:val="18"/>
          <w:szCs w:val="18"/>
        </w:rPr>
        <w:t xml:space="preserve"> i układu sieci komunikacyjnej Lublina</w:t>
      </w:r>
      <w:r w:rsidR="00E91B5A">
        <w:rPr>
          <w:rFonts w:ascii="Arial" w:hAnsi="Arial" w:cs="Arial"/>
          <w:sz w:val="18"/>
          <w:szCs w:val="18"/>
        </w:rPr>
        <w:t>,</w:t>
      </w:r>
    </w:p>
    <w:p w:rsidR="00F65082" w:rsidRPr="00B446C6" w:rsidRDefault="00472CEC" w:rsidP="00E91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 xml:space="preserve">znajomość zasad funkcjonowania </w:t>
      </w:r>
      <w:r w:rsidR="00DB19DB">
        <w:rPr>
          <w:rFonts w:ascii="Arial" w:hAnsi="Arial" w:cs="Arial"/>
          <w:sz w:val="18"/>
          <w:szCs w:val="18"/>
        </w:rPr>
        <w:t xml:space="preserve">samorządu terytorialnego oraz </w:t>
      </w:r>
      <w:r w:rsidRPr="00B446C6">
        <w:rPr>
          <w:rFonts w:ascii="Arial" w:hAnsi="Arial" w:cs="Arial"/>
          <w:sz w:val="18"/>
          <w:szCs w:val="18"/>
        </w:rPr>
        <w:t>ZTM w Lublinie</w:t>
      </w:r>
      <w:r w:rsidR="00E91B5A">
        <w:rPr>
          <w:rFonts w:ascii="Arial" w:hAnsi="Arial" w:cs="Arial"/>
          <w:sz w:val="18"/>
          <w:szCs w:val="18"/>
        </w:rPr>
        <w:t>,</w:t>
      </w:r>
    </w:p>
    <w:p w:rsidR="00472CEC" w:rsidRPr="00B446C6" w:rsidRDefault="00472CEC" w:rsidP="00E91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znajomość zagadnień dotyczących kontroli biletowej wynikających z następujących aktów prawnych: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Ustawy z dnia </w:t>
      </w:r>
      <w:r w:rsidR="003A65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 listopada 1984 r. Prawo przewozowe,</w:t>
      </w:r>
    </w:p>
    <w:p w:rsidR="00044973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449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Ustawy z dnia </w:t>
      </w:r>
      <w:r w:rsidR="0097451C" w:rsidRPr="000449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 maja 2018 r.</w:t>
      </w:r>
      <w:r w:rsidRPr="000449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ochronie danych osobowych</w:t>
      </w:r>
      <w:r w:rsidR="000449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65082" w:rsidRPr="00044973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449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Ministra Transportu i Budownictwa  z dnia 24 lutego 2006 r. w sprawie ustalenia stanu przesyłek oraz postępowania reklamacyjnego,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Uchwały nr 773/XXXI/2013 Rady Miasta Lublin  z dnia 23 maja 2013 r. w sprawie przepisów porządkowych </w:t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gminnym regularnym przewozie osób, realizowanym w lubelskiej komunikacji miejskiej w ramach pu</w:t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blicznego transportu zbiorowego,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Uchwały nr 205/VIII/2015 Rady Miasta Lublin z dnia 25 czerwca 2015 r. w sprawie opłat za usługi przewozowe osób środkami lokalnego transportu zbiorowego zlecane przez Zarząd Transportu Miejskiego w Lublini</w:t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e, wraz 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późniejszymi zmianami,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Uchwały nr 721</w:t>
      </w:r>
      <w:r w:rsidR="0042440C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/XXVIII/2017 Rady Miasta Lublin </w:t>
      </w: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 30 marca 2017 r. w sprawie sposobu ustalania wysokości opłat dodatkowych oraz opłaty manipulacyjnej w przewozach środkami lokalnego transportu zbiorowego zlecanych przez Zarząd T</w:t>
      </w:r>
      <w:r w:rsidR="00E91B5A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ransportu Miejskiego w Lublinie,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Zarządzenia nr 21/5/2017 Prezydenta Miasta Lublin z dnia 12 maja 2017 r. w sprawie ustalenia  Regulaminu przewozu osób i rzeczy środkami lokalnego transportu zbiorowego wykonywanego na zlecenie Zarządu Transportu Miej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skiego w Lublinie (z </w:t>
      </w:r>
      <w:proofErr w:type="spellStart"/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Zarządzenia nr 14/2017 Dyrektora Zarządu Transportu Miejskiego w Lublinie z dnia 12 maja 2017 r. w sprawie wysokości opłaty dodatk</w:t>
      </w:r>
      <w:r w:rsid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owej oraz opłaty manipulacyjnej,</w:t>
      </w:r>
    </w:p>
    <w:p w:rsidR="00F65082" w:rsidRPr="00E91B5A" w:rsidRDefault="00F65082" w:rsidP="00E91B5A">
      <w:pPr>
        <w:pStyle w:val="Akapitzlist"/>
        <w:numPr>
          <w:ilvl w:val="3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pozostałych przepisów określających uprawnienia do bezpłatnych i ulgowych </w:t>
      </w:r>
      <w:r w:rsidR="00BC6554" w:rsidRPr="00E91B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przejazdów w komunikacji miejskiej</w:t>
      </w:r>
    </w:p>
    <w:p w:rsidR="00472CEC" w:rsidRPr="00B446C6" w:rsidRDefault="00472CEC" w:rsidP="00E91B5A">
      <w:pPr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1193A" w:rsidRPr="00B446C6" w:rsidRDefault="00472CEC" w:rsidP="00E91B5A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b/>
          <w:sz w:val="18"/>
          <w:szCs w:val="18"/>
        </w:rPr>
        <w:t>Wymagania dodatkowe:</w:t>
      </w:r>
    </w:p>
    <w:p w:rsidR="0042440C" w:rsidRPr="00B446C6" w:rsidRDefault="0042440C" w:rsidP="00E91B5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dobry stan zdrowia i dobra sprawność fizyczna</w:t>
      </w:r>
    </w:p>
    <w:p w:rsidR="0042440C" w:rsidRPr="00B446C6" w:rsidRDefault="0042440C" w:rsidP="00E91B5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wysoka kultura osobista, odporność na stres, umiejętność pracy w zespole, odporność n</w:t>
      </w:r>
      <w:r w:rsidR="00401ECF">
        <w:rPr>
          <w:rFonts w:ascii="Arial" w:hAnsi="Arial" w:cs="Arial"/>
          <w:sz w:val="18"/>
          <w:szCs w:val="18"/>
        </w:rPr>
        <w:t>a zmienne warunki atmosferyczne, komunikatywność</w:t>
      </w:r>
    </w:p>
    <w:p w:rsidR="0042440C" w:rsidRPr="00B446C6" w:rsidRDefault="0042440C" w:rsidP="00E91B5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 xml:space="preserve">znajomość języków obcych – potwierdzona certyfikatem poświadczającym znajomość </w:t>
      </w:r>
      <w:r w:rsidR="00313E4B" w:rsidRPr="00B446C6">
        <w:rPr>
          <w:rFonts w:ascii="Arial" w:hAnsi="Arial" w:cs="Arial"/>
          <w:sz w:val="18"/>
          <w:szCs w:val="18"/>
        </w:rPr>
        <w:t>języka</w:t>
      </w:r>
    </w:p>
    <w:p w:rsidR="00CB5820" w:rsidRPr="00B446C6" w:rsidRDefault="00CB5820" w:rsidP="00CB5820">
      <w:pPr>
        <w:rPr>
          <w:rFonts w:ascii="Arial" w:hAnsi="Arial" w:cs="Arial"/>
          <w:sz w:val="18"/>
          <w:szCs w:val="18"/>
        </w:rPr>
      </w:pPr>
    </w:p>
    <w:p w:rsidR="00CB5820" w:rsidRPr="00B446C6" w:rsidRDefault="00CB5820" w:rsidP="00CB5820">
      <w:pPr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b/>
          <w:sz w:val="18"/>
          <w:szCs w:val="18"/>
        </w:rPr>
        <w:t>Zakres wykonywanych zadań na stanowisku:</w:t>
      </w:r>
    </w:p>
    <w:p w:rsidR="00CB5820" w:rsidRPr="00B446C6" w:rsidRDefault="006E195C" w:rsidP="0026206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  <w:shd w:val="clear" w:color="auto" w:fill="FFFFFF"/>
        </w:rPr>
        <w:t>prowadzenie kontroli dokumentów przewozu i dokumentów poświadczających uprawnienia do ulgowych albo bezpłatnych przejazdów w pojazdach komunikacji miejskiej na liniach obsługiwanych przez przewoźników w zakresie zlecanym przez ZTM w Lublinie, zgodnie z obowiązującymi w tym zakresie przepisami</w:t>
      </w:r>
    </w:p>
    <w:p w:rsidR="00262069" w:rsidRPr="00B446C6" w:rsidRDefault="00262069" w:rsidP="0026206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  <w:shd w:val="clear" w:color="auto" w:fill="FFFFFF"/>
        </w:rPr>
        <w:t>prawidłowe wypełnianie i wystawianie dokumentów związanych z prowadzeniem kontroli biletów, zgodnie</w:t>
      </w:r>
      <w:r w:rsidR="00E91B5A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B446C6">
        <w:rPr>
          <w:rFonts w:ascii="Arial" w:hAnsi="Arial" w:cs="Arial"/>
          <w:sz w:val="18"/>
          <w:szCs w:val="18"/>
          <w:shd w:val="clear" w:color="auto" w:fill="FFFFFF"/>
        </w:rPr>
        <w:t xml:space="preserve"> z obowiązującymi w tym zakresie przepisami</w:t>
      </w:r>
    </w:p>
    <w:p w:rsidR="009113B6" w:rsidRPr="00B446C6" w:rsidRDefault="009113B6" w:rsidP="0026206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  <w:shd w:val="clear" w:color="auto" w:fill="FFFFFF"/>
        </w:rPr>
        <w:lastRenderedPageBreak/>
        <w:t>pobieranie opłaty lub wystawianie wezwań do zapłaty w przypadku gdy pasażer spowodował zatrzymanie lub zmianę trasy środka transportowego bez uzasadnionej przyczyny</w:t>
      </w:r>
    </w:p>
    <w:p w:rsidR="006E195C" w:rsidRPr="00B446C6" w:rsidRDefault="006E195C" w:rsidP="0026206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  <w:shd w:val="clear" w:color="auto" w:fill="FFFFFF"/>
        </w:rPr>
        <w:t>informowanie pasażerów o obow</w:t>
      </w:r>
      <w:r w:rsidR="00262069" w:rsidRPr="00B446C6">
        <w:rPr>
          <w:rFonts w:ascii="Arial" w:hAnsi="Arial" w:cs="Arial"/>
          <w:sz w:val="18"/>
          <w:szCs w:val="18"/>
          <w:shd w:val="clear" w:color="auto" w:fill="FFFFFF"/>
        </w:rPr>
        <w:t>iązującej taryfie biletowej,</w:t>
      </w:r>
      <w:r w:rsidRPr="00B446C6">
        <w:rPr>
          <w:rFonts w:ascii="Arial" w:hAnsi="Arial" w:cs="Arial"/>
          <w:sz w:val="18"/>
          <w:szCs w:val="18"/>
          <w:shd w:val="clear" w:color="auto" w:fill="FFFFFF"/>
        </w:rPr>
        <w:t xml:space="preserve"> uprawnieniach do ulgowych albo bezpłatnych przejazdów</w:t>
      </w:r>
      <w:r w:rsidR="00262069" w:rsidRPr="00B446C6">
        <w:rPr>
          <w:rFonts w:ascii="Arial" w:hAnsi="Arial" w:cs="Arial"/>
          <w:sz w:val="18"/>
          <w:szCs w:val="18"/>
          <w:shd w:val="clear" w:color="auto" w:fill="FFFFFF"/>
        </w:rPr>
        <w:t xml:space="preserve">, zmianach w </w:t>
      </w:r>
      <w:r w:rsidR="003A65EE">
        <w:rPr>
          <w:rFonts w:ascii="Arial" w:hAnsi="Arial" w:cs="Arial"/>
          <w:sz w:val="18"/>
          <w:szCs w:val="18"/>
          <w:shd w:val="clear" w:color="auto" w:fill="FFFFFF"/>
        </w:rPr>
        <w:t xml:space="preserve">obsłudze komunikacji np. objazdy, wydarzenia </w:t>
      </w:r>
    </w:p>
    <w:p w:rsidR="00CB5820" w:rsidRPr="00B446C6" w:rsidRDefault="00262069" w:rsidP="003F13F9">
      <w:pPr>
        <w:pStyle w:val="Akapitzlist"/>
        <w:numPr>
          <w:ilvl w:val="0"/>
          <w:numId w:val="11"/>
        </w:numPr>
        <w:jc w:val="both"/>
        <w:rPr>
          <w:rStyle w:val="Domylnaczcionkaakapitu1"/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  <w:shd w:val="clear" w:color="auto" w:fill="FFFFFF"/>
        </w:rPr>
        <w:t xml:space="preserve">wykonywanie innych czynności związanych z funkcjonowaniem komunikacji miejskiej: badanie napełnienia pojazdów oraz punktualności kursowania, udział w przeprowadzaniu ankiet wśród pasażerów, </w:t>
      </w:r>
      <w:r w:rsidRPr="00B446C6">
        <w:rPr>
          <w:rStyle w:val="Domylnaczcionkaakapitu1"/>
          <w:rFonts w:ascii="Arial" w:hAnsi="Arial" w:cs="Arial"/>
          <w:sz w:val="18"/>
          <w:szCs w:val="18"/>
        </w:rPr>
        <w:t xml:space="preserve">raportowanie o stwierdzonych nieprawidłowościach w funkcjonowaniu urządzeń </w:t>
      </w:r>
      <w:r w:rsidRPr="00B446C6">
        <w:rPr>
          <w:rStyle w:val="Domylnaczcionkaakapitu1"/>
          <w:rFonts w:ascii="Arial" w:hAnsi="Arial" w:cs="Arial"/>
          <w:color w:val="000000"/>
          <w:sz w:val="18"/>
          <w:szCs w:val="18"/>
          <w:lang w:eastAsia="pl-PL" w:bidi="pl-PL"/>
        </w:rPr>
        <w:t>systemu informacji pasażerskiej, kasowników, biletomatów, stanu technicznego pojazdów oraz infrastruktury przystankowej</w:t>
      </w:r>
    </w:p>
    <w:p w:rsidR="002E058D" w:rsidRPr="00B446C6" w:rsidRDefault="002E058D" w:rsidP="002E058D">
      <w:pPr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b/>
          <w:sz w:val="18"/>
          <w:szCs w:val="18"/>
        </w:rPr>
        <w:t>Wymagane dokumenty i oświadczenia:</w:t>
      </w:r>
    </w:p>
    <w:p w:rsidR="002E058D" w:rsidRPr="00B446C6" w:rsidRDefault="002E058D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 xml:space="preserve">podpisany odręcznie życiorys (CV) wraz </w:t>
      </w:r>
      <w:r w:rsidR="00401ECF">
        <w:rPr>
          <w:rFonts w:ascii="Arial" w:hAnsi="Arial" w:cs="Arial"/>
          <w:sz w:val="18"/>
          <w:szCs w:val="18"/>
        </w:rPr>
        <w:t>danymi kontaktowymi</w:t>
      </w:r>
    </w:p>
    <w:p w:rsidR="002E058D" w:rsidRPr="00B446C6" w:rsidRDefault="002E058D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podpisany odręcznie list motywacyjny</w:t>
      </w:r>
    </w:p>
    <w:p w:rsidR="002E058D" w:rsidRPr="00DB19DB" w:rsidRDefault="002E058D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>kserokopia dokumentów potwierdzających wymagane wykształcenie</w:t>
      </w:r>
    </w:p>
    <w:p w:rsidR="00DB19DB" w:rsidRPr="00B446C6" w:rsidRDefault="00DB19DB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kserokopie świadectw pracy – jeżeli kandydat posiada</w:t>
      </w:r>
    </w:p>
    <w:p w:rsidR="002C1B54" w:rsidRPr="00B446C6" w:rsidRDefault="002C1B54" w:rsidP="002C1B5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446C6">
        <w:rPr>
          <w:rFonts w:ascii="Arial" w:hAnsi="Arial" w:cs="Arial"/>
          <w:sz w:val="18"/>
          <w:szCs w:val="18"/>
        </w:rPr>
        <w:t xml:space="preserve">oświadczenie kandydata o </w:t>
      </w:r>
      <w:r w:rsidRPr="00B446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niekaralności za umyślne przestępstwo ścigane z oskarżenia publicznego lub umyślne przestępstwo skarbowe</w:t>
      </w:r>
    </w:p>
    <w:p w:rsidR="002E058D" w:rsidRPr="0041609D" w:rsidRDefault="00BD0929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 w:rsidRPr="0041609D">
        <w:rPr>
          <w:rFonts w:ascii="Arial" w:hAnsi="Arial" w:cs="Arial"/>
          <w:sz w:val="18"/>
          <w:szCs w:val="18"/>
        </w:rPr>
        <w:t>kserokopia dokumentu potwierdzającego obywatelstwo</w:t>
      </w:r>
    </w:p>
    <w:p w:rsidR="00BD0929" w:rsidRPr="00E35A36" w:rsidRDefault="00E35A36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podpisana odręcznie </w:t>
      </w:r>
      <w:r w:rsidR="00BD0929" w:rsidRPr="00B446C6">
        <w:rPr>
          <w:rFonts w:ascii="Arial" w:hAnsi="Arial" w:cs="Arial"/>
          <w:sz w:val="18"/>
          <w:szCs w:val="18"/>
        </w:rPr>
        <w:t>klauzula</w:t>
      </w:r>
      <w:r w:rsidR="002C1B54" w:rsidRPr="00B446C6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>treści: „Wyrażam zgodę na przetwarzanie moich danych osobowych (innych niż wymagane przepisami prawa) zawartych w dokumentach aplikacyjnych przez Zarząd Transportu Miejskiego w Lublinie w celu przeprowadzenia postępowania rekrutacyjnego kandydatów na pracowników ZTM w Lublinie”.</w:t>
      </w:r>
    </w:p>
    <w:p w:rsidR="00E35A36" w:rsidRPr="0024005F" w:rsidRDefault="00E35A36" w:rsidP="002E05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Podpisana odręcznie klauzula informacyjna dotycząca rekrutacji (</w:t>
      </w:r>
      <w:r w:rsidR="009F4DF1">
        <w:rPr>
          <w:rFonts w:ascii="Arial" w:hAnsi="Arial" w:cs="Arial"/>
          <w:sz w:val="18"/>
          <w:szCs w:val="18"/>
        </w:rPr>
        <w:t>załączona do niniejszej oferty)</w:t>
      </w:r>
    </w:p>
    <w:p w:rsidR="0024005F" w:rsidRPr="00B446C6" w:rsidRDefault="0024005F" w:rsidP="009F4DF1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B446C6" w:rsidRPr="00B446C6" w:rsidRDefault="00B446C6" w:rsidP="00B446C6">
      <w:pPr>
        <w:rPr>
          <w:rFonts w:ascii="Arial" w:hAnsi="Arial" w:cs="Arial"/>
          <w:sz w:val="18"/>
          <w:szCs w:val="18"/>
        </w:rPr>
      </w:pPr>
    </w:p>
    <w:p w:rsidR="00B446C6" w:rsidRPr="00E12227" w:rsidRDefault="00B446C6" w:rsidP="00E91B5A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związku z treścią art. 24 ust. 1 ustawy z dnia 29 sierpnia 1997 r. o ochronie danych osobowych, zwanej dalej Ustawą (Dz. U. </w:t>
      </w:r>
      <w:r w:rsidR="00E91B5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E1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 2016 r, poz. 922 ze. zm.) informujemy, iż administratorem danych osobowych zawartych w przekazanych przez Panią/Pana dokumentach aplikacyjnych jest  Zarząd Transportu Miejskiego z siedzibą w </w:t>
      </w:r>
      <w:r w:rsidR="00E12227" w:rsidRPr="00E1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Lublinie, ul. Nałęczowska 14</w:t>
      </w:r>
    </w:p>
    <w:p w:rsidR="00B446C6" w:rsidRDefault="00B446C6" w:rsidP="00E91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1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Pani/Pana dane osobowe będą przetwarzane w celu przeprowadzenia procesu rekrutacyjnego oraz wybrania pracownika</w:t>
      </w:r>
      <w:r w:rsidR="00E91B5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E1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i zawarcia umowy o pracę. Dane osobowe nie będą udostępnianie innym podmiotom. Posiada Pani/Pan prawo dostępu do treści swoich danych oraz ich poprawiania w sytuacjach określonych w art. 35 Ustawy. Zebrane dane osobowe zostały przez Panią/Pana podane dobrowolnie</w:t>
      </w:r>
    </w:p>
    <w:p w:rsidR="0041609D" w:rsidRDefault="0041609D" w:rsidP="00E91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1609D" w:rsidRPr="00E12227" w:rsidRDefault="0041609D" w:rsidP="00E91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Wszystkie dokumenty zawarte w ofercie muszą być sporządzone w języku polskim w formie papierowej. Dokumenty wydane </w:t>
      </w:r>
      <w:r w:rsidR="00E91B5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języku obcym powinny zostać złożone wraz z tłumaczeniem. </w:t>
      </w:r>
    </w:p>
    <w:p w:rsidR="00E12227" w:rsidRPr="00742A1A" w:rsidRDefault="00E12227" w:rsidP="00E91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742A1A" w:rsidRPr="00742A1A" w:rsidRDefault="00742A1A" w:rsidP="003A65EE">
      <w:pPr>
        <w:jc w:val="both"/>
        <w:rPr>
          <w:rFonts w:ascii="Arial" w:hAnsi="Arial" w:cs="Arial"/>
          <w:i/>
          <w:sz w:val="18"/>
          <w:szCs w:val="18"/>
        </w:rPr>
      </w:pPr>
      <w:r w:rsidRPr="00742A1A">
        <w:rPr>
          <w:rFonts w:ascii="Arial" w:hAnsi="Arial" w:cs="Arial"/>
          <w:i/>
          <w:sz w:val="18"/>
          <w:szCs w:val="18"/>
        </w:rPr>
        <w:t>Jest to nab</w:t>
      </w:r>
      <w:r w:rsidR="002D618F">
        <w:rPr>
          <w:rFonts w:ascii="Arial" w:hAnsi="Arial" w:cs="Arial"/>
          <w:i/>
          <w:sz w:val="18"/>
          <w:szCs w:val="18"/>
        </w:rPr>
        <w:t>ór na stanowisko pomocnicze (</w:t>
      </w:r>
      <w:proofErr w:type="spellStart"/>
      <w:r w:rsidR="002D618F" w:rsidRPr="002D618F">
        <w:rPr>
          <w:rFonts w:ascii="Arial" w:hAnsi="Arial" w:cs="Arial"/>
          <w:b/>
          <w:i/>
          <w:sz w:val="18"/>
          <w:szCs w:val="18"/>
        </w:rPr>
        <w:t>nie</w:t>
      </w:r>
      <w:r w:rsidRPr="002D618F">
        <w:rPr>
          <w:rFonts w:ascii="Arial" w:hAnsi="Arial" w:cs="Arial"/>
          <w:b/>
          <w:i/>
          <w:sz w:val="18"/>
          <w:szCs w:val="18"/>
        </w:rPr>
        <w:t>urzędnicze</w:t>
      </w:r>
      <w:proofErr w:type="spellEnd"/>
      <w:r w:rsidRPr="00742A1A">
        <w:rPr>
          <w:rFonts w:ascii="Arial" w:hAnsi="Arial" w:cs="Arial"/>
          <w:i/>
          <w:sz w:val="18"/>
          <w:szCs w:val="18"/>
        </w:rPr>
        <w:t xml:space="preserve">). Po otrzymaniu dokumentów aplikacyjnych dokonana zostanie wstępna selekcja kandydatów, następnie, osoby spełniające wymagania, zostaną </w:t>
      </w:r>
      <w:r w:rsidR="00F604C0">
        <w:rPr>
          <w:rFonts w:ascii="Arial" w:hAnsi="Arial" w:cs="Arial"/>
          <w:i/>
          <w:sz w:val="18"/>
          <w:szCs w:val="18"/>
        </w:rPr>
        <w:t xml:space="preserve">poinformowane telefonicznie lub </w:t>
      </w:r>
      <w:r w:rsidR="006C51BE">
        <w:rPr>
          <w:rFonts w:ascii="Arial" w:hAnsi="Arial" w:cs="Arial"/>
          <w:i/>
          <w:sz w:val="18"/>
          <w:szCs w:val="18"/>
        </w:rPr>
        <w:t>mailowo</w:t>
      </w:r>
      <w:r w:rsidR="00B65B72">
        <w:rPr>
          <w:rFonts w:ascii="Arial" w:hAnsi="Arial" w:cs="Arial"/>
          <w:i/>
          <w:sz w:val="18"/>
          <w:szCs w:val="18"/>
        </w:rPr>
        <w:t xml:space="preserve"> </w:t>
      </w:r>
      <w:r w:rsidRPr="00742A1A">
        <w:rPr>
          <w:rFonts w:ascii="Arial" w:hAnsi="Arial" w:cs="Arial"/>
          <w:i/>
          <w:sz w:val="18"/>
          <w:szCs w:val="18"/>
        </w:rPr>
        <w:t xml:space="preserve"> na test kwalifikacyjny z zagadnień zawartych w wymaganiach niezbędnych niniejszego ogłoszenia.  Osoby, które rozwiążą test z wynikiem pozytywnym przechodzą do ostatniego etapu rekrutacji jakim jest rozmowa kwalifikacyjna.  Kandydaci wybrani na stanowisko kontroler biletowy / rewizor, przed podjęciem zatrudnienia, zobligowani są do przedstawienia  </w:t>
      </w:r>
      <w:r w:rsidRPr="00742A1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zaświadczenia o niekaralności. Planowany termin rozpoczęcia pracy – </w:t>
      </w:r>
      <w:r w:rsidR="00401EC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1 września 2019</w:t>
      </w:r>
      <w:r w:rsidRPr="00742A1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r.</w:t>
      </w:r>
    </w:p>
    <w:p w:rsidR="00742A1A" w:rsidRPr="00B446C6" w:rsidRDefault="00742A1A" w:rsidP="00742A1A">
      <w:pPr>
        <w:jc w:val="both"/>
        <w:rPr>
          <w:rFonts w:ascii="Arial" w:hAnsi="Arial" w:cs="Arial"/>
          <w:sz w:val="18"/>
          <w:szCs w:val="18"/>
        </w:rPr>
      </w:pPr>
    </w:p>
    <w:p w:rsidR="00742A1A" w:rsidRPr="00742A1A" w:rsidRDefault="00742A1A" w:rsidP="00E91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E12227" w:rsidRPr="00742A1A" w:rsidRDefault="00E12227" w:rsidP="00E12227">
      <w:pPr>
        <w:shd w:val="clear" w:color="auto" w:fill="FFFFFF"/>
        <w:spacing w:before="240" w:after="150" w:line="240" w:lineRule="auto"/>
        <w:ind w:left="40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42A1A">
        <w:rPr>
          <w:rFonts w:ascii="Arial" w:eastAsia="Times New Roman" w:hAnsi="Arial" w:cs="Arial"/>
          <w:color w:val="000000"/>
          <w:lang w:eastAsia="pl-PL"/>
        </w:rPr>
        <w:t>Wymagane dokumenty aplikacyjne w wersji papierowej należy składać osobiście lub przesłać</w:t>
      </w:r>
      <w:r w:rsidR="00742A1A">
        <w:rPr>
          <w:rFonts w:ascii="Arial" w:eastAsia="Times New Roman" w:hAnsi="Arial" w:cs="Arial"/>
          <w:color w:val="000000"/>
          <w:lang w:eastAsia="pl-PL"/>
        </w:rPr>
        <w:br/>
      </w:r>
      <w:r w:rsidRPr="00742A1A">
        <w:rPr>
          <w:rFonts w:ascii="Arial" w:eastAsia="Times New Roman" w:hAnsi="Arial" w:cs="Arial"/>
          <w:color w:val="000000"/>
          <w:lang w:eastAsia="pl-PL"/>
        </w:rPr>
        <w:t xml:space="preserve"> w terminie do dnia </w:t>
      </w:r>
      <w:r w:rsidR="00401E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044973">
        <w:rPr>
          <w:rFonts w:ascii="Arial" w:eastAsia="Times New Roman" w:hAnsi="Arial" w:cs="Arial"/>
          <w:b/>
          <w:bCs/>
          <w:color w:val="000000"/>
          <w:lang w:eastAsia="pl-PL"/>
        </w:rPr>
        <w:t xml:space="preserve">16 sierpnia </w:t>
      </w:r>
      <w:r w:rsidR="00401ECF">
        <w:rPr>
          <w:rFonts w:ascii="Arial" w:eastAsia="Times New Roman" w:hAnsi="Arial" w:cs="Arial"/>
          <w:b/>
          <w:bCs/>
          <w:color w:val="000000"/>
          <w:lang w:eastAsia="pl-PL"/>
        </w:rPr>
        <w:t>2019</w:t>
      </w:r>
      <w:r w:rsidRPr="00742A1A">
        <w:rPr>
          <w:rFonts w:ascii="Arial" w:eastAsia="Times New Roman" w:hAnsi="Arial" w:cs="Arial"/>
          <w:color w:val="000000"/>
          <w:lang w:eastAsia="pl-PL"/>
        </w:rPr>
        <w:t> r. do godz. 15:30 pod adresem: </w:t>
      </w:r>
      <w:r w:rsidRPr="00742A1A">
        <w:rPr>
          <w:rFonts w:ascii="Arial" w:eastAsia="Times New Roman" w:hAnsi="Arial" w:cs="Arial"/>
          <w:color w:val="000000"/>
          <w:lang w:eastAsia="pl-PL"/>
        </w:rPr>
        <w:br/>
      </w:r>
      <w:r w:rsidRPr="00742A1A">
        <w:rPr>
          <w:rFonts w:ascii="Arial" w:eastAsia="Times New Roman" w:hAnsi="Arial" w:cs="Arial"/>
          <w:color w:val="000000"/>
          <w:lang w:eastAsia="pl-PL"/>
        </w:rPr>
        <w:br/>
      </w:r>
      <w:r w:rsidRPr="00742A1A">
        <w:rPr>
          <w:rFonts w:ascii="Arial" w:eastAsia="Times New Roman" w:hAnsi="Arial" w:cs="Arial"/>
          <w:b/>
          <w:bCs/>
          <w:color w:val="000000"/>
          <w:lang w:eastAsia="pl-PL"/>
        </w:rPr>
        <w:t>Zarząd Transportu Miejskiego w Lublinie</w:t>
      </w:r>
      <w:r w:rsidRPr="00742A1A">
        <w:rPr>
          <w:rFonts w:ascii="Arial" w:eastAsia="Times New Roman" w:hAnsi="Arial" w:cs="Arial"/>
          <w:color w:val="000000"/>
          <w:lang w:eastAsia="pl-PL"/>
        </w:rPr>
        <w:br/>
      </w:r>
      <w:r w:rsidRPr="00742A1A">
        <w:rPr>
          <w:rFonts w:ascii="Arial" w:eastAsia="Times New Roman" w:hAnsi="Arial" w:cs="Arial"/>
          <w:b/>
          <w:bCs/>
          <w:color w:val="000000"/>
          <w:lang w:eastAsia="pl-PL"/>
        </w:rPr>
        <w:t>ul. Nałęczowska 14, 20-701 Lublin</w:t>
      </w:r>
    </w:p>
    <w:p w:rsidR="00E12227" w:rsidRPr="00742A1A" w:rsidRDefault="00E12227" w:rsidP="00E12227">
      <w:pPr>
        <w:shd w:val="clear" w:color="auto" w:fill="FFFFFF"/>
        <w:spacing w:before="240" w:after="150" w:line="240" w:lineRule="auto"/>
        <w:ind w:left="405"/>
        <w:jc w:val="center"/>
        <w:rPr>
          <w:rFonts w:ascii="Arial" w:eastAsia="Times New Roman" w:hAnsi="Arial" w:cs="Arial"/>
          <w:color w:val="000000"/>
          <w:lang w:eastAsia="pl-PL"/>
        </w:rPr>
      </w:pPr>
      <w:r w:rsidRPr="00742A1A">
        <w:rPr>
          <w:rFonts w:ascii="Arial" w:eastAsia="Times New Roman" w:hAnsi="Arial" w:cs="Arial"/>
          <w:color w:val="000000"/>
          <w:lang w:eastAsia="pl-PL"/>
        </w:rPr>
        <w:t>w zaklejonych kopertach z dopiskiem: </w:t>
      </w:r>
      <w:r w:rsidRPr="00742A1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„Nabór na stanowisko </w:t>
      </w:r>
      <w:r w:rsidR="002D618F">
        <w:rPr>
          <w:rFonts w:ascii="Arial" w:eastAsia="Times New Roman" w:hAnsi="Arial" w:cs="Arial"/>
          <w:b/>
          <w:bCs/>
          <w:color w:val="000000"/>
          <w:lang w:eastAsia="pl-PL"/>
        </w:rPr>
        <w:t xml:space="preserve">pomocnicze: </w:t>
      </w:r>
      <w:r w:rsidRPr="00742A1A">
        <w:rPr>
          <w:rFonts w:ascii="Arial" w:eastAsia="Times New Roman" w:hAnsi="Arial" w:cs="Arial"/>
          <w:b/>
          <w:bCs/>
          <w:color w:val="000000"/>
          <w:lang w:eastAsia="pl-PL"/>
        </w:rPr>
        <w:t>kontroler bilet</w:t>
      </w:r>
      <w:r w:rsidR="00BC6554" w:rsidRPr="00742A1A">
        <w:rPr>
          <w:rFonts w:ascii="Arial" w:eastAsia="Times New Roman" w:hAnsi="Arial" w:cs="Arial"/>
          <w:b/>
          <w:bCs/>
          <w:color w:val="000000"/>
          <w:lang w:eastAsia="pl-PL"/>
        </w:rPr>
        <w:t>owy / rewizor</w:t>
      </w:r>
      <w:r w:rsidRPr="00742A1A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742A1A" w:rsidRPr="00742A1A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E12227" w:rsidRDefault="00E12227" w:rsidP="00E12227">
      <w:pPr>
        <w:pStyle w:val="Akapitzlist"/>
        <w:shd w:val="clear" w:color="auto" w:fill="FFFFFF"/>
        <w:spacing w:after="240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F0371" w:rsidRDefault="004F0371" w:rsidP="00E12227">
      <w:pPr>
        <w:pStyle w:val="Akapitzlist"/>
        <w:shd w:val="clear" w:color="auto" w:fill="FFFFFF"/>
        <w:spacing w:after="240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F0371" w:rsidRPr="00E12227" w:rsidRDefault="004F0371" w:rsidP="00E12227">
      <w:pPr>
        <w:pStyle w:val="Akapitzlist"/>
        <w:shd w:val="clear" w:color="auto" w:fill="FFFFFF"/>
        <w:spacing w:after="240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534D" w:rsidRDefault="002D618F" w:rsidP="004653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Lublin, </w:t>
      </w:r>
      <w:r w:rsidR="00290C5F">
        <w:rPr>
          <w:rFonts w:ascii="Arial" w:hAnsi="Arial" w:cs="Arial"/>
          <w:sz w:val="18"/>
          <w:szCs w:val="18"/>
        </w:rPr>
        <w:t>2 sierpnia 2019</w:t>
      </w:r>
      <w:r>
        <w:rPr>
          <w:rFonts w:ascii="Arial" w:hAnsi="Arial" w:cs="Arial"/>
          <w:sz w:val="18"/>
          <w:szCs w:val="18"/>
        </w:rPr>
        <w:t xml:space="preserve"> r. </w:t>
      </w:r>
      <w:r w:rsidR="0046534D">
        <w:rPr>
          <w:rFonts w:ascii="Arial" w:hAnsi="Arial" w:cs="Arial"/>
          <w:sz w:val="18"/>
          <w:szCs w:val="18"/>
        </w:rPr>
        <w:tab/>
      </w:r>
      <w:r w:rsidR="0046534D">
        <w:rPr>
          <w:rFonts w:ascii="Arial" w:hAnsi="Arial" w:cs="Arial"/>
          <w:sz w:val="18"/>
          <w:szCs w:val="18"/>
        </w:rPr>
        <w:tab/>
      </w:r>
      <w:r w:rsidR="0046534D">
        <w:rPr>
          <w:rFonts w:ascii="Arial" w:hAnsi="Arial" w:cs="Arial"/>
          <w:sz w:val="18"/>
          <w:szCs w:val="18"/>
        </w:rPr>
        <w:tab/>
      </w:r>
      <w:r w:rsidR="0046534D">
        <w:rPr>
          <w:rFonts w:ascii="Arial" w:hAnsi="Arial" w:cs="Arial"/>
          <w:sz w:val="18"/>
          <w:szCs w:val="18"/>
        </w:rPr>
        <w:tab/>
      </w:r>
      <w:r w:rsidR="0046534D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044973" w:rsidRDefault="00044973" w:rsidP="003F13F9">
      <w:pPr>
        <w:rPr>
          <w:rFonts w:ascii="Arial" w:hAnsi="Arial" w:cs="Arial"/>
          <w:sz w:val="18"/>
          <w:szCs w:val="18"/>
        </w:rPr>
      </w:pPr>
    </w:p>
    <w:p w:rsidR="00044973" w:rsidRPr="00B446C6" w:rsidRDefault="00044973" w:rsidP="003F13F9">
      <w:pPr>
        <w:rPr>
          <w:rFonts w:ascii="Arial" w:hAnsi="Arial" w:cs="Arial"/>
          <w:sz w:val="18"/>
          <w:szCs w:val="18"/>
        </w:rPr>
      </w:pPr>
    </w:p>
    <w:p w:rsidR="0041193A" w:rsidRPr="00B446C6" w:rsidRDefault="0041193A" w:rsidP="0041193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4973" w:rsidRPr="00044973" w:rsidRDefault="00044973" w:rsidP="00044973">
      <w:pPr>
        <w:jc w:val="center"/>
        <w:rPr>
          <w:b/>
          <w:sz w:val="20"/>
          <w:szCs w:val="20"/>
        </w:rPr>
      </w:pPr>
      <w:r w:rsidRPr="00044973">
        <w:rPr>
          <w:b/>
          <w:sz w:val="20"/>
          <w:szCs w:val="20"/>
        </w:rPr>
        <w:t>KLAUZULA INFORMACYJNA DOTYCZĄCA REKRUTACJI</w:t>
      </w:r>
    </w:p>
    <w:p w:rsidR="00044973" w:rsidRPr="00044973" w:rsidRDefault="00044973" w:rsidP="00044973">
      <w:pPr>
        <w:jc w:val="both"/>
        <w:rPr>
          <w:sz w:val="20"/>
          <w:szCs w:val="20"/>
        </w:rPr>
      </w:pPr>
      <w:r w:rsidRPr="00044973">
        <w:rPr>
          <w:sz w:val="20"/>
          <w:szCs w:val="20"/>
        </w:rPr>
        <w:t xml:space="preserve">Zgodnie z art. 13 ust. 1-2 rozporządzenia Parlamentu Europejskiego i Rady (UE) 2016/679 </w:t>
      </w:r>
      <w:r w:rsidRPr="00044973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Pr="00044973">
        <w:rPr>
          <w:sz w:val="20"/>
          <w:szCs w:val="20"/>
        </w:rPr>
        <w:br/>
        <w:t>i w sprawie swobodnego przepływu takich danych oraz uchylenia dyrektywy 95/46/WE ogólne rozporządzenie o ochronie danych (</w:t>
      </w:r>
      <w:proofErr w:type="spellStart"/>
      <w:r w:rsidRPr="00044973">
        <w:rPr>
          <w:sz w:val="20"/>
          <w:szCs w:val="20"/>
        </w:rPr>
        <w:t>Dz.Urz</w:t>
      </w:r>
      <w:proofErr w:type="spellEnd"/>
      <w:r w:rsidRPr="00044973">
        <w:rPr>
          <w:sz w:val="20"/>
          <w:szCs w:val="20"/>
        </w:rPr>
        <w:t>. Eu L 119, s.1) – zwanym dalej RODO informujemy, że:</w:t>
      </w:r>
    </w:p>
    <w:p w:rsidR="00044973" w:rsidRPr="00044973" w:rsidRDefault="00044973" w:rsidP="00044973">
      <w:pPr>
        <w:pStyle w:val="Akapitzlist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 xml:space="preserve">Administratorem Pana/Pani danych osobowych, które to dane w dalszej części tego tekstu będziemy wspólnie nazywać „danymi” jest Zarząd Transportu Miejskiego w Lublinie </w:t>
      </w:r>
      <w:r w:rsidRPr="00044973">
        <w:rPr>
          <w:sz w:val="20"/>
          <w:szCs w:val="20"/>
        </w:rPr>
        <w:br/>
        <w:t xml:space="preserve">ul. Nałęczowska 14, kod pocztowy 20-701, adres e-mail </w:t>
      </w:r>
      <w:hyperlink r:id="rId7" w:history="1">
        <w:r w:rsidRPr="00044973">
          <w:rPr>
            <w:rStyle w:val="Hipercze"/>
            <w:sz w:val="20"/>
            <w:szCs w:val="20"/>
          </w:rPr>
          <w:t>ztm@lublin.ztm.eu</w:t>
        </w:r>
      </w:hyperlink>
      <w:r w:rsidRPr="00044973">
        <w:rPr>
          <w:sz w:val="20"/>
          <w:szCs w:val="20"/>
        </w:rPr>
        <w:t xml:space="preserve">. </w:t>
      </w:r>
    </w:p>
    <w:p w:rsidR="00044973" w:rsidRPr="00044973" w:rsidRDefault="00044973" w:rsidP="00044973">
      <w:pPr>
        <w:pStyle w:val="Akapitzlist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 xml:space="preserve">Wyznaczyliśmy Inspektora Ochrony Danych, z którym może się Pan/Pani skontaktować </w:t>
      </w:r>
      <w:r w:rsidRPr="00044973">
        <w:rPr>
          <w:sz w:val="20"/>
          <w:szCs w:val="20"/>
        </w:rPr>
        <w:br/>
        <w:t xml:space="preserve">w sprawach ochrony swoich danych osobowych pod adresem e-mail </w:t>
      </w:r>
      <w:hyperlink r:id="rId8" w:history="1">
        <w:r w:rsidRPr="00044973">
          <w:rPr>
            <w:rStyle w:val="Hipercze"/>
            <w:sz w:val="20"/>
            <w:szCs w:val="20"/>
          </w:rPr>
          <w:t>odo@ztm.lublin.eu</w:t>
        </w:r>
      </w:hyperlink>
      <w:r w:rsidRPr="00044973">
        <w:rPr>
          <w:sz w:val="20"/>
          <w:szCs w:val="20"/>
        </w:rPr>
        <w:t xml:space="preserve">, </w:t>
      </w:r>
      <w:r w:rsidRPr="00044973">
        <w:rPr>
          <w:sz w:val="20"/>
          <w:szCs w:val="20"/>
        </w:rPr>
        <w:br/>
        <w:t>nr tel.:</w:t>
      </w:r>
      <w:r w:rsidRPr="00044973">
        <w:rPr>
          <w:rStyle w:val="Hipercze"/>
          <w:sz w:val="20"/>
          <w:szCs w:val="20"/>
        </w:rPr>
        <w:t xml:space="preserve"> (81) 466-29-24  lub osobiście w siedzibie Zarządu Transportu Miejskiego w Lublinie, </w:t>
      </w:r>
      <w:r w:rsidRPr="00044973">
        <w:rPr>
          <w:sz w:val="20"/>
          <w:szCs w:val="20"/>
        </w:rPr>
        <w:t xml:space="preserve">ul. Nałęczowska 14, kod pocztowy 20-701 Lublin.  </w:t>
      </w:r>
    </w:p>
    <w:p w:rsidR="00044973" w:rsidRPr="00044973" w:rsidRDefault="00044973" w:rsidP="00044973">
      <w:pPr>
        <w:pStyle w:val="Akapitzlist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>Jako administrator będziemy przetwarzać Pana/Pani dane osobowe w celu przeprowadzenia postępowania rekrutacyjnego kandydatów na pracowników ZTM, a także późniejszej archiwizacji dokumentów.</w:t>
      </w:r>
    </w:p>
    <w:p w:rsidR="00044973" w:rsidRPr="00044973" w:rsidRDefault="00044973" w:rsidP="00044973">
      <w:pPr>
        <w:pStyle w:val="Akapitzlist"/>
        <w:ind w:left="36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 xml:space="preserve">Podstawą prawną przetwarzania są: </w:t>
      </w:r>
    </w:p>
    <w:p w:rsidR="00044973" w:rsidRPr="00044973" w:rsidRDefault="00044973" w:rsidP="00044973">
      <w:pPr>
        <w:pStyle w:val="Akapitzlist"/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044973" w:rsidRPr="00044973" w:rsidRDefault="00044973" w:rsidP="00044973">
      <w:pPr>
        <w:pStyle w:val="Akapitzlist"/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>wyrażona przez Pana/Panią zgoda – zgodnie z art. 6 ust. 1 lit. a RODO w zakresie w jakim przekazanie danych nie wynika z obowiązujących przepisów prawa. Dobrowolne podanie w składanej ofercie wszelkich danych niewymaganych przepisami prawa jest traktowane jak wyrażenie zgody na ich przetwarzanie. W odniesieniu do w/w danych ma Pan/Pani prawo do wycofania zgody na przetwarzanie danych w dowolnym momencie bez wpływu na zgodność z prawem przetwarzania, którego dokonano na podstawie zgody przed jej cofnięciem.</w:t>
      </w:r>
    </w:p>
    <w:p w:rsidR="00044973" w:rsidRPr="00044973" w:rsidRDefault="00044973" w:rsidP="00044973">
      <w:pPr>
        <w:pStyle w:val="Akapitzlist"/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044973">
        <w:rPr>
          <w:sz w:val="20"/>
          <w:szCs w:val="20"/>
        </w:rP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044973" w:rsidRPr="00044973" w:rsidRDefault="00044973" w:rsidP="00044973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Pana/Pani dane osobowe mogą zostać przekazane podmiotom zewnętrznym na podstawie umowy powierzenia przetwarzania danych w zakresie niezbędnym do realizacji procesu rekrutacji, a także podmiotom uprawnionym na podstawie przepisów obowiązującego prawa.</w:t>
      </w:r>
    </w:p>
    <w:p w:rsidR="00044973" w:rsidRPr="00044973" w:rsidRDefault="00044973" w:rsidP="00044973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 xml:space="preserve">Dane zgromadzone w procesie rekrutacyjnym będą przechowywane w obowiązkowym okresie przechowywania dokumentacji związanej z rekrutacją, ustalonym zgodnie z odrębnymi przepisami. </w:t>
      </w:r>
    </w:p>
    <w:p w:rsidR="00044973" w:rsidRPr="00044973" w:rsidRDefault="00044973" w:rsidP="000449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Zgodnie z RODO Przysługuje Pani/Panu prawo do żądania od administratora:</w:t>
      </w:r>
    </w:p>
    <w:p w:rsidR="00044973" w:rsidRPr="00044973" w:rsidRDefault="00044973" w:rsidP="0004497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- dostępu do swoich danych osobowych oraz ich sprostowania,</w:t>
      </w:r>
    </w:p>
    <w:p w:rsidR="00044973" w:rsidRPr="00044973" w:rsidRDefault="00044973" w:rsidP="0004497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- usunięcia danych w przypadkach określonych w art. 17 RODO (wniesienie żądania usunięcia danych jest równoznaczne z rezygnacją z udziału w procesie rekrutacji prowadzonym przez ZTM w Lublinie),</w:t>
      </w:r>
    </w:p>
    <w:p w:rsidR="00044973" w:rsidRPr="00044973" w:rsidRDefault="00044973" w:rsidP="0004497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- ograniczenia przetwarzania danych w przypadkach określonych w art. 18 RODO.</w:t>
      </w:r>
    </w:p>
    <w:p w:rsidR="00044973" w:rsidRPr="00044973" w:rsidRDefault="00044973" w:rsidP="00044973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044973" w:rsidRPr="00044973" w:rsidRDefault="00044973" w:rsidP="000449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Przysługuje Pani/Panu prawo wniesienia skargi do Prezesa Urzędu Ochrony Danych Osobowych na niezgodne z prawem przetwarzanie jej danych osobowych. Z tym, że prawo wniesienia skargi dotyczy wyłącznie zgodności z prawem przetwarzania danych osobowych, nie dotyczy zaś przebiegu rekrutacji.</w:t>
      </w:r>
    </w:p>
    <w:p w:rsidR="00044973" w:rsidRPr="00044973" w:rsidRDefault="00044973" w:rsidP="000449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44973">
        <w:rPr>
          <w:sz w:val="20"/>
          <w:szCs w:val="20"/>
        </w:rPr>
        <w:t>Podanie danych zawartych w dokumentach rekrutacyjnych jest wymogiem ustawowym, ich nieprzekazanie spowoduje niemożność realizacji procesu rekrutacji. W zakresie danych osobowych, które mogą być przetwarzane na podstawie Pana/Pani zgody, ich podanie jest dobrowolne.</w:t>
      </w:r>
    </w:p>
    <w:p w:rsidR="00044973" w:rsidRPr="00044973" w:rsidRDefault="00044973" w:rsidP="00044973">
      <w:pPr>
        <w:jc w:val="both"/>
        <w:rPr>
          <w:sz w:val="20"/>
          <w:szCs w:val="20"/>
          <w:u w:val="single"/>
        </w:rPr>
      </w:pPr>
    </w:p>
    <w:p w:rsidR="00044973" w:rsidRPr="00044973" w:rsidRDefault="00044973" w:rsidP="00044973">
      <w:pPr>
        <w:jc w:val="both"/>
        <w:rPr>
          <w:sz w:val="20"/>
          <w:szCs w:val="20"/>
        </w:rPr>
      </w:pPr>
      <w:r w:rsidRPr="00044973">
        <w:rPr>
          <w:sz w:val="20"/>
          <w:szCs w:val="20"/>
        </w:rPr>
        <w:t>Oświadczam, że zapoznałem/</w:t>
      </w:r>
      <w:proofErr w:type="spellStart"/>
      <w:r w:rsidRPr="00044973">
        <w:rPr>
          <w:sz w:val="20"/>
          <w:szCs w:val="20"/>
        </w:rPr>
        <w:t>am</w:t>
      </w:r>
      <w:proofErr w:type="spellEnd"/>
      <w:r w:rsidRPr="00044973">
        <w:rPr>
          <w:sz w:val="20"/>
          <w:szCs w:val="20"/>
        </w:rPr>
        <w:t xml:space="preserve"> się z treścią klauzuli informacyjnej, w tym z informacją o celu i sposobach przetwarzania danych osobowych oraz o prawach jakie mi przysługują w związku z przetwarzaniem danych osobowych. Oświadczam, że przekazuję dane osobowe świadomie </w:t>
      </w:r>
      <w:r w:rsidRPr="00044973">
        <w:rPr>
          <w:sz w:val="20"/>
          <w:szCs w:val="20"/>
        </w:rPr>
        <w:br/>
        <w:t>i dobrowolnie, podane przeze mnie dane są pełne i prawdziwe.</w:t>
      </w:r>
    </w:p>
    <w:p w:rsidR="00044973" w:rsidRPr="00044973" w:rsidRDefault="00044973" w:rsidP="00044973">
      <w:pPr>
        <w:jc w:val="both"/>
        <w:rPr>
          <w:sz w:val="20"/>
          <w:szCs w:val="20"/>
        </w:rPr>
      </w:pPr>
    </w:p>
    <w:p w:rsidR="00044973" w:rsidRPr="00044973" w:rsidRDefault="00044973" w:rsidP="00044973">
      <w:pPr>
        <w:spacing w:after="0" w:line="240" w:lineRule="auto"/>
        <w:jc w:val="both"/>
        <w:rPr>
          <w:sz w:val="20"/>
          <w:szCs w:val="20"/>
        </w:rPr>
      </w:pP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</w:r>
      <w:r w:rsidRPr="00044973">
        <w:rPr>
          <w:sz w:val="20"/>
          <w:szCs w:val="20"/>
        </w:rPr>
        <w:tab/>
        <w:t>…………….……………………………………………</w:t>
      </w:r>
    </w:p>
    <w:p w:rsidR="0041193A" w:rsidRPr="00044973" w:rsidRDefault="00044973" w:rsidP="0004497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044973">
        <w:rPr>
          <w:sz w:val="20"/>
          <w:szCs w:val="20"/>
        </w:rPr>
        <w:t xml:space="preserve">                                    data i podpis </w:t>
      </w:r>
    </w:p>
    <w:sectPr w:rsidR="0041193A" w:rsidRPr="00044973" w:rsidSect="00E91B5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0D"/>
    <w:multiLevelType w:val="multilevel"/>
    <w:tmpl w:val="FBEE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59A"/>
    <w:multiLevelType w:val="hybridMultilevel"/>
    <w:tmpl w:val="20629C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C70114"/>
    <w:multiLevelType w:val="multilevel"/>
    <w:tmpl w:val="25C4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73A9"/>
    <w:multiLevelType w:val="multilevel"/>
    <w:tmpl w:val="C3BC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6569"/>
    <w:multiLevelType w:val="hybridMultilevel"/>
    <w:tmpl w:val="90BC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3E6E"/>
    <w:multiLevelType w:val="hybridMultilevel"/>
    <w:tmpl w:val="6D52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55C8"/>
    <w:multiLevelType w:val="hybridMultilevel"/>
    <w:tmpl w:val="1D68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0CBE"/>
    <w:multiLevelType w:val="multilevel"/>
    <w:tmpl w:val="FB24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E70C3"/>
    <w:multiLevelType w:val="hybridMultilevel"/>
    <w:tmpl w:val="918C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3F4B"/>
    <w:multiLevelType w:val="hybridMultilevel"/>
    <w:tmpl w:val="C68E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24A56"/>
    <w:multiLevelType w:val="hybridMultilevel"/>
    <w:tmpl w:val="016A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F53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E62207"/>
    <w:multiLevelType w:val="hybridMultilevel"/>
    <w:tmpl w:val="5392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A"/>
    <w:rsid w:val="00044973"/>
    <w:rsid w:val="000A5E43"/>
    <w:rsid w:val="0024005F"/>
    <w:rsid w:val="00262069"/>
    <w:rsid w:val="0026322A"/>
    <w:rsid w:val="00290C5F"/>
    <w:rsid w:val="002C1B54"/>
    <w:rsid w:val="002D618F"/>
    <w:rsid w:val="002E058D"/>
    <w:rsid w:val="00313E4B"/>
    <w:rsid w:val="00343A15"/>
    <w:rsid w:val="003A65EE"/>
    <w:rsid w:val="003F13F9"/>
    <w:rsid w:val="00401ECF"/>
    <w:rsid w:val="0041193A"/>
    <w:rsid w:val="0041609D"/>
    <w:rsid w:val="0042440C"/>
    <w:rsid w:val="0046534D"/>
    <w:rsid w:val="00472CEC"/>
    <w:rsid w:val="004D6913"/>
    <w:rsid w:val="004F0371"/>
    <w:rsid w:val="00513DC0"/>
    <w:rsid w:val="006858EB"/>
    <w:rsid w:val="006C51BE"/>
    <w:rsid w:val="006E195C"/>
    <w:rsid w:val="00742A1A"/>
    <w:rsid w:val="008032EB"/>
    <w:rsid w:val="009113B6"/>
    <w:rsid w:val="0097451C"/>
    <w:rsid w:val="009F4DF1"/>
    <w:rsid w:val="00B446C6"/>
    <w:rsid w:val="00B55506"/>
    <w:rsid w:val="00B654BA"/>
    <w:rsid w:val="00B65B72"/>
    <w:rsid w:val="00B7638C"/>
    <w:rsid w:val="00BC6554"/>
    <w:rsid w:val="00BD06AA"/>
    <w:rsid w:val="00BD0929"/>
    <w:rsid w:val="00CB5820"/>
    <w:rsid w:val="00DB19DB"/>
    <w:rsid w:val="00E12227"/>
    <w:rsid w:val="00E35A36"/>
    <w:rsid w:val="00E50E23"/>
    <w:rsid w:val="00E91B5A"/>
    <w:rsid w:val="00F604C0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62069"/>
  </w:style>
  <w:style w:type="character" w:styleId="Uwydatnienie">
    <w:name w:val="Emphasis"/>
    <w:basedOn w:val="Domylnaczcionkaakapitu"/>
    <w:uiPriority w:val="20"/>
    <w:qFormat/>
    <w:rsid w:val="00B446C6"/>
    <w:rPr>
      <w:i/>
      <w:iCs/>
    </w:rPr>
  </w:style>
  <w:style w:type="character" w:styleId="Pogrubienie">
    <w:name w:val="Strong"/>
    <w:basedOn w:val="Domylnaczcionkaakapitu"/>
    <w:uiPriority w:val="22"/>
    <w:qFormat/>
    <w:rsid w:val="00E122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22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3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62069"/>
  </w:style>
  <w:style w:type="character" w:styleId="Uwydatnienie">
    <w:name w:val="Emphasis"/>
    <w:basedOn w:val="Domylnaczcionkaakapitu"/>
    <w:uiPriority w:val="20"/>
    <w:qFormat/>
    <w:rsid w:val="00B446C6"/>
    <w:rPr>
      <w:i/>
      <w:iCs/>
    </w:rPr>
  </w:style>
  <w:style w:type="character" w:styleId="Pogrubienie">
    <w:name w:val="Strong"/>
    <w:basedOn w:val="Domylnaczcionkaakapitu"/>
    <w:uiPriority w:val="22"/>
    <w:qFormat/>
    <w:rsid w:val="00E122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22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3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71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5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82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tyles" Target="styles.xml"/><Relationship Id="rId7" Type="http://schemas.openxmlformats.org/officeDocument/2006/relationships/hyperlink" Target="mailto:ztm@lublin.zt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5841-7BBF-4071-A2D1-B6CA880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Monika Gorczyca</cp:lastModifiedBy>
  <cp:revision>2</cp:revision>
  <cp:lastPrinted>2019-08-02T12:25:00Z</cp:lastPrinted>
  <dcterms:created xsi:type="dcterms:W3CDTF">2019-08-02T12:25:00Z</dcterms:created>
  <dcterms:modified xsi:type="dcterms:W3CDTF">2019-08-02T12:25:00Z</dcterms:modified>
</cp:coreProperties>
</file>