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F" w:rsidRPr="00111F94" w:rsidRDefault="00111F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1F94">
        <w:rPr>
          <w:rFonts w:ascii="Times New Roman" w:hAnsi="Times New Roman"/>
          <w:sz w:val="24"/>
          <w:szCs w:val="24"/>
        </w:rPr>
        <w:t>………………………………….</w:t>
      </w:r>
    </w:p>
    <w:p w:rsidR="00111F94" w:rsidRDefault="00111F94">
      <w:r>
        <w:rPr>
          <w:rFonts w:ascii="Times New Roman" w:hAnsi="Times New Roman"/>
          <w:sz w:val="24"/>
          <w:szCs w:val="24"/>
        </w:rPr>
        <w:t xml:space="preserve">         </w:t>
      </w:r>
      <w:r w:rsidRPr="00111F94">
        <w:rPr>
          <w:rFonts w:ascii="Times New Roman" w:hAnsi="Times New Roman"/>
          <w:sz w:val="24"/>
          <w:szCs w:val="24"/>
        </w:rPr>
        <w:t>(pieczęć wykonawcy)</w:t>
      </w:r>
    </w:p>
    <w:p w:rsidR="00111F94" w:rsidRPr="00EC07DB" w:rsidRDefault="00111F94" w:rsidP="00EC0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7DB">
        <w:rPr>
          <w:rFonts w:ascii="Times New Roman" w:hAnsi="Times New Roman"/>
          <w:b/>
          <w:sz w:val="24"/>
          <w:szCs w:val="24"/>
        </w:rPr>
        <w:t>Lista podmiotów należących do tej samej grupy kapitałowej/</w:t>
      </w:r>
    </w:p>
    <w:p w:rsidR="00111F94" w:rsidRPr="00EC07DB" w:rsidRDefault="00111F94" w:rsidP="00EC0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7DB">
        <w:rPr>
          <w:rFonts w:ascii="Times New Roman" w:hAnsi="Times New Roman"/>
          <w:b/>
          <w:sz w:val="24"/>
          <w:szCs w:val="24"/>
        </w:rPr>
        <w:t>Informacja o tym, że wykonawca nie należy do grupy kapitałowej*.</w:t>
      </w:r>
    </w:p>
    <w:p w:rsidR="00D94B30" w:rsidRDefault="00D94B30" w:rsidP="00C33D52">
      <w:pPr>
        <w:jc w:val="both"/>
        <w:rPr>
          <w:rFonts w:ascii="Times New Roman" w:hAnsi="Times New Roman"/>
          <w:sz w:val="24"/>
          <w:szCs w:val="24"/>
        </w:rPr>
      </w:pPr>
    </w:p>
    <w:p w:rsidR="00C33D52" w:rsidRDefault="00C33D52" w:rsidP="00C33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 w postępowaniu o udzielenie zamówienia publicznego na:</w:t>
      </w:r>
    </w:p>
    <w:p w:rsidR="00006D61" w:rsidRPr="00D94B30" w:rsidRDefault="00006D61" w:rsidP="00C33D52">
      <w:pPr>
        <w:jc w:val="both"/>
        <w:rPr>
          <w:rFonts w:ascii="Times New Roman" w:hAnsi="Times New Roman"/>
          <w:sz w:val="24"/>
          <w:szCs w:val="24"/>
        </w:rPr>
      </w:pPr>
      <w:r w:rsidRPr="00D94B30">
        <w:rPr>
          <w:rFonts w:ascii="Times New Roman" w:hAnsi="Times New Roman"/>
          <w:sz w:val="24"/>
          <w:szCs w:val="24"/>
        </w:rPr>
        <w:t>„Świadczenie usługi prawnej w okresie 21 miesięcy na rzecz Zarządu Transportu Miejskiego w Lublinie w zakresie usług doradczych polegających na świadczeniu pomocy prawnej w toku przygotowania i prowadzenia procedury o udzielenie zamówienia publicznego”.</w:t>
      </w:r>
    </w:p>
    <w:p w:rsidR="00C33D52" w:rsidRDefault="003200B0" w:rsidP="00C33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8290E">
        <w:rPr>
          <w:rFonts w:ascii="Times New Roman" w:hAnsi="Times New Roman"/>
          <w:b/>
          <w:sz w:val="24"/>
          <w:szCs w:val="24"/>
        </w:rPr>
        <w:t>„</w:t>
      </w:r>
      <w:r w:rsidR="00542A1E">
        <w:rPr>
          <w:rFonts w:ascii="Times New Roman" w:hAnsi="Times New Roman"/>
          <w:sz w:val="24"/>
          <w:szCs w:val="24"/>
        </w:rPr>
        <w:t>zgodnie z art. 26 ust. 2</w:t>
      </w:r>
      <w:r w:rsidR="00C33D52">
        <w:rPr>
          <w:rFonts w:ascii="Times New Roman" w:hAnsi="Times New Roman"/>
          <w:sz w:val="24"/>
          <w:szCs w:val="24"/>
        </w:rPr>
        <w:t>d ustawy z dnia 29 stycznia 2004 r. Prawo zam</w:t>
      </w:r>
      <w:r w:rsidR="00B3666A">
        <w:rPr>
          <w:rFonts w:ascii="Times New Roman" w:hAnsi="Times New Roman"/>
          <w:sz w:val="24"/>
          <w:szCs w:val="24"/>
        </w:rPr>
        <w:t>ówień publicznych (Dz. U. z 2013</w:t>
      </w:r>
      <w:r w:rsidR="00C33D52">
        <w:rPr>
          <w:rFonts w:ascii="Times New Roman" w:hAnsi="Times New Roman"/>
          <w:sz w:val="24"/>
          <w:szCs w:val="24"/>
        </w:rPr>
        <w:t xml:space="preserve"> r</w:t>
      </w:r>
      <w:r w:rsidR="00B3666A">
        <w:rPr>
          <w:rFonts w:ascii="Times New Roman" w:hAnsi="Times New Roman"/>
          <w:sz w:val="24"/>
          <w:szCs w:val="24"/>
        </w:rPr>
        <w:t xml:space="preserve"> poz. 907 z późn zm.)</w:t>
      </w:r>
    </w:p>
    <w:p w:rsidR="00C33D52" w:rsidRDefault="00EC07DB" w:rsidP="00C33D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33D52" w:rsidRPr="00C33D52">
        <w:rPr>
          <w:rFonts w:ascii="Times New Roman" w:hAnsi="Times New Roman"/>
          <w:b/>
          <w:sz w:val="24"/>
          <w:szCs w:val="24"/>
        </w:rPr>
        <w:t>kładamy listę podmiotów</w:t>
      </w:r>
      <w:r w:rsidR="00C33D52" w:rsidRPr="00C33D52">
        <w:rPr>
          <w:rFonts w:ascii="Times New Roman" w:hAnsi="Times New Roman"/>
          <w:sz w:val="24"/>
          <w:szCs w:val="24"/>
        </w:rPr>
        <w:t>, razem z którymi należymy</w:t>
      </w:r>
      <w:r w:rsidR="00C33D52">
        <w:rPr>
          <w:rFonts w:ascii="Times New Roman" w:hAnsi="Times New Roman"/>
          <w:sz w:val="24"/>
          <w:szCs w:val="24"/>
        </w:rPr>
        <w:t xml:space="preserve"> do tej samej grupy kapitałowej w rozumieniu ustawy z dnia 16 lutego 2007 r. o ochronie konkurencji i konsumentów (Dz. U Nr 50 poz. 331 z późn.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616"/>
        <w:gridCol w:w="4993"/>
      </w:tblGrid>
      <w:tr w:rsidR="00C33D52" w:rsidRPr="00EC07DB" w:rsidTr="00EC07DB">
        <w:tc>
          <w:tcPr>
            <w:tcW w:w="603" w:type="dxa"/>
          </w:tcPr>
          <w:p w:rsidR="00C33D52" w:rsidRPr="00EC07DB" w:rsidRDefault="00C33D52" w:rsidP="00EC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499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C33D52" w:rsidRPr="00EC07DB" w:rsidTr="00EC07DB">
        <w:tc>
          <w:tcPr>
            <w:tcW w:w="603" w:type="dxa"/>
          </w:tcPr>
          <w:p w:rsidR="00C33D52" w:rsidRPr="00EC07DB" w:rsidRDefault="00C33D52" w:rsidP="00EC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52" w:rsidRPr="00EC07DB" w:rsidTr="00EC07DB">
        <w:tc>
          <w:tcPr>
            <w:tcW w:w="60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52" w:rsidRPr="00EC07DB" w:rsidTr="00EC07DB">
        <w:tc>
          <w:tcPr>
            <w:tcW w:w="60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52" w:rsidRPr="00EC07DB" w:rsidTr="00EC07DB">
        <w:tc>
          <w:tcPr>
            <w:tcW w:w="60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616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C33D52" w:rsidRPr="00EC07DB" w:rsidRDefault="00C33D52" w:rsidP="00EC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D52" w:rsidRPr="00C33D52" w:rsidRDefault="00C33D52" w:rsidP="00C33D52">
      <w:pPr>
        <w:jc w:val="both"/>
        <w:rPr>
          <w:rFonts w:ascii="Times New Roman" w:hAnsi="Times New Roman"/>
          <w:sz w:val="24"/>
          <w:szCs w:val="24"/>
        </w:rPr>
      </w:pPr>
    </w:p>
    <w:p w:rsidR="00C33D52" w:rsidRDefault="00C33D52" w:rsidP="00C33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33D52" w:rsidRDefault="00C33D52" w:rsidP="00C33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(miejscowość, data)</w:t>
      </w:r>
    </w:p>
    <w:p w:rsidR="00C33D52" w:rsidRDefault="00EC07DB" w:rsidP="00C33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3D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33D52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33D52" w:rsidRDefault="00C33D52" w:rsidP="00EC07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C07DB">
        <w:rPr>
          <w:rFonts w:ascii="Times New Roman" w:hAnsi="Times New Roman"/>
          <w:sz w:val="24"/>
          <w:szCs w:val="24"/>
        </w:rPr>
        <w:t xml:space="preserve">               p</w:t>
      </w:r>
      <w:r>
        <w:rPr>
          <w:rFonts w:ascii="Times New Roman" w:hAnsi="Times New Roman"/>
          <w:sz w:val="24"/>
          <w:szCs w:val="24"/>
        </w:rPr>
        <w:t>odpis</w:t>
      </w:r>
      <w:r w:rsidR="00EC07DB">
        <w:rPr>
          <w:rFonts w:ascii="Times New Roman" w:hAnsi="Times New Roman"/>
          <w:sz w:val="24"/>
          <w:szCs w:val="24"/>
        </w:rPr>
        <w:t xml:space="preserve"> osoby uprawnionej do </w:t>
      </w:r>
    </w:p>
    <w:p w:rsidR="00EC07DB" w:rsidRDefault="00EC07DB" w:rsidP="00EC07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reprezentowania wykonawcy</w:t>
      </w:r>
    </w:p>
    <w:p w:rsidR="00EC07DB" w:rsidRDefault="008A4F08" w:rsidP="00EC07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92075</wp:posOffset>
                </wp:positionV>
                <wp:extent cx="5829300" cy="28575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7.25pt;width:459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GYIgIAAD8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"/>
            </w:pict>
          </mc:Fallback>
        </mc:AlternateContent>
      </w:r>
    </w:p>
    <w:p w:rsidR="00111F94" w:rsidRPr="00EC07DB" w:rsidRDefault="00EC07DB" w:rsidP="00EC07D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EC07DB">
        <w:rPr>
          <w:rFonts w:ascii="Times New Roman" w:hAnsi="Times New Roman"/>
          <w:b/>
          <w:sz w:val="24"/>
          <w:szCs w:val="24"/>
          <w:u w:val="single"/>
        </w:rPr>
        <w:t>nformujemy, że nie należymy do grupy kapitałowej,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której mowa w art. 24 ust. 2 pkt. 5 ustawy z dnia 29 stycznia 2004 r. Prawo zamówień publicznych </w:t>
      </w:r>
      <w:r w:rsidR="00B3666A">
        <w:rPr>
          <w:rFonts w:ascii="Times New Roman" w:hAnsi="Times New Roman"/>
          <w:sz w:val="24"/>
          <w:szCs w:val="24"/>
        </w:rPr>
        <w:t>(Dz. U. z 2013</w:t>
      </w:r>
      <w:r>
        <w:rPr>
          <w:rFonts w:ascii="Times New Roman" w:hAnsi="Times New Roman"/>
          <w:sz w:val="24"/>
          <w:szCs w:val="24"/>
        </w:rPr>
        <w:t xml:space="preserve"> r.</w:t>
      </w:r>
      <w:r w:rsidR="00B3666A">
        <w:rPr>
          <w:rFonts w:ascii="Times New Roman" w:hAnsi="Times New Roman"/>
          <w:sz w:val="24"/>
          <w:szCs w:val="24"/>
        </w:rPr>
        <w:t xml:space="preserve"> poz. 907</w:t>
      </w:r>
      <w:r w:rsidR="00566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 późn. zm.).</w:t>
      </w:r>
    </w:p>
    <w:p w:rsidR="00EC07DB" w:rsidRDefault="00EC07DB" w:rsidP="00EC07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07DB">
        <w:rPr>
          <w:rFonts w:ascii="Times New Roman" w:hAnsi="Times New Roman"/>
          <w:sz w:val="24"/>
          <w:szCs w:val="24"/>
        </w:rPr>
        <w:t>……………………………….</w:t>
      </w:r>
    </w:p>
    <w:p w:rsidR="00EC07DB" w:rsidRPr="00EC07DB" w:rsidRDefault="00EC07DB" w:rsidP="00EC0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C07DB">
        <w:rPr>
          <w:rFonts w:ascii="Times New Roman" w:hAnsi="Times New Roman"/>
          <w:sz w:val="24"/>
          <w:szCs w:val="24"/>
        </w:rPr>
        <w:t xml:space="preserve"> (miejscowość, data)</w:t>
      </w:r>
    </w:p>
    <w:p w:rsidR="00EC07DB" w:rsidRPr="00EC07DB" w:rsidRDefault="00EC07DB" w:rsidP="00EC07D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C07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………………………………………...</w:t>
      </w:r>
    </w:p>
    <w:p w:rsidR="00EC07DB" w:rsidRPr="00EC07DB" w:rsidRDefault="00EC07DB" w:rsidP="00EC07D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EC0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podpis osoby uprawnionej do </w:t>
      </w:r>
    </w:p>
    <w:p w:rsidR="00EC07DB" w:rsidRPr="00EC07DB" w:rsidRDefault="00EC07DB" w:rsidP="00EC07D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C07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07DB">
        <w:rPr>
          <w:rFonts w:ascii="Times New Roman" w:hAnsi="Times New Roman"/>
          <w:sz w:val="24"/>
          <w:szCs w:val="24"/>
        </w:rPr>
        <w:t xml:space="preserve"> reprezentowania wykonawcy</w:t>
      </w:r>
    </w:p>
    <w:p w:rsidR="00EC07DB" w:rsidRPr="00EC07DB" w:rsidRDefault="00EC07DB" w:rsidP="00EC07DB">
      <w:pPr>
        <w:jc w:val="both"/>
        <w:rPr>
          <w:rFonts w:ascii="Times New Roman" w:hAnsi="Times New Roman"/>
          <w:b/>
          <w:sz w:val="24"/>
          <w:szCs w:val="24"/>
        </w:rPr>
      </w:pPr>
      <w:r w:rsidRPr="00EC07DB">
        <w:rPr>
          <w:rFonts w:ascii="Times New Roman" w:hAnsi="Times New Roman"/>
          <w:b/>
          <w:sz w:val="24"/>
          <w:szCs w:val="24"/>
        </w:rPr>
        <w:t xml:space="preserve">*-należy wypełnić pkt. 1 </w:t>
      </w:r>
      <w:r w:rsidRPr="00EC07DB">
        <w:rPr>
          <w:rFonts w:ascii="Times New Roman" w:hAnsi="Times New Roman"/>
          <w:b/>
          <w:sz w:val="24"/>
          <w:szCs w:val="24"/>
          <w:u w:val="single"/>
        </w:rPr>
        <w:t>lub</w:t>
      </w:r>
      <w:r w:rsidRPr="00EC07DB">
        <w:rPr>
          <w:rFonts w:ascii="Times New Roman" w:hAnsi="Times New Roman"/>
          <w:b/>
          <w:sz w:val="24"/>
          <w:szCs w:val="24"/>
        </w:rPr>
        <w:t xml:space="preserve"> pkt. 2</w:t>
      </w:r>
    </w:p>
    <w:sectPr w:rsidR="00EC07DB" w:rsidRPr="00EC07DB" w:rsidSect="00C65228">
      <w:headerReference w:type="default" r:id="rId8"/>
      <w:footerReference w:type="default" r:id="rId9"/>
      <w:pgSz w:w="11906" w:h="16838"/>
      <w:pgMar w:top="1417" w:right="1417" w:bottom="1417" w:left="1417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62" w:rsidRDefault="00F57262" w:rsidP="00111F94">
      <w:pPr>
        <w:spacing w:after="0" w:line="240" w:lineRule="auto"/>
      </w:pPr>
      <w:r>
        <w:separator/>
      </w:r>
    </w:p>
  </w:endnote>
  <w:endnote w:type="continuationSeparator" w:id="0">
    <w:p w:rsidR="00F57262" w:rsidRDefault="00F57262" w:rsidP="0011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8" w:rsidRDefault="00C65228">
    <w:pPr>
      <w:pStyle w:val="Stopka"/>
    </w:pPr>
  </w:p>
  <w:p w:rsidR="00253E44" w:rsidRDefault="0025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62" w:rsidRDefault="00F57262" w:rsidP="00111F94">
      <w:pPr>
        <w:spacing w:after="0" w:line="240" w:lineRule="auto"/>
      </w:pPr>
      <w:r>
        <w:separator/>
      </w:r>
    </w:p>
  </w:footnote>
  <w:footnote w:type="continuationSeparator" w:id="0">
    <w:p w:rsidR="00F57262" w:rsidRDefault="00F57262" w:rsidP="0011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44" w:rsidRDefault="000910D6" w:rsidP="00111F94">
    <w:pPr>
      <w:pStyle w:val="Nagwek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bCs/>
        <w:color w:val="31849B"/>
        <w:sz w:val="16"/>
        <w:szCs w:val="16"/>
      </w:rPr>
      <w:t>Nr sprawy DZ.381-1-1/14</w:t>
    </w:r>
  </w:p>
  <w:p w:rsidR="00111F94" w:rsidRPr="00253E44" w:rsidRDefault="00253E44" w:rsidP="00111F94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 w:rsidRPr="00253E44">
      <w:rPr>
        <w:rFonts w:ascii="Times New Roman" w:hAnsi="Times New Roman"/>
        <w:b/>
        <w:color w:val="31849B"/>
        <w:sz w:val="16"/>
        <w:szCs w:val="16"/>
      </w:rPr>
      <w:t>Załącznik nr 4</w:t>
    </w:r>
    <w:r w:rsidR="00111F94" w:rsidRPr="00253E44">
      <w:rPr>
        <w:rFonts w:ascii="Times New Roman" w:hAnsi="Times New Roman"/>
        <w:b/>
        <w:color w:val="31849B"/>
        <w:sz w:val="16"/>
        <w:szCs w:val="16"/>
      </w:rPr>
      <w:t xml:space="preserve"> do specyfikacji istotnych warunków zamówienia</w:t>
    </w:r>
  </w:p>
  <w:p w:rsidR="00253E44" w:rsidRPr="00253E44" w:rsidRDefault="00253E44" w:rsidP="00111F94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 w:rsidRPr="00253E44">
      <w:rPr>
        <w:rFonts w:ascii="Times New Roman" w:hAnsi="Times New Roman"/>
        <w:b/>
        <w:color w:val="31849B"/>
        <w:sz w:val="16"/>
        <w:szCs w:val="16"/>
      </w:rPr>
      <w:t>Lista podmiotów należących do tej samej grupy kapitałowej</w:t>
    </w:r>
  </w:p>
  <w:p w:rsidR="00111F94" w:rsidRDefault="00111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5CF"/>
    <w:multiLevelType w:val="hybridMultilevel"/>
    <w:tmpl w:val="BC68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39B8"/>
    <w:multiLevelType w:val="hybridMultilevel"/>
    <w:tmpl w:val="55840922"/>
    <w:lvl w:ilvl="0" w:tplc="0C30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85AB1"/>
    <w:multiLevelType w:val="hybridMultilevel"/>
    <w:tmpl w:val="66AC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0E7C"/>
    <w:multiLevelType w:val="hybridMultilevel"/>
    <w:tmpl w:val="37644922"/>
    <w:lvl w:ilvl="0" w:tplc="2072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4"/>
    <w:rsid w:val="00006D61"/>
    <w:rsid w:val="000071E2"/>
    <w:rsid w:val="00071352"/>
    <w:rsid w:val="000910D6"/>
    <w:rsid w:val="00111F94"/>
    <w:rsid w:val="001F2B2E"/>
    <w:rsid w:val="002271B5"/>
    <w:rsid w:val="00253E44"/>
    <w:rsid w:val="0026360C"/>
    <w:rsid w:val="00267393"/>
    <w:rsid w:val="002A7B77"/>
    <w:rsid w:val="002E411D"/>
    <w:rsid w:val="003200B0"/>
    <w:rsid w:val="0034756B"/>
    <w:rsid w:val="00417106"/>
    <w:rsid w:val="00542A1E"/>
    <w:rsid w:val="00566275"/>
    <w:rsid w:val="00582848"/>
    <w:rsid w:val="00595225"/>
    <w:rsid w:val="005A666F"/>
    <w:rsid w:val="006B3760"/>
    <w:rsid w:val="00794C39"/>
    <w:rsid w:val="007961EF"/>
    <w:rsid w:val="0083177B"/>
    <w:rsid w:val="00862DA1"/>
    <w:rsid w:val="00885F4C"/>
    <w:rsid w:val="008A4F08"/>
    <w:rsid w:val="008C306E"/>
    <w:rsid w:val="008D7E80"/>
    <w:rsid w:val="00927F7D"/>
    <w:rsid w:val="00937A32"/>
    <w:rsid w:val="00982B47"/>
    <w:rsid w:val="009835F5"/>
    <w:rsid w:val="009D709A"/>
    <w:rsid w:val="00A304FB"/>
    <w:rsid w:val="00AF4D4F"/>
    <w:rsid w:val="00B004D2"/>
    <w:rsid w:val="00B016BA"/>
    <w:rsid w:val="00B3666A"/>
    <w:rsid w:val="00B4680C"/>
    <w:rsid w:val="00B51DE7"/>
    <w:rsid w:val="00B66430"/>
    <w:rsid w:val="00B7257B"/>
    <w:rsid w:val="00BE0F2C"/>
    <w:rsid w:val="00C33D52"/>
    <w:rsid w:val="00C65228"/>
    <w:rsid w:val="00D47700"/>
    <w:rsid w:val="00D94B30"/>
    <w:rsid w:val="00DD0F87"/>
    <w:rsid w:val="00E32508"/>
    <w:rsid w:val="00E8290E"/>
    <w:rsid w:val="00EC07DB"/>
    <w:rsid w:val="00F57262"/>
    <w:rsid w:val="00F9377D"/>
    <w:rsid w:val="00F9567A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94"/>
  </w:style>
  <w:style w:type="paragraph" w:styleId="Stopka">
    <w:name w:val="footer"/>
    <w:basedOn w:val="Normalny"/>
    <w:link w:val="StopkaZnak"/>
    <w:uiPriority w:val="99"/>
    <w:unhideWhenUsed/>
    <w:rsid w:val="0011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94"/>
  </w:style>
  <w:style w:type="paragraph" w:styleId="Tekstdymka">
    <w:name w:val="Balloon Text"/>
    <w:basedOn w:val="Normalny"/>
    <w:link w:val="TekstdymkaZnak"/>
    <w:uiPriority w:val="99"/>
    <w:semiHidden/>
    <w:unhideWhenUsed/>
    <w:rsid w:val="0011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1F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D52"/>
    <w:pPr>
      <w:ind w:left="720"/>
      <w:contextualSpacing/>
    </w:pPr>
  </w:style>
  <w:style w:type="table" w:styleId="Tabela-Siatka">
    <w:name w:val="Table Grid"/>
    <w:basedOn w:val="Standardowy"/>
    <w:uiPriority w:val="59"/>
    <w:rsid w:val="00C3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94"/>
  </w:style>
  <w:style w:type="paragraph" w:styleId="Stopka">
    <w:name w:val="footer"/>
    <w:basedOn w:val="Normalny"/>
    <w:link w:val="StopkaZnak"/>
    <w:uiPriority w:val="99"/>
    <w:unhideWhenUsed/>
    <w:rsid w:val="0011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94"/>
  </w:style>
  <w:style w:type="paragraph" w:styleId="Tekstdymka">
    <w:name w:val="Balloon Text"/>
    <w:basedOn w:val="Normalny"/>
    <w:link w:val="TekstdymkaZnak"/>
    <w:uiPriority w:val="99"/>
    <w:semiHidden/>
    <w:unhideWhenUsed/>
    <w:rsid w:val="0011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1F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D52"/>
    <w:pPr>
      <w:ind w:left="720"/>
      <w:contextualSpacing/>
    </w:pPr>
  </w:style>
  <w:style w:type="table" w:styleId="Tabela-Siatka">
    <w:name w:val="Table Grid"/>
    <w:basedOn w:val="Standardowy"/>
    <w:uiPriority w:val="59"/>
    <w:rsid w:val="00C3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2014-03-06T13:51:00Z</dcterms:created>
  <dcterms:modified xsi:type="dcterms:W3CDTF">2014-03-06T13:51:00Z</dcterms:modified>
</cp:coreProperties>
</file>