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624B8B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624B8B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20-701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D73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2862B3" w:rsidRPr="002862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opracowanie </w:t>
      </w:r>
      <w:r w:rsidR="002862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dokumentacji projektowej </w:t>
      </w:r>
      <w:r w:rsidR="002862B3" w:rsidRPr="002862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budynku socjalno-sanitarnego</w:t>
      </w:r>
      <w:r w:rsidR="007E27C4" w:rsidRPr="007E27C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7E27C4">
        <w:rPr>
          <w:rFonts w:ascii="Times New Roman" w:hAnsi="Times New Roman"/>
          <w:i/>
          <w:sz w:val="24"/>
          <w:szCs w:val="24"/>
          <w:lang w:eastAsia="ar-SA"/>
        </w:rPr>
        <w:t>wraz z przyłączami i monitoringiem wizyjny</w:t>
      </w:r>
      <w:bookmarkStart w:id="0" w:name="_GoBack"/>
      <w:bookmarkEnd w:id="0"/>
      <w:r w:rsidR="007E27C4">
        <w:rPr>
          <w:rFonts w:ascii="Times New Roman" w:hAnsi="Times New Roman"/>
          <w:i/>
          <w:sz w:val="24"/>
          <w:szCs w:val="24"/>
          <w:lang w:eastAsia="ar-SA"/>
        </w:rPr>
        <w:t>m</w:t>
      </w:r>
      <w:r w:rsidR="00701BC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="00701BC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oraz opracowanie dokumentacji projektowej przyłącza energetycznego (moc przyłączeniowa 2kW) do zasilania punktu dynamicznej informacji pasażerskiej </w:t>
      </w:r>
      <w:r w:rsidR="002862B3" w:rsidRPr="002862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na pętli autob</w:t>
      </w:r>
      <w:r w:rsidR="00701BC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usowej przy ul. Abramowickiej w </w:t>
      </w:r>
      <w:r w:rsidR="002862B3" w:rsidRPr="002862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ramach projektu „Zwiększenie dostępności LOF poprz</w:t>
      </w:r>
      <w:r w:rsidR="00701BC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ez przebudowę i budowę DW 835 w </w:t>
      </w:r>
      <w:r w:rsidR="002862B3" w:rsidRPr="002862B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Lublinie”.</w:t>
      </w:r>
      <w:r w:rsidRPr="00D730B0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D730B0" w:rsidRDefault="002862B3" w:rsidP="007E27C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286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pracowanie dokumentacji projektowej budynku socjalno-sanitarnego</w:t>
            </w:r>
            <w:r w:rsidR="007E27C4">
              <w:t xml:space="preserve"> </w:t>
            </w:r>
            <w:r w:rsidR="007E2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wraz z </w:t>
            </w:r>
            <w:r w:rsidR="007E27C4" w:rsidRPr="007E2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przyłączami i monitoringiem wizyjnym</w:t>
            </w:r>
            <w:r w:rsidR="00701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1BCD" w:rsidRPr="00701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oraz opracowanie dokumentacji projektowej przyłącza energetycznego (moc przyłączeniowa 2kW) do zasilania punktu dynamicznej informacji pasażerskiej </w:t>
            </w:r>
            <w:r w:rsidRPr="00286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 pętli autob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usowej przy ul. Abramowickiej w </w:t>
            </w:r>
            <w:r w:rsidRPr="00286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ramach projektu „Zwiększenie dostę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pności LOF poprzez przebudowę i </w:t>
            </w:r>
            <w:r w:rsidRPr="00286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budowę DW 835 w Lublinie”.</w:t>
            </w:r>
          </w:p>
        </w:tc>
      </w:tr>
      <w:tr w:rsidR="00752080" w:rsidRPr="001F4490" w:rsidTr="00C0270A">
        <w:trPr>
          <w:trHeight w:val="1308"/>
        </w:trPr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751815" w:rsidP="0075181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751815" w:rsidRDefault="00624B8B" w:rsidP="0075181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624B8B" w:rsidP="00C0270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7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75181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D730B0" w:rsidRDefault="00752080" w:rsidP="007518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</w:tcPr>
          <w:p w:rsidR="00752080" w:rsidRPr="00143642" w:rsidRDefault="00752080" w:rsidP="00C027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C027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  <w:r w:rsidR="0075181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7518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751815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D730B0" w:rsidRDefault="00752080" w:rsidP="00D7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  <w:r w:rsidR="0075181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D706C1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 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>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F020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ED" w:rsidRDefault="00BD1CED" w:rsidP="00752080">
      <w:pPr>
        <w:spacing w:after="0" w:line="240" w:lineRule="auto"/>
      </w:pPr>
      <w:r>
        <w:separator/>
      </w:r>
    </w:p>
  </w:endnote>
  <w:endnote w:type="continuationSeparator" w:id="0">
    <w:p w:rsidR="00BD1CED" w:rsidRDefault="00BD1CED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ED" w:rsidRDefault="00BD1CED" w:rsidP="00752080">
      <w:pPr>
        <w:spacing w:after="0" w:line="240" w:lineRule="auto"/>
      </w:pPr>
      <w:r>
        <w:separator/>
      </w:r>
    </w:p>
  </w:footnote>
  <w:footnote w:type="continuationSeparator" w:id="0">
    <w:p w:rsidR="00BD1CED" w:rsidRDefault="00BD1CED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80" w:rsidRPr="00D730B0" w:rsidRDefault="00752080" w:rsidP="00D730B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C842DC">
      <w:rPr>
        <w:rFonts w:ascii="Times New Roman" w:hAnsi="Times New Roman"/>
        <w:sz w:val="20"/>
        <w:szCs w:val="20"/>
      </w:rPr>
      <w:t>ET.380.ZM.1.2018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B7799B" w:rsidRPr="00DA5B6B" w:rsidRDefault="00B7799B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1 do Zapytania Ofertowego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65AFD"/>
    <w:rsid w:val="000D1561"/>
    <w:rsid w:val="001310FD"/>
    <w:rsid w:val="00143642"/>
    <w:rsid w:val="001576A5"/>
    <w:rsid w:val="001A54DD"/>
    <w:rsid w:val="002862B3"/>
    <w:rsid w:val="002E4B36"/>
    <w:rsid w:val="002F54C9"/>
    <w:rsid w:val="003101DD"/>
    <w:rsid w:val="00335A0C"/>
    <w:rsid w:val="003A7A72"/>
    <w:rsid w:val="003E0157"/>
    <w:rsid w:val="003F7750"/>
    <w:rsid w:val="00425473"/>
    <w:rsid w:val="0052312C"/>
    <w:rsid w:val="00566E60"/>
    <w:rsid w:val="00624B8B"/>
    <w:rsid w:val="00637AA7"/>
    <w:rsid w:val="00701BCD"/>
    <w:rsid w:val="00751815"/>
    <w:rsid w:val="00752080"/>
    <w:rsid w:val="007813BD"/>
    <w:rsid w:val="007E27C4"/>
    <w:rsid w:val="007F73EA"/>
    <w:rsid w:val="00847214"/>
    <w:rsid w:val="008C34AA"/>
    <w:rsid w:val="00924E29"/>
    <w:rsid w:val="00953A04"/>
    <w:rsid w:val="00A612BF"/>
    <w:rsid w:val="00B649F5"/>
    <w:rsid w:val="00B7799B"/>
    <w:rsid w:val="00BA53A8"/>
    <w:rsid w:val="00BD1CED"/>
    <w:rsid w:val="00BD4CE3"/>
    <w:rsid w:val="00C0270A"/>
    <w:rsid w:val="00C4705C"/>
    <w:rsid w:val="00C842DC"/>
    <w:rsid w:val="00C84D6D"/>
    <w:rsid w:val="00CC5A4C"/>
    <w:rsid w:val="00D20CFD"/>
    <w:rsid w:val="00D706C1"/>
    <w:rsid w:val="00D730B0"/>
    <w:rsid w:val="00DE0C30"/>
    <w:rsid w:val="00EC1DF6"/>
    <w:rsid w:val="00F020ED"/>
    <w:rsid w:val="00F24861"/>
    <w:rsid w:val="00F6216D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5F56-B386-4B03-AA85-508C5CA1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24A0-0235-4D43-89E8-C5DDAF75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mferenc</cp:lastModifiedBy>
  <cp:revision>25</cp:revision>
  <cp:lastPrinted>2018-01-10T12:24:00Z</cp:lastPrinted>
  <dcterms:created xsi:type="dcterms:W3CDTF">2016-10-20T10:06:00Z</dcterms:created>
  <dcterms:modified xsi:type="dcterms:W3CDTF">2018-01-10T12:26:00Z</dcterms:modified>
</cp:coreProperties>
</file>