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C68B5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655F78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Deklaracja dostępności Teatr Stary w Lublinie</w:t>
      </w:r>
    </w:p>
    <w:p w14:paraId="2A09D560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Teatr Stary w Lublinie zobowiązuje się zapewnić dostępność swojej strony internetowej zgodnie z przepisami ustawy z dnia 4 kwietnia 2019 r. o dostępności cyfrowej stron internetowych i aplikacji mobilnych podmiotów publicznych. Oświadczenie w sprawie dostępności ma zastosowanie do strony internetowej </w:t>
      </w:r>
      <w:hyperlink r:id="rId5" w:history="1">
        <w:r w:rsidRPr="00655F78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Teatr Stary w Lublinie</w:t>
        </w:r>
      </w:hyperlink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14:paraId="564B93D3" w14:textId="77777777" w:rsidR="00655F78" w:rsidRPr="00655F78" w:rsidRDefault="00655F78" w:rsidP="00655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publikacji strony internetowej: 2018-08-28</w:t>
      </w:r>
    </w:p>
    <w:p w14:paraId="2C72D83A" w14:textId="77777777" w:rsidR="00655F78" w:rsidRPr="00655F78" w:rsidRDefault="00655F78" w:rsidP="00655F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Data ostatniej istotnej aktualizacji: 2018-08-28</w:t>
      </w:r>
    </w:p>
    <w:p w14:paraId="4CDDE2FD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655F78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14:paraId="7759ED68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Strona internetowa jest </w:t>
      </w: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częściowo zgodna</w:t>
      </w: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 z ustawą o dostępności cyfrowej stron internetowych i aplikacji mobilnych podmiotów publicznych z powodu niezgodności lub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wyłączeń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wymienionych poniżej.</w:t>
      </w:r>
    </w:p>
    <w:p w14:paraId="4FF5A564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655F78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14:paraId="1DD6DBDA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Do kilku elementów użytkownik nie ma dostępu z poziomu klawiatury,</w:t>
      </w:r>
    </w:p>
    <w:p w14:paraId="56BCEA99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Struktura nagłówkowa strony posiada błędy,</w:t>
      </w:r>
    </w:p>
    <w:p w14:paraId="2880D676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 we wszystkich miejscach strony stosowany jest właściwy kontrast pomiędzy tłem, a tekstem,</w:t>
      </w:r>
    </w:p>
    <w:p w14:paraId="71B02F67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niektórych miejscach strony tekst występuje jako grafika,</w:t>
      </w:r>
    </w:p>
    <w:p w14:paraId="0F1767A6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serwisie występują linki, których użycie powoduje otwarcie nowej zakładki, o czym użytkownik nie jest ostrzegany,</w:t>
      </w:r>
    </w:p>
    <w:p w14:paraId="0FF00E12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Nie wszystkie grafiki na stronie posiadają tekst alternatywny,</w:t>
      </w:r>
    </w:p>
    <w:p w14:paraId="075875F3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 materiałach wideo brak jest dodanej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audiodeskrypcji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</w:t>
      </w:r>
    </w:p>
    <w:p w14:paraId="67B1A199" w14:textId="77777777" w:rsidR="00655F78" w:rsidRPr="00655F78" w:rsidRDefault="00655F78" w:rsidP="00655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Filmy zamieszczone na stronie internetowej przed 24 września 2019 r. nie posiadają polskich napisów.</w:t>
      </w:r>
    </w:p>
    <w:p w14:paraId="24915EDF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655F78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14:paraId="77F16740" w14:textId="77777777" w:rsidR="00655F78" w:rsidRPr="00655F78" w:rsidRDefault="00655F78" w:rsidP="00655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dnia: 2020-09-23</w:t>
      </w:r>
    </w:p>
    <w:p w14:paraId="03130514" w14:textId="77777777" w:rsidR="00655F78" w:rsidRPr="00655F78" w:rsidRDefault="00655F78" w:rsidP="00655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została ostatnio poddana przeglądowi i aktualizacji dnia: 2020-09-23</w:t>
      </w:r>
    </w:p>
    <w:p w14:paraId="0BB68970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Deklarację sporządzono na podstawie samooceny.</w:t>
      </w:r>
    </w:p>
    <w:p w14:paraId="74C357DE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655F78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14:paraId="050EC9BE" w14:textId="77777777" w:rsidR="00655F78" w:rsidRPr="00655F78" w:rsidRDefault="00655F78" w:rsidP="00655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Za rozpatrywanie uwag i wniosków odpowiada: Iwona Mariańska-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Księżniak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Dagmara Misztal.</w:t>
      </w:r>
    </w:p>
    <w:p w14:paraId="235E2A29" w14:textId="77777777" w:rsidR="00655F78" w:rsidRPr="00655F78" w:rsidRDefault="00655F78" w:rsidP="00655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 dostepnosc@teatrstary.eu</w:t>
      </w:r>
    </w:p>
    <w:p w14:paraId="6E8419D8" w14:textId="77777777" w:rsidR="00655F78" w:rsidRPr="00655F78" w:rsidRDefault="00655F78" w:rsidP="00655F7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 663 111 413</w:t>
      </w:r>
    </w:p>
    <w:p w14:paraId="5CE06116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Każdy ma prawo:</w:t>
      </w:r>
    </w:p>
    <w:p w14:paraId="26F97F4E" w14:textId="77777777" w:rsidR="00655F78" w:rsidRPr="00655F78" w:rsidRDefault="00655F78" w:rsidP="00655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uwagi dotyczące dostępności cyfrowej strony lub jej elementu,</w:t>
      </w:r>
    </w:p>
    <w:p w14:paraId="4C95A5E8" w14:textId="77777777" w:rsidR="00655F78" w:rsidRPr="00655F78" w:rsidRDefault="00655F78" w:rsidP="00655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zgłosić żądanie zapewnienia dostępności cyfrowej strony lub jej elementu,</w:t>
      </w:r>
    </w:p>
    <w:p w14:paraId="240A9591" w14:textId="77777777" w:rsidR="00655F78" w:rsidRPr="00655F78" w:rsidRDefault="00655F78" w:rsidP="00655F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wnioskować o udostępnienie niedostępnej informacji w innej alternatywnej formie.</w:t>
      </w:r>
    </w:p>
    <w:p w14:paraId="45189ED0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Żądanie musi zawierać:</w:t>
      </w:r>
    </w:p>
    <w:p w14:paraId="5C9161CF" w14:textId="77777777" w:rsidR="00655F78" w:rsidRPr="00655F78" w:rsidRDefault="00655F78" w:rsidP="00655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dane kontaktowe osoby zgłaszającej,</w:t>
      </w:r>
    </w:p>
    <w:p w14:paraId="506230A5" w14:textId="77777777" w:rsidR="00655F78" w:rsidRPr="00655F78" w:rsidRDefault="00655F78" w:rsidP="00655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strony lub elementu strony, której dotyczy żądanie,</w:t>
      </w:r>
    </w:p>
    <w:p w14:paraId="61F0F9BD" w14:textId="77777777" w:rsidR="00655F78" w:rsidRPr="00655F78" w:rsidRDefault="00655F78" w:rsidP="00655F7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74A9B2A8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2D37BF8F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655F78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14:paraId="4EBC9369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Na niedotrzymanie tych terminów oraz na odmowę realizacji żądania można złożyć skargę do organu nadzorującego pocztą lub drogą elektroniczną na adres:</w:t>
      </w:r>
    </w:p>
    <w:p w14:paraId="33700168" w14:textId="77777777" w:rsidR="00655F78" w:rsidRPr="00655F78" w:rsidRDefault="00655F78" w:rsidP="00655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Organ nadzorujący: Dyrektor Teatru Starego w Lublinie</w:t>
      </w:r>
    </w:p>
    <w:p w14:paraId="6AF2B996" w14:textId="77777777" w:rsidR="00655F78" w:rsidRPr="00655F78" w:rsidRDefault="00655F78" w:rsidP="00655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Adres: Teatr Stary w Lublinie</w:t>
      </w: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ul. Jezuicka 18</w:t>
      </w: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br/>
        <w:t>20-113 Lublin</w:t>
      </w:r>
    </w:p>
    <w:p w14:paraId="7CC6A247" w14:textId="77777777" w:rsidR="00655F78" w:rsidRPr="00655F78" w:rsidRDefault="00655F78" w:rsidP="00655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E-mail: info@teatrstary.eu</w:t>
      </w:r>
    </w:p>
    <w:p w14:paraId="6B4C887C" w14:textId="77777777" w:rsidR="00655F78" w:rsidRPr="00655F78" w:rsidRDefault="00655F78" w:rsidP="00655F7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Telefon: 81 466 59 25</w:t>
      </w:r>
    </w:p>
    <w:p w14:paraId="721CDF46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Skargę można złożyć również do </w:t>
      </w:r>
      <w:hyperlink r:id="rId6" w:history="1">
        <w:r w:rsidRPr="00655F78">
          <w:rPr>
            <w:rFonts w:ascii="Segoe UI" w:eastAsia="Times New Roman" w:hAnsi="Segoe UI" w:cs="Segoe UI"/>
            <w:color w:val="4D245E"/>
            <w:sz w:val="24"/>
            <w:szCs w:val="24"/>
            <w:u w:val="single"/>
            <w:lang w:eastAsia="pl-PL"/>
          </w:rPr>
          <w:t>Rzecznika Praw Obywatelskich</w:t>
        </w:r>
      </w:hyperlink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.</w:t>
      </w:r>
    </w:p>
    <w:p w14:paraId="58AE85BA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655F78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14:paraId="3A4D0FCE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Teatr Stary w Lublinie znajduje się na Starym Mieście przy ulicy Jezuickiej 18. Najbliższe miejsca parkingowe (2) dla osób z niepełnosprawnościami znajdują się tuż obok wejścia, na ul. Jezuickiej 16. Do Teatru wchodzimy bezpośrednio z ulicy, przez dwuskrzydłowe, szklane drzwi (szerokość skrzydła 105 cm) ciężkie i wyposażone w </w:t>
      </w: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samozamykacze.  Drzwi otwierają się na zewnątrz, w progu jest listwa – 2 cm. Budynek ma trzy kondygnacje nadziemne oraz dwie podziemne. Na poziomie -2 znajdują się pomieszczenia techniczne, na -1 jest szatnia i toalety ( w tym toaleta uniwersalna). Na poziomie 0 znajduje się Sala Widowiskowa, piętro wyżej są loże. Natomiast na piętrze 2 jest balkon. Wszystkie piętra ( poza poziomem -2) są dostępne dla widzów. Można tam zejść/wejść po schodach z poręczami lub wjechać windą.  Schody w dół – prowadzące do szatni, znajdują się po prawej stronie, tuż obok wejścia głównego. Aby dostać się do windy należy po wejściu do budynku - pójść prosto i za filarem skręcić w lewo. Winda znajduje się po prawej stronie, na tej samej ścianie co drzwi do Sali Widowiskowej, zaraz za podświetloną tablicą informacyjną. Szerokość drzwi windy to 90 cm., szerokość windy 110 cm., a głębokość 140 cm. W środku jest lustro na całej długości ściany. Najwyżej położony przycisk nad podłogą jest na wysokości 116 cm. Przyciski są podświetlone i wyczuwalne. Wewnątrz jest słabo słyszalna zapowiedź w języku polskim.   </w:t>
      </w:r>
    </w:p>
    <w:p w14:paraId="39642681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Wejście główne otwierane jest na pół godziny przed każdym wydarzeniem. Wtedy też rozpoczyna się dyżur na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foyer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– w przestrzeni przylegającym do sali widowiskowej, w którym oczekujemy na rozpoczęcie wydarzenia. Osoba, która pracuje w tym miejscu, jest tam stale obecna i może udzielić informacji, pomóc w razie potrzeby. Sala Widowiskowa otwierana jest po pierwszym dzwonku, zwykle około 15 minut przed wydarzeniem, a zamykana po trzecim dzwonku, tuż przed rozpoczęciem wydarzenia. Za punktualne otwarcie drzwi odpowiadają osoby zaangażowane w organizację wydarzenia. One też stojąc tuż obok drzwi, sprawdzają bilety i kierują widzów we właściwe miejsca.</w:t>
      </w:r>
    </w:p>
    <w:p w14:paraId="52260671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Kasa oraz recepcja Teatru Starego</w:t>
      </w:r>
    </w:p>
    <w:p w14:paraId="17D20641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Wejście do kasy oraz recepcji Teatru Starego znajduje się przy ulicy Dominikańskiej. Przed drzwiami leży gumowa wycieraczka w formie „plastra miodu”. Do środka wchodzimy przez jednoskrzydłowe, szklane drzwi otwierane na zewnątrz, o szerokości 128 cm. Drzwi są ciężkie, wyposażone w samozamykacz, w przejściu jest listwa o wysokości 2 cm. Po lewej stronie, jeszcze przed drzwiami, znajduje się domofon, przycisk jest na wysokości 140 cm., można nim przywołać ochronę w przypadku problemu z wejściem. Wewnątrz jest osoba obsługująca kasę oraz ochrona budynku, która służy pomocą. W pomieszczeniu znajduje się lada na wysokości 112 cm, a na niej ustawiony jest monitor na którym prezentowane są miejsca na poszczególne wydarzenia. W kasie dostępny jest terminal płatniczy.</w:t>
      </w:r>
    </w:p>
    <w:p w14:paraId="6F469FFC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Bilety na wydarzenia można zakupić przez Internet, na stronie teatru, w zakładce bilety.</w:t>
      </w:r>
    </w:p>
    <w:p w14:paraId="0374857B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14:paraId="283167C6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Szatnia</w:t>
      </w:r>
    </w:p>
    <w:p w14:paraId="0A66D13A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 xml:space="preserve">Schodząc schodami lub zjeżdżając windą znajdziemy się w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foyer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przy szatni. W pomieszczeniu wydzielone są dwie strefy. W pierwszej części, po lewej stronie, znajduje się wystawa nawiązująca do historii budynku,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stendy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z mapami dotykowymi i prezentacjami dźwiękowymi w różnych językach obcych oraz nieduże siedziska. W drugiej części, po prawej stronie, znajdują się toalety i szatnia. Lada w szatni ma wysokość 79 cm.</w:t>
      </w:r>
    </w:p>
    <w:p w14:paraId="25755DB0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14:paraId="2297E495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Toalety</w:t>
      </w:r>
    </w:p>
    <w:p w14:paraId="3828F215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Po prawej stronie szatni znajdują się toalety damskie (wewnątrz jest przewijak) oraz toaleta uniwersalna, po lewej stronie są toalety męskie (wewnątrz jest przewijak).</w:t>
      </w:r>
    </w:p>
    <w:p w14:paraId="15DBF430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W toalecie uniwersalnej pole manewrowe ma 175 cm x 125 cm (w najwęższym miejscu). Drewniane drzwi o szerokości 89 cm, z typową klamką. Wewnątrz zainstalowany jest system wzywania pomocy.</w:t>
      </w:r>
    </w:p>
    <w:p w14:paraId="32337FC6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14:paraId="7CB99A74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Sala widowiskowa</w:t>
      </w:r>
    </w:p>
    <w:p w14:paraId="776757F0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Po wejściu do budynku znajdziemy się w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foyer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. Naprzeciwko wejścia są drzwi do Sali Widowiskowej - dwuskrzydłowe, drewniane i ciężkie. W otwarciu drzwi może pomóc obsługa wydarzenia, która stale jest obecna w tym miejscu. W przejściu pomiędzy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foyer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, a salą widowiskową nie ma progu. W drzwiach, otwieranych 15 minut przed wydarzeniem, wiszą kotary, które są zasuwane po zamknięciu drzwi.  Po lewej stronie znajduje się oznakowane wyjście ewakuacyjne, podest o wysokości 46 cm na który prowadzą podświetlone schody – 3 stopnie. W sali znajduje się 99 foteli z podłokietnikami oraz 6 miejsc specjalnych w których można stanąć wózkiem. Jest to dodatkowy, ostatni rząd z dobrą widocznością. Widownia jest na jednym poziomie, z niewielkim nachyleniem w stronę sceny. Na scenę, od strony widowni prowadzą schody z prawej i lewej strony.</w:t>
      </w:r>
    </w:p>
    <w:p w14:paraId="52A57F82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14:paraId="321978AB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Loże</w:t>
      </w:r>
    </w:p>
    <w:p w14:paraId="1636F4D1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Znajdują się na 1 piętrze budynku. Wjeżdżając windą lub wchodząc schodami, znajdziemy się na 1 poziomie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foyer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przylegającym do lóż. Z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foyer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wchodzimy na loże przez dwoje, dwuskrzydłowych, drewnianych drzwi. Najpierw znajdziemy się na wewnętrznym korytarzu oddzielonym od lóż ażurową ścianką, częściowo przepuszczającą światło z Sali Widowiskowej. Na konkretne loże wchodzimy przez wydzielone w ściankach lekkie drzwi o szerokości 91 cm z okrągłymi klamkami. W zależności od usytuowania, na lożach znajdują się cztery lub pięć miejsc siedzących, w </w:t>
      </w: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lastRenderedPageBreak/>
        <w:t>sumie jest ich 40. Na każdym fotelu znajduje się poduszka, na której można usiąść. Miejsca na lożach znajdują się w trzech, różnych strefach widoczności.</w:t>
      </w:r>
    </w:p>
    <w:p w14:paraId="555AAE59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Fotele ustawione są na dwóch poziomach, są tam dwa schodki o wysokości 12 cm.</w:t>
      </w:r>
    </w:p>
    <w:p w14:paraId="12DF5D8F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Balkon</w:t>
      </w:r>
    </w:p>
    <w:p w14:paraId="1E14E688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Usytuowany jest na 2 piętrze Teatru. Prowadzą na niego schody i winda. Na balkon wchodzimy z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foyer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, na którym znajdują się eksponaty nawiązujące to historii budynku. Po prawej stronie (wchodząc schodami) napotkamy szklane witryny z ceramiką, po lewej jest </w:t>
      </w:r>
      <w:proofErr w:type="spellStart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stend</w:t>
      </w:r>
      <w:proofErr w:type="spellEnd"/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 xml:space="preserve"> z mapami dotykowymi i prezentacjami dźwiękowymi w różnych językach obcych. Na balkon wchodzimy przez dwoje, drewnianych, jednoskrzydłowych drzwi o szerokości 110 cm. Jest tam 26 miejsc usytuowanych wokół balustrady okalającej balkon. Pomiędzy fotelami stoją dwa stoły realizatorskie, oświetleniowy po prawej stronie i dźwiękowy po lewej. Na balkonie są dwa, podświetlone schodki o wysokości 12 cm. Miejsca na balkonie znajdują się w trzech, różnych strefach widoczności. </w:t>
      </w:r>
    </w:p>
    <w:p w14:paraId="22DCAFFF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Oświetlenie i systemy alarmowe</w:t>
      </w:r>
      <w:r w:rsidRPr="00655F7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br/>
      </w: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Oświetlenie w przestrzeniach komunikacyjnych części teatru może być zbyt słabe dla osób z dysfunkcjami wzoru. System alarmowy ma wyłącznie formę dźwiękową bez sygnałów wizualnych, w związku z czym sygnał nie będzie ostrzegał osób niesłyszących. W trakcie ewakuacji automatycznie wyłącza się winda, a Teatr nie jest wyposażony w sprzęt do ewakuacji osób z niepełnosprawnościami.   Teatr jest w trakcie zmian mających na celu niwelowanie barier oraz wprowadzenie udogodnień oraz oznakowania dla osób z niepełnosprawnościami.</w:t>
      </w:r>
    </w:p>
    <w:p w14:paraId="07589325" w14:textId="77777777" w:rsidR="00655F78" w:rsidRPr="00655F78" w:rsidRDefault="00655F78" w:rsidP="00655F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655F78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Jeżeli potrzebują Państwo jakiejś formy wsparcia od naszych pracowników, w trakcie wydarzenia, prosimy o informację przy zakupie biletu lub drogą mailową na adres: dostepnosc@teatrstary.eu, co najmniej na 2 dni przed wydarzeniem.</w:t>
      </w:r>
    </w:p>
    <w:p w14:paraId="446DE6D4" w14:textId="77777777" w:rsidR="004C07D8" w:rsidRDefault="00655F78"/>
    <w:sectPr w:rsidR="004C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B"/>
    <w:multiLevelType w:val="multilevel"/>
    <w:tmpl w:val="4E5A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0CC"/>
    <w:multiLevelType w:val="multilevel"/>
    <w:tmpl w:val="46D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D0512"/>
    <w:multiLevelType w:val="multilevel"/>
    <w:tmpl w:val="606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73BAA"/>
    <w:multiLevelType w:val="multilevel"/>
    <w:tmpl w:val="371C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F849FA"/>
    <w:multiLevelType w:val="multilevel"/>
    <w:tmpl w:val="5AC0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F5BF8"/>
    <w:multiLevelType w:val="multilevel"/>
    <w:tmpl w:val="FD7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86AA0"/>
    <w:multiLevelType w:val="multilevel"/>
    <w:tmpl w:val="B33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78"/>
    <w:rsid w:val="0039481B"/>
    <w:rsid w:val="00655F78"/>
    <w:rsid w:val="008A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F4A"/>
  <w15:chartTrackingRefBased/>
  <w15:docId w15:val="{756AB44E-9C71-4F88-8096-825747B1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5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55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55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5F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5F7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5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5F7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55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/content/jak-zglosic-sie-do-rzecznika-praw-obywatelskich" TargetMode="External"/><Relationship Id="rId5" Type="http://schemas.openxmlformats.org/officeDocument/2006/relationships/hyperlink" Target="https://www.teatrstary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8530</Characters>
  <Application>Microsoft Office Word</Application>
  <DocSecurity>0</DocSecurity>
  <Lines>71</Lines>
  <Paragraphs>19</Paragraphs>
  <ScaleCrop>false</ScaleCrop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Mariańska</dc:creator>
  <cp:keywords/>
  <dc:description/>
  <cp:lastModifiedBy>Iwona Mariańska</cp:lastModifiedBy>
  <cp:revision>1</cp:revision>
  <dcterms:created xsi:type="dcterms:W3CDTF">2020-09-25T11:17:00Z</dcterms:created>
  <dcterms:modified xsi:type="dcterms:W3CDTF">2020-09-25T11:18:00Z</dcterms:modified>
</cp:coreProperties>
</file>