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8" w:rsidRDefault="00DF3CE1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F3CE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A7AAF">
        <w:rPr>
          <w:rFonts w:ascii="Times New Roman" w:hAnsi="Times New Roman" w:cs="Times New Roman"/>
          <w:sz w:val="20"/>
          <w:szCs w:val="20"/>
        </w:rPr>
        <w:t>6</w:t>
      </w:r>
      <w:r w:rsidRPr="00DF3CE1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DF3CE1" w:rsidRDefault="00DF3CE1">
      <w:pPr>
        <w:rPr>
          <w:rFonts w:ascii="Times New Roman" w:hAnsi="Times New Roman" w:cs="Times New Roman"/>
          <w:sz w:val="20"/>
          <w:szCs w:val="20"/>
        </w:rPr>
      </w:pPr>
    </w:p>
    <w:p w:rsidR="00DF3CE1" w:rsidRDefault="00DF3CE1" w:rsidP="00DF3CE1">
      <w:pPr>
        <w:jc w:val="center"/>
        <w:rPr>
          <w:rFonts w:ascii="Times New Roman" w:hAnsi="Times New Roman" w:cs="Times New Roman"/>
          <w:b/>
        </w:rPr>
      </w:pPr>
      <w:r w:rsidRPr="00DF3CE1">
        <w:rPr>
          <w:rFonts w:ascii="Times New Roman" w:hAnsi="Times New Roman" w:cs="Times New Roman"/>
          <w:b/>
        </w:rPr>
        <w:t>UMOWA</w:t>
      </w:r>
    </w:p>
    <w:p w:rsidR="00DF3CE1" w:rsidRDefault="00DF3CE1" w:rsidP="00DF3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dniu…………..</w:t>
      </w:r>
    </w:p>
    <w:p w:rsidR="00DF3CE1" w:rsidRDefault="00DF3CE1" w:rsidP="00DF3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</w:t>
      </w:r>
    </w:p>
    <w:p w:rsidR="00DF3CE1" w:rsidRPr="00720091" w:rsidRDefault="00DF3CE1" w:rsidP="00DF3CE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20091">
        <w:rPr>
          <w:rFonts w:ascii="Times New Roman" w:eastAsia="Calibri" w:hAnsi="Times New Roman" w:cs="Times New Roman"/>
          <w:b/>
        </w:rPr>
        <w:t>Teatrem Starym w Lublinie</w:t>
      </w:r>
    </w:p>
    <w:p w:rsidR="00DF3CE1" w:rsidRPr="00720091" w:rsidRDefault="00DF3CE1" w:rsidP="00DF3CE1">
      <w:pPr>
        <w:spacing w:after="0"/>
        <w:jc w:val="both"/>
        <w:rPr>
          <w:rFonts w:ascii="Times New Roman" w:eastAsia="Calibri" w:hAnsi="Times New Roman" w:cs="Times New Roman"/>
        </w:rPr>
      </w:pPr>
      <w:r w:rsidRPr="00720091">
        <w:rPr>
          <w:rFonts w:ascii="Times New Roman" w:eastAsia="Calibri" w:hAnsi="Times New Roman" w:cs="Times New Roman"/>
        </w:rPr>
        <w:t>ul. Jezuicka 18</w:t>
      </w:r>
    </w:p>
    <w:p w:rsidR="00DF3CE1" w:rsidRPr="00720091" w:rsidRDefault="00DF3CE1" w:rsidP="00DF3CE1">
      <w:pPr>
        <w:spacing w:after="0"/>
        <w:jc w:val="both"/>
        <w:rPr>
          <w:rFonts w:ascii="Times New Roman" w:eastAsia="Calibri" w:hAnsi="Times New Roman" w:cs="Times New Roman"/>
        </w:rPr>
      </w:pPr>
      <w:r w:rsidRPr="00720091">
        <w:rPr>
          <w:rFonts w:ascii="Times New Roman" w:eastAsia="Calibri" w:hAnsi="Times New Roman" w:cs="Times New Roman"/>
        </w:rPr>
        <w:t>20-113 Lublin</w:t>
      </w:r>
    </w:p>
    <w:p w:rsidR="00DF3CE1" w:rsidRPr="00720091" w:rsidRDefault="00DF3CE1" w:rsidP="00DF3CE1">
      <w:pPr>
        <w:spacing w:after="0"/>
        <w:jc w:val="both"/>
        <w:rPr>
          <w:rFonts w:ascii="Times New Roman" w:eastAsia="Calibri" w:hAnsi="Times New Roman" w:cs="Times New Roman"/>
        </w:rPr>
      </w:pPr>
      <w:r w:rsidRPr="00720091">
        <w:rPr>
          <w:rFonts w:ascii="Times New Roman" w:eastAsia="Calibri" w:hAnsi="Times New Roman" w:cs="Times New Roman"/>
        </w:rPr>
        <w:t>NIP: 9462622479</w:t>
      </w:r>
    </w:p>
    <w:p w:rsidR="00DF3CE1" w:rsidRPr="00720091" w:rsidRDefault="00DF3CE1" w:rsidP="00DF3CE1">
      <w:pPr>
        <w:spacing w:after="0"/>
        <w:jc w:val="both"/>
        <w:rPr>
          <w:rFonts w:ascii="Times New Roman" w:eastAsia="Calibri" w:hAnsi="Times New Roman" w:cs="Times New Roman"/>
        </w:rPr>
      </w:pPr>
      <w:r w:rsidRPr="00720091">
        <w:rPr>
          <w:rFonts w:ascii="Times New Roman" w:eastAsia="Calibri" w:hAnsi="Times New Roman" w:cs="Times New Roman"/>
        </w:rPr>
        <w:t>REGON: 060746709</w:t>
      </w:r>
    </w:p>
    <w:p w:rsidR="00DF3CE1" w:rsidRPr="00720091" w:rsidRDefault="00DF3CE1" w:rsidP="00DF3CE1">
      <w:pPr>
        <w:spacing w:after="0"/>
        <w:jc w:val="both"/>
        <w:rPr>
          <w:rFonts w:ascii="Times New Roman" w:eastAsia="Calibri" w:hAnsi="Times New Roman" w:cs="Times New Roman"/>
        </w:rPr>
      </w:pPr>
      <w:r w:rsidRPr="00720091">
        <w:rPr>
          <w:rFonts w:ascii="Times New Roman" w:eastAsia="Calibri" w:hAnsi="Times New Roman" w:cs="Times New Roman"/>
        </w:rPr>
        <w:t>reprezentowanym przez:</w:t>
      </w:r>
    </w:p>
    <w:p w:rsidR="00DF3CE1" w:rsidRPr="00720091" w:rsidRDefault="00DF3CE1" w:rsidP="00DF3CE1">
      <w:pPr>
        <w:spacing w:after="0"/>
        <w:jc w:val="both"/>
        <w:rPr>
          <w:rFonts w:ascii="Times New Roman" w:eastAsia="Calibri" w:hAnsi="Times New Roman" w:cs="Times New Roman"/>
        </w:rPr>
      </w:pPr>
      <w:r w:rsidRPr="00720091">
        <w:rPr>
          <w:rFonts w:ascii="Times New Roman" w:eastAsia="Calibri" w:hAnsi="Times New Roman" w:cs="Times New Roman"/>
          <w:b/>
        </w:rPr>
        <w:t>Karolinę Rozwód</w:t>
      </w:r>
      <w:r w:rsidRPr="00720091">
        <w:rPr>
          <w:rFonts w:ascii="Times New Roman" w:eastAsia="Calibri" w:hAnsi="Times New Roman" w:cs="Times New Roman"/>
        </w:rPr>
        <w:t xml:space="preserve"> – Dyrektora</w:t>
      </w:r>
    </w:p>
    <w:p w:rsidR="00DF3CE1" w:rsidRDefault="00DF3CE1" w:rsidP="00DF3CE1">
      <w:pPr>
        <w:spacing w:after="0"/>
        <w:jc w:val="both"/>
        <w:rPr>
          <w:rFonts w:ascii="Times New Roman" w:eastAsia="Calibri" w:hAnsi="Times New Roman" w:cs="Times New Roman"/>
        </w:rPr>
      </w:pPr>
      <w:r w:rsidRPr="00720091">
        <w:rPr>
          <w:rFonts w:ascii="Times New Roman" w:eastAsia="Calibri" w:hAnsi="Times New Roman" w:cs="Times New Roman"/>
        </w:rPr>
        <w:t xml:space="preserve">zwanym dalej </w:t>
      </w:r>
      <w:r w:rsidRPr="00720091">
        <w:rPr>
          <w:rFonts w:ascii="Times New Roman" w:eastAsia="Calibri" w:hAnsi="Times New Roman" w:cs="Times New Roman"/>
          <w:b/>
        </w:rPr>
        <w:t>Zamawiającym</w:t>
      </w:r>
    </w:p>
    <w:p w:rsidR="00DF3CE1" w:rsidRDefault="00DF3CE1" w:rsidP="00DF3CE1">
      <w:pPr>
        <w:rPr>
          <w:rFonts w:ascii="Times New Roman" w:hAnsi="Times New Roman" w:cs="Times New Roman"/>
        </w:rPr>
      </w:pPr>
    </w:p>
    <w:p w:rsidR="00DF3CE1" w:rsidRDefault="00DF3CE1" w:rsidP="00DF3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F3CE1" w:rsidRDefault="00DF3CE1" w:rsidP="00DF3C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DF3CE1" w:rsidRDefault="00DF3CE1" w:rsidP="00DF3C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F3CE1" w:rsidRDefault="00DF3CE1" w:rsidP="00DF3C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DF3CE1" w:rsidRDefault="00DF3CE1" w:rsidP="00DF3C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F3CE1" w:rsidRDefault="00DF3CE1" w:rsidP="00DF3C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:rsidR="00DF3CE1" w:rsidRDefault="00DF3CE1" w:rsidP="00DF3C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F3CE1" w:rsidRDefault="00DF3CE1" w:rsidP="00DF3C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zwanym dalej </w:t>
      </w:r>
      <w:r w:rsidRPr="00DF3CE1">
        <w:rPr>
          <w:rFonts w:ascii="Times New Roman" w:hAnsi="Times New Roman" w:cs="Times New Roman"/>
          <w:b/>
        </w:rPr>
        <w:t>Wykonawcą</w:t>
      </w:r>
    </w:p>
    <w:p w:rsidR="00DF3CE1" w:rsidRDefault="00DF3CE1" w:rsidP="00DF3CE1">
      <w:pPr>
        <w:spacing w:after="0"/>
        <w:rPr>
          <w:rFonts w:ascii="Times New Roman" w:hAnsi="Times New Roman" w:cs="Times New Roman"/>
          <w:b/>
        </w:rPr>
      </w:pPr>
    </w:p>
    <w:p w:rsidR="00DF3CE1" w:rsidRDefault="00DF3CE1" w:rsidP="00DF3CE1">
      <w:pPr>
        <w:spacing w:after="0"/>
        <w:jc w:val="center"/>
        <w:rPr>
          <w:rFonts w:ascii="Times New Roman" w:hAnsi="Times New Roman" w:cs="Times New Roman"/>
          <w:b/>
        </w:rPr>
      </w:pPr>
    </w:p>
    <w:p w:rsidR="00DF3CE1" w:rsidRPr="00CF2985" w:rsidRDefault="00DF3CE1" w:rsidP="00DF3CE1">
      <w:pPr>
        <w:spacing w:after="0"/>
        <w:jc w:val="center"/>
        <w:rPr>
          <w:rFonts w:ascii="Times New Roman" w:hAnsi="Times New Roman" w:cs="Times New Roman"/>
          <w:b/>
        </w:rPr>
      </w:pPr>
      <w:r w:rsidRPr="00CF2985">
        <w:rPr>
          <w:rFonts w:ascii="Times New Roman" w:hAnsi="Times New Roman" w:cs="Times New Roman"/>
          <w:b/>
        </w:rPr>
        <w:t>§1</w:t>
      </w:r>
      <w:r w:rsidR="0002688A">
        <w:rPr>
          <w:rFonts w:ascii="Times New Roman" w:hAnsi="Times New Roman" w:cs="Times New Roman"/>
          <w:b/>
        </w:rPr>
        <w:t>.</w:t>
      </w:r>
    </w:p>
    <w:p w:rsidR="00DF3CE1" w:rsidRPr="00CF2985" w:rsidRDefault="00DF3CE1" w:rsidP="00DF3CE1">
      <w:pPr>
        <w:spacing w:after="0"/>
        <w:jc w:val="center"/>
        <w:rPr>
          <w:rFonts w:ascii="Times New Roman" w:hAnsi="Times New Roman" w:cs="Times New Roman"/>
          <w:b/>
        </w:rPr>
      </w:pPr>
    </w:p>
    <w:p w:rsidR="00DF3CE1" w:rsidRPr="00CF2985" w:rsidRDefault="00DF3CE1" w:rsidP="00DF3CE1">
      <w:pPr>
        <w:spacing w:after="0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Umowa niniejsza została zawarta w wyniku udzielenia zamówienia w trybie przetargu nieograniczonego na podstawie Ustawy z dnia 29 stycznia 2004r. Prawo Zamówień Publicznych</w:t>
      </w:r>
    </w:p>
    <w:p w:rsidR="00DF3CE1" w:rsidRPr="00CF2985" w:rsidRDefault="00DF3CE1" w:rsidP="00DF3CE1">
      <w:pPr>
        <w:spacing w:after="0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(</w:t>
      </w:r>
      <w:proofErr w:type="spellStart"/>
      <w:r w:rsidRPr="00CF2985">
        <w:rPr>
          <w:rFonts w:ascii="Times New Roman" w:hAnsi="Times New Roman" w:cs="Times New Roman"/>
        </w:rPr>
        <w:t>Dz.U</w:t>
      </w:r>
      <w:proofErr w:type="spellEnd"/>
      <w:r w:rsidRPr="00CF2985">
        <w:rPr>
          <w:rFonts w:ascii="Times New Roman" w:hAnsi="Times New Roman" w:cs="Times New Roman"/>
        </w:rPr>
        <w:t xml:space="preserve">. 2007 nr 223 poz. 1655 z </w:t>
      </w:r>
      <w:proofErr w:type="spellStart"/>
      <w:r w:rsidRPr="00CF2985">
        <w:rPr>
          <w:rFonts w:ascii="Times New Roman" w:hAnsi="Times New Roman" w:cs="Times New Roman"/>
        </w:rPr>
        <w:t>późn</w:t>
      </w:r>
      <w:proofErr w:type="spellEnd"/>
      <w:r w:rsidRPr="00CF2985">
        <w:rPr>
          <w:rFonts w:ascii="Times New Roman" w:hAnsi="Times New Roman" w:cs="Times New Roman"/>
        </w:rPr>
        <w:t>. zm.).</w:t>
      </w:r>
    </w:p>
    <w:p w:rsidR="00DF3CE1" w:rsidRPr="00CF2985" w:rsidRDefault="00DF3CE1" w:rsidP="00DF3CE1">
      <w:pPr>
        <w:spacing w:after="0"/>
        <w:rPr>
          <w:rFonts w:ascii="Times New Roman" w:hAnsi="Times New Roman" w:cs="Times New Roman"/>
        </w:rPr>
      </w:pPr>
    </w:p>
    <w:p w:rsidR="00DF3CE1" w:rsidRPr="00CF2985" w:rsidRDefault="00DF3CE1" w:rsidP="00DF3CE1">
      <w:pPr>
        <w:spacing w:after="0"/>
        <w:jc w:val="center"/>
        <w:rPr>
          <w:rFonts w:ascii="Times New Roman" w:hAnsi="Times New Roman" w:cs="Times New Roman"/>
          <w:b/>
        </w:rPr>
      </w:pPr>
      <w:r w:rsidRPr="00CF2985">
        <w:rPr>
          <w:rFonts w:ascii="Times New Roman" w:hAnsi="Times New Roman" w:cs="Times New Roman"/>
          <w:b/>
        </w:rPr>
        <w:t>§2</w:t>
      </w:r>
      <w:r w:rsidR="0002688A">
        <w:rPr>
          <w:rFonts w:ascii="Times New Roman" w:hAnsi="Times New Roman" w:cs="Times New Roman"/>
          <w:b/>
        </w:rPr>
        <w:t>.</w:t>
      </w:r>
    </w:p>
    <w:p w:rsidR="00DF3CE1" w:rsidRPr="00CF2985" w:rsidRDefault="00DF3CE1" w:rsidP="00DF3CE1">
      <w:pPr>
        <w:spacing w:after="0"/>
        <w:jc w:val="center"/>
        <w:rPr>
          <w:rFonts w:ascii="Times New Roman" w:hAnsi="Times New Roman" w:cs="Times New Roman"/>
          <w:b/>
        </w:rPr>
      </w:pPr>
    </w:p>
    <w:p w:rsidR="00DF3CE1" w:rsidRPr="00CF2985" w:rsidRDefault="00E041B6" w:rsidP="00DF3CE1">
      <w:pPr>
        <w:spacing w:after="0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Przedmiotem niniejszej umowy jest świadczenie przez Wykonawcę usług ochrony fizycznej</w:t>
      </w:r>
      <w:r w:rsidR="00EA6529" w:rsidRPr="00CF2985">
        <w:rPr>
          <w:rFonts w:ascii="Times New Roman" w:hAnsi="Times New Roman" w:cs="Times New Roman"/>
        </w:rPr>
        <w:t xml:space="preserve"> i dozoru</w:t>
      </w:r>
      <w:r w:rsidRPr="00CF2985">
        <w:rPr>
          <w:rFonts w:ascii="Times New Roman" w:hAnsi="Times New Roman" w:cs="Times New Roman"/>
        </w:rPr>
        <w:t xml:space="preserve"> osób i mienia w budynku Teatru Starego w Lublinie oraz monitorowania sygnałów lokalnego systemu alarmowego zainstalowanego w tym budynku.</w:t>
      </w:r>
    </w:p>
    <w:p w:rsidR="00E041B6" w:rsidRPr="00CF2985" w:rsidRDefault="00E041B6" w:rsidP="00DF3CE1">
      <w:pPr>
        <w:spacing w:after="0"/>
        <w:rPr>
          <w:rFonts w:ascii="Times New Roman" w:hAnsi="Times New Roman" w:cs="Times New Roman"/>
        </w:rPr>
      </w:pPr>
    </w:p>
    <w:p w:rsidR="00E041B6" w:rsidRPr="00CF2985" w:rsidRDefault="00E041B6" w:rsidP="00E041B6">
      <w:pPr>
        <w:spacing w:after="0"/>
        <w:jc w:val="center"/>
        <w:rPr>
          <w:rFonts w:ascii="Times New Roman" w:hAnsi="Times New Roman" w:cs="Times New Roman"/>
          <w:b/>
        </w:rPr>
      </w:pPr>
      <w:r w:rsidRPr="00CF2985">
        <w:rPr>
          <w:rFonts w:ascii="Times New Roman" w:hAnsi="Times New Roman" w:cs="Times New Roman"/>
          <w:b/>
        </w:rPr>
        <w:t>§3</w:t>
      </w:r>
      <w:r w:rsidR="0002688A">
        <w:rPr>
          <w:rFonts w:ascii="Times New Roman" w:hAnsi="Times New Roman" w:cs="Times New Roman"/>
          <w:b/>
        </w:rPr>
        <w:t>.</w:t>
      </w:r>
    </w:p>
    <w:p w:rsidR="00E041B6" w:rsidRPr="00CF2985" w:rsidRDefault="00E041B6" w:rsidP="00E041B6">
      <w:pPr>
        <w:spacing w:after="0"/>
        <w:jc w:val="center"/>
        <w:rPr>
          <w:rFonts w:ascii="Times New Roman" w:hAnsi="Times New Roman" w:cs="Times New Roman"/>
          <w:b/>
        </w:rPr>
      </w:pPr>
    </w:p>
    <w:p w:rsidR="00E041B6" w:rsidRPr="00CF2985" w:rsidRDefault="00E041B6" w:rsidP="00E041B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CF2985">
        <w:rPr>
          <w:rFonts w:ascii="Times New Roman" w:hAnsi="Times New Roman" w:cs="Times New Roman"/>
        </w:rPr>
        <w:t>Zakres usł</w:t>
      </w:r>
      <w:r w:rsidR="00BC3C5D">
        <w:rPr>
          <w:rFonts w:ascii="Times New Roman" w:hAnsi="Times New Roman" w:cs="Times New Roman"/>
        </w:rPr>
        <w:t>ugi na podstawie załącznika nr 5</w:t>
      </w:r>
      <w:r w:rsidRPr="00CF2985">
        <w:rPr>
          <w:rFonts w:ascii="Times New Roman" w:hAnsi="Times New Roman" w:cs="Times New Roman"/>
        </w:rPr>
        <w:t xml:space="preserve"> do SIWZ stanowi Załącznik nr 1 do niniejszej Umowy.</w:t>
      </w:r>
    </w:p>
    <w:p w:rsidR="00E041B6" w:rsidRPr="00E10C7A" w:rsidRDefault="00E041B6" w:rsidP="00E10C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0C7A">
        <w:rPr>
          <w:rFonts w:ascii="Times New Roman" w:hAnsi="Times New Roman" w:cs="Times New Roman"/>
        </w:rPr>
        <w:t xml:space="preserve"> Ochrona będzie realizowana zgodnie z Ustawą o ochronie osób i mienia (Dz. U.</w:t>
      </w:r>
    </w:p>
    <w:p w:rsidR="00E041B6" w:rsidRPr="00CF2985" w:rsidRDefault="00E10C7A" w:rsidP="00E041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C3C5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E041B6" w:rsidRPr="00CF2985">
        <w:rPr>
          <w:rFonts w:ascii="Times New Roman" w:hAnsi="Times New Roman" w:cs="Times New Roman"/>
        </w:rPr>
        <w:t xml:space="preserve">z dnia 26 września 1997 r., z </w:t>
      </w:r>
      <w:proofErr w:type="spellStart"/>
      <w:r w:rsidR="00E041B6" w:rsidRPr="00CF2985">
        <w:rPr>
          <w:rFonts w:ascii="Times New Roman" w:hAnsi="Times New Roman" w:cs="Times New Roman"/>
        </w:rPr>
        <w:t>późn</w:t>
      </w:r>
      <w:proofErr w:type="spellEnd"/>
      <w:r w:rsidR="00E041B6" w:rsidRPr="00CF2985">
        <w:rPr>
          <w:rFonts w:ascii="Times New Roman" w:hAnsi="Times New Roman" w:cs="Times New Roman"/>
        </w:rPr>
        <w:t>. zm.).</w:t>
      </w:r>
    </w:p>
    <w:p w:rsidR="00E041B6" w:rsidRPr="00CF2985" w:rsidRDefault="00E041B6" w:rsidP="00E041B6">
      <w:pPr>
        <w:spacing w:after="0"/>
        <w:rPr>
          <w:rFonts w:ascii="Times New Roman" w:hAnsi="Times New Roman" w:cs="Times New Roman"/>
        </w:rPr>
      </w:pPr>
    </w:p>
    <w:p w:rsidR="0002688A" w:rsidRDefault="0002688A" w:rsidP="00E041B6">
      <w:pPr>
        <w:spacing w:after="0"/>
        <w:jc w:val="center"/>
        <w:rPr>
          <w:rFonts w:ascii="Times New Roman" w:hAnsi="Times New Roman" w:cs="Times New Roman"/>
          <w:b/>
        </w:rPr>
      </w:pPr>
    </w:p>
    <w:p w:rsidR="00E041B6" w:rsidRDefault="00E041B6" w:rsidP="00E041B6">
      <w:pPr>
        <w:spacing w:after="0"/>
        <w:jc w:val="center"/>
        <w:rPr>
          <w:rFonts w:ascii="Times New Roman" w:hAnsi="Times New Roman" w:cs="Times New Roman"/>
          <w:b/>
        </w:rPr>
      </w:pPr>
      <w:r w:rsidRPr="00CF2985">
        <w:rPr>
          <w:rFonts w:ascii="Times New Roman" w:hAnsi="Times New Roman" w:cs="Times New Roman"/>
          <w:b/>
        </w:rPr>
        <w:lastRenderedPageBreak/>
        <w:t>§4</w:t>
      </w:r>
      <w:r w:rsidR="0002688A">
        <w:rPr>
          <w:rFonts w:ascii="Times New Roman" w:hAnsi="Times New Roman" w:cs="Times New Roman"/>
          <w:b/>
        </w:rPr>
        <w:t>.</w:t>
      </w:r>
    </w:p>
    <w:p w:rsidR="0002688A" w:rsidRPr="00CF2985" w:rsidRDefault="0002688A" w:rsidP="00E041B6">
      <w:pPr>
        <w:spacing w:after="0"/>
        <w:jc w:val="center"/>
        <w:rPr>
          <w:rFonts w:ascii="Times New Roman" w:hAnsi="Times New Roman" w:cs="Times New Roman"/>
          <w:b/>
        </w:rPr>
      </w:pPr>
    </w:p>
    <w:p w:rsidR="00E041B6" w:rsidRPr="00CF2985" w:rsidRDefault="00E041B6" w:rsidP="00E041B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Usługa świadczona będzie w budynku Teatru Starego w Lublinie, położonego w Lublinie, ul. Jezuicka 18, 20-113 Lublin.</w:t>
      </w:r>
    </w:p>
    <w:p w:rsidR="00E041B6" w:rsidRPr="00CF2985" w:rsidRDefault="00E041B6" w:rsidP="00EA65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 xml:space="preserve">W zakresie </w:t>
      </w:r>
      <w:r w:rsidRPr="00CF2985">
        <w:rPr>
          <w:rFonts w:ascii="Times New Roman" w:eastAsia="TimesNewRoman" w:hAnsi="Times New Roman" w:cs="Times New Roman"/>
        </w:rPr>
        <w:t>ś</w:t>
      </w:r>
      <w:r w:rsidRPr="00CF2985">
        <w:rPr>
          <w:rFonts w:ascii="Times New Roman" w:hAnsi="Times New Roman" w:cs="Times New Roman"/>
        </w:rPr>
        <w:t>wiadczenia usług ochrony</w:t>
      </w:r>
      <w:r w:rsidR="00EA6529" w:rsidRPr="00CF2985">
        <w:rPr>
          <w:rFonts w:ascii="Times New Roman" w:hAnsi="Times New Roman" w:cs="Times New Roman"/>
        </w:rPr>
        <w:t xml:space="preserve"> fizycznej</w:t>
      </w:r>
      <w:r w:rsidRPr="00CF2985">
        <w:rPr>
          <w:rFonts w:ascii="Times New Roman" w:hAnsi="Times New Roman" w:cs="Times New Roman"/>
        </w:rPr>
        <w:t xml:space="preserve">, o których mowa w § 2 Wykonawca jest </w:t>
      </w:r>
      <w:r w:rsidR="0053585D" w:rsidRPr="00CF2985">
        <w:rPr>
          <w:rFonts w:ascii="Times New Roman" w:hAnsi="Times New Roman" w:cs="Times New Roman"/>
        </w:rPr>
        <w:t xml:space="preserve"> </w:t>
      </w:r>
      <w:r w:rsidRPr="00CF2985">
        <w:rPr>
          <w:rFonts w:ascii="Times New Roman" w:hAnsi="Times New Roman" w:cs="Times New Roman"/>
        </w:rPr>
        <w:t>zobowi</w:t>
      </w:r>
      <w:r w:rsidRPr="00CF2985">
        <w:rPr>
          <w:rFonts w:ascii="Times New Roman" w:eastAsia="TimesNewRoman" w:hAnsi="Times New Roman" w:cs="Times New Roman"/>
        </w:rPr>
        <w:t>ą</w:t>
      </w:r>
      <w:r w:rsidRPr="00CF2985">
        <w:rPr>
          <w:rFonts w:ascii="Times New Roman" w:hAnsi="Times New Roman" w:cs="Times New Roman"/>
        </w:rPr>
        <w:t>zany, w szczególno</w:t>
      </w:r>
      <w:r w:rsidRPr="00CF2985">
        <w:rPr>
          <w:rFonts w:ascii="Times New Roman" w:eastAsia="TimesNewRoman" w:hAnsi="Times New Roman" w:cs="Times New Roman"/>
        </w:rPr>
        <w:t>ś</w:t>
      </w:r>
      <w:r w:rsidRPr="00CF2985">
        <w:rPr>
          <w:rFonts w:ascii="Times New Roman" w:hAnsi="Times New Roman" w:cs="Times New Roman"/>
        </w:rPr>
        <w:t>ci, do:</w:t>
      </w:r>
    </w:p>
    <w:p w:rsidR="00E041B6" w:rsidRPr="00CF2985" w:rsidRDefault="00E041B6" w:rsidP="00EA6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podejmowania działa</w:t>
      </w:r>
      <w:r w:rsidRPr="00CF2985">
        <w:rPr>
          <w:rFonts w:ascii="Times New Roman" w:eastAsia="TimesNewRoman" w:hAnsi="Times New Roman" w:cs="Times New Roman"/>
        </w:rPr>
        <w:t xml:space="preserve">ń </w:t>
      </w:r>
      <w:r w:rsidRPr="00CF2985">
        <w:rPr>
          <w:rFonts w:ascii="Times New Roman" w:hAnsi="Times New Roman" w:cs="Times New Roman"/>
        </w:rPr>
        <w:t>zabezpieczaj</w:t>
      </w:r>
      <w:r w:rsidRPr="00CF2985">
        <w:rPr>
          <w:rFonts w:ascii="Times New Roman" w:eastAsia="TimesNewRoman" w:hAnsi="Times New Roman" w:cs="Times New Roman"/>
        </w:rPr>
        <w:t>ą</w:t>
      </w:r>
      <w:r w:rsidRPr="00CF2985">
        <w:rPr>
          <w:rFonts w:ascii="Times New Roman" w:hAnsi="Times New Roman" w:cs="Times New Roman"/>
        </w:rPr>
        <w:t>cych budynek i pomieszczenia Teatru oraz</w:t>
      </w:r>
    </w:p>
    <w:p w:rsidR="00E041B6" w:rsidRPr="00CF2985" w:rsidRDefault="00E10C7A" w:rsidP="00E04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041B6" w:rsidRPr="00CF2985">
        <w:rPr>
          <w:rFonts w:ascii="Times New Roman" w:hAnsi="Times New Roman" w:cs="Times New Roman"/>
        </w:rPr>
        <w:t>zgromadzone na ich obszarze mienie od przest</w:t>
      </w:r>
      <w:r w:rsidR="00E041B6" w:rsidRPr="00CF2985">
        <w:rPr>
          <w:rFonts w:ascii="Times New Roman" w:eastAsia="TimesNewRoman" w:hAnsi="Times New Roman" w:cs="Times New Roman"/>
        </w:rPr>
        <w:t>ę</w:t>
      </w:r>
      <w:r w:rsidR="00E041B6" w:rsidRPr="00CF2985">
        <w:rPr>
          <w:rFonts w:ascii="Times New Roman" w:hAnsi="Times New Roman" w:cs="Times New Roman"/>
        </w:rPr>
        <w:t>pstw i wykrocze</w:t>
      </w:r>
      <w:r w:rsidR="00E041B6" w:rsidRPr="00CF2985">
        <w:rPr>
          <w:rFonts w:ascii="Times New Roman" w:eastAsia="TimesNewRoman" w:hAnsi="Times New Roman" w:cs="Times New Roman"/>
        </w:rPr>
        <w:t xml:space="preserve">ń </w:t>
      </w:r>
      <w:r w:rsidR="00E041B6" w:rsidRPr="00CF2985">
        <w:rPr>
          <w:rFonts w:ascii="Times New Roman" w:hAnsi="Times New Roman" w:cs="Times New Roman"/>
        </w:rPr>
        <w:t>przeciwko mieniu, w</w:t>
      </w:r>
    </w:p>
    <w:p w:rsidR="00E041B6" w:rsidRPr="00CF2985" w:rsidRDefault="00E10C7A" w:rsidP="00E04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041B6" w:rsidRPr="00CF2985">
        <w:rPr>
          <w:rFonts w:ascii="Times New Roman" w:hAnsi="Times New Roman" w:cs="Times New Roman"/>
        </w:rPr>
        <w:t>szczególno</w:t>
      </w:r>
      <w:r w:rsidR="00E041B6" w:rsidRPr="00CF2985">
        <w:rPr>
          <w:rFonts w:ascii="Times New Roman" w:eastAsia="TimesNewRoman" w:hAnsi="Times New Roman" w:cs="Times New Roman"/>
        </w:rPr>
        <w:t>ś</w:t>
      </w:r>
      <w:r w:rsidR="00E041B6" w:rsidRPr="00CF2985">
        <w:rPr>
          <w:rFonts w:ascii="Times New Roman" w:hAnsi="Times New Roman" w:cs="Times New Roman"/>
        </w:rPr>
        <w:t>ci: włama</w:t>
      </w:r>
      <w:r w:rsidR="00E041B6" w:rsidRPr="00CF2985">
        <w:rPr>
          <w:rFonts w:ascii="Times New Roman" w:eastAsia="TimesNewRoman" w:hAnsi="Times New Roman" w:cs="Times New Roman"/>
        </w:rPr>
        <w:t>ń</w:t>
      </w:r>
      <w:r w:rsidR="00E041B6" w:rsidRPr="00CF2985">
        <w:rPr>
          <w:rFonts w:ascii="Times New Roman" w:hAnsi="Times New Roman" w:cs="Times New Roman"/>
        </w:rPr>
        <w:t>, kradzie</w:t>
      </w:r>
      <w:r w:rsidR="00E041B6" w:rsidRPr="00CF2985">
        <w:rPr>
          <w:rFonts w:ascii="Times New Roman" w:eastAsia="TimesNewRoman" w:hAnsi="Times New Roman" w:cs="Times New Roman"/>
        </w:rPr>
        <w:t>ż</w:t>
      </w:r>
      <w:r w:rsidR="00E041B6" w:rsidRPr="00CF2985">
        <w:rPr>
          <w:rFonts w:ascii="Times New Roman" w:hAnsi="Times New Roman" w:cs="Times New Roman"/>
        </w:rPr>
        <w:t>y, zniszczenia mienia,</w:t>
      </w:r>
    </w:p>
    <w:p w:rsidR="00E041B6" w:rsidRPr="00CF2985" w:rsidRDefault="00E041B6" w:rsidP="00EA6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przeciwdziałania powstaniu szkody wynikaj</w:t>
      </w:r>
      <w:r w:rsidRPr="00CF2985">
        <w:rPr>
          <w:rFonts w:ascii="Times New Roman" w:eastAsia="TimesNewRoman" w:hAnsi="Times New Roman" w:cs="Times New Roman"/>
        </w:rPr>
        <w:t>ą</w:t>
      </w:r>
      <w:r w:rsidRPr="00CF2985">
        <w:rPr>
          <w:rFonts w:ascii="Times New Roman" w:hAnsi="Times New Roman" w:cs="Times New Roman"/>
        </w:rPr>
        <w:t>cej z tych zdarze</w:t>
      </w:r>
      <w:r w:rsidRPr="00CF2985">
        <w:rPr>
          <w:rFonts w:ascii="Times New Roman" w:eastAsia="TimesNewRoman" w:hAnsi="Times New Roman" w:cs="Times New Roman"/>
        </w:rPr>
        <w:t>ń</w:t>
      </w:r>
      <w:r w:rsidRPr="00CF2985">
        <w:rPr>
          <w:rFonts w:ascii="Times New Roman" w:hAnsi="Times New Roman" w:cs="Times New Roman"/>
        </w:rPr>
        <w:t>,</w:t>
      </w:r>
    </w:p>
    <w:p w:rsidR="00E041B6" w:rsidRPr="00CF2985" w:rsidRDefault="00E041B6" w:rsidP="00EA652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interwencji w sytuacjach bezpo</w:t>
      </w:r>
      <w:r w:rsidRPr="00CF2985">
        <w:rPr>
          <w:rFonts w:ascii="Times New Roman" w:eastAsia="TimesNewRoman" w:hAnsi="Times New Roman" w:cs="Times New Roman"/>
        </w:rPr>
        <w:t>ś</w:t>
      </w:r>
      <w:r w:rsidRPr="00CF2985">
        <w:rPr>
          <w:rFonts w:ascii="Times New Roman" w:hAnsi="Times New Roman" w:cs="Times New Roman"/>
        </w:rPr>
        <w:t>redniego zagro</w:t>
      </w:r>
      <w:r w:rsidRPr="00CF2985">
        <w:rPr>
          <w:rFonts w:ascii="Times New Roman" w:eastAsia="TimesNewRoman" w:hAnsi="Times New Roman" w:cs="Times New Roman"/>
        </w:rPr>
        <w:t>ż</w:t>
      </w:r>
      <w:r w:rsidRPr="00CF2985">
        <w:rPr>
          <w:rFonts w:ascii="Times New Roman" w:hAnsi="Times New Roman" w:cs="Times New Roman"/>
        </w:rPr>
        <w:t>enia, w tym np. po</w:t>
      </w:r>
      <w:r w:rsidRPr="00CF2985">
        <w:rPr>
          <w:rFonts w:ascii="Times New Roman" w:eastAsia="TimesNewRoman" w:hAnsi="Times New Roman" w:cs="Times New Roman"/>
        </w:rPr>
        <w:t>ż</w:t>
      </w:r>
      <w:r w:rsidRPr="00CF2985">
        <w:rPr>
          <w:rFonts w:ascii="Times New Roman" w:hAnsi="Times New Roman" w:cs="Times New Roman"/>
        </w:rPr>
        <w:t>aru, zalania wod</w:t>
      </w:r>
      <w:r w:rsidRPr="00CF2985">
        <w:rPr>
          <w:rFonts w:ascii="Times New Roman" w:eastAsia="TimesNewRoman" w:hAnsi="Times New Roman" w:cs="Times New Roman"/>
        </w:rPr>
        <w:t>ą</w:t>
      </w:r>
      <w:r w:rsidRPr="00CF2985">
        <w:rPr>
          <w:rFonts w:ascii="Times New Roman" w:hAnsi="Times New Roman" w:cs="Times New Roman"/>
        </w:rPr>
        <w:t>.</w:t>
      </w:r>
    </w:p>
    <w:p w:rsidR="0053585D" w:rsidRPr="00CF2985" w:rsidRDefault="0053585D" w:rsidP="00EA65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Ochrona opisana w ust.2 b</w:t>
      </w:r>
      <w:r w:rsidRPr="00CF2985">
        <w:rPr>
          <w:rFonts w:ascii="Times New Roman" w:eastAsia="TimesNewRoman" w:hAnsi="Times New Roman" w:cs="Times New Roman"/>
        </w:rPr>
        <w:t>ę</w:t>
      </w:r>
      <w:r w:rsidRPr="00CF2985">
        <w:rPr>
          <w:rFonts w:ascii="Times New Roman" w:hAnsi="Times New Roman" w:cs="Times New Roman"/>
        </w:rPr>
        <w:t>dzie wykonywana, w szczególno</w:t>
      </w:r>
      <w:r w:rsidRPr="00CF2985">
        <w:rPr>
          <w:rFonts w:ascii="Times New Roman" w:eastAsia="TimesNewRoman" w:hAnsi="Times New Roman" w:cs="Times New Roman"/>
        </w:rPr>
        <w:t>ś</w:t>
      </w:r>
      <w:r w:rsidRPr="00CF2985">
        <w:rPr>
          <w:rFonts w:ascii="Times New Roman" w:hAnsi="Times New Roman" w:cs="Times New Roman"/>
        </w:rPr>
        <w:t>ci poprzez:</w:t>
      </w:r>
    </w:p>
    <w:p w:rsidR="0053585D" w:rsidRPr="00CF2985" w:rsidRDefault="0053585D" w:rsidP="00EA65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dokonywanie obchodów budynku Teatru, zgodnie z załącznikiem nr 1 do niniejszej Umowy,</w:t>
      </w:r>
    </w:p>
    <w:p w:rsidR="0053585D" w:rsidRPr="00CF2985" w:rsidRDefault="0053585D" w:rsidP="00EA65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dozór sygnałów przesyłanych, gromadzonych i przetwarzanych w elektronicznych urządzeniach i systemach alarmowych,</w:t>
      </w:r>
    </w:p>
    <w:p w:rsidR="0053585D" w:rsidRPr="00CF2985" w:rsidRDefault="0053585D" w:rsidP="00EA65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kontrolowanie zamkni</w:t>
      </w:r>
      <w:r w:rsidRPr="00CF2985">
        <w:rPr>
          <w:rFonts w:ascii="Times New Roman" w:eastAsia="TimesNewRoman" w:hAnsi="Times New Roman" w:cs="Times New Roman"/>
        </w:rPr>
        <w:t>ę</w:t>
      </w:r>
      <w:r w:rsidRPr="00CF2985">
        <w:rPr>
          <w:rFonts w:ascii="Times New Roman" w:hAnsi="Times New Roman" w:cs="Times New Roman"/>
        </w:rPr>
        <w:t>cia wszystkich drzwi zewnętrznych ,</w:t>
      </w:r>
    </w:p>
    <w:p w:rsidR="0053585D" w:rsidRPr="00CF2985" w:rsidRDefault="0053585D" w:rsidP="00EA65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dokonywa</w:t>
      </w:r>
      <w:r w:rsidR="00BC3C5D">
        <w:rPr>
          <w:rFonts w:ascii="Times New Roman" w:hAnsi="Times New Roman" w:cs="Times New Roman"/>
        </w:rPr>
        <w:t>nie kontroli zamknięcia budynku</w:t>
      </w:r>
      <w:r w:rsidRPr="00CF2985">
        <w:rPr>
          <w:rFonts w:ascii="Times New Roman" w:hAnsi="Times New Roman" w:cs="Times New Roman"/>
        </w:rPr>
        <w:t xml:space="preserve"> i pomieszczeń po godzinach pracy ich użytkowników oraz wygaszenie zbędnego oświetlenia</w:t>
      </w:r>
      <w:r w:rsidR="00CE7418" w:rsidRPr="00CF2985">
        <w:rPr>
          <w:rFonts w:ascii="Times New Roman" w:hAnsi="Times New Roman" w:cs="Times New Roman"/>
        </w:rPr>
        <w:t>,</w:t>
      </w:r>
    </w:p>
    <w:p w:rsidR="0053585D" w:rsidRPr="00CF2985" w:rsidRDefault="0053585D" w:rsidP="00EA65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reagowanie na niewła</w:t>
      </w:r>
      <w:r w:rsidRPr="00CF2985">
        <w:rPr>
          <w:rFonts w:ascii="Times New Roman" w:eastAsia="TimesNewRoman" w:hAnsi="Times New Roman" w:cs="Times New Roman"/>
        </w:rPr>
        <w:t>ś</w:t>
      </w:r>
      <w:r w:rsidRPr="00CF2985">
        <w:rPr>
          <w:rFonts w:ascii="Times New Roman" w:hAnsi="Times New Roman" w:cs="Times New Roman"/>
        </w:rPr>
        <w:t>ciwe zachowanie si</w:t>
      </w:r>
      <w:r w:rsidRPr="00CF2985">
        <w:rPr>
          <w:rFonts w:ascii="Times New Roman" w:eastAsia="TimesNewRoman" w:hAnsi="Times New Roman" w:cs="Times New Roman"/>
        </w:rPr>
        <w:t xml:space="preserve">ę </w:t>
      </w:r>
      <w:r w:rsidRPr="00CF2985">
        <w:rPr>
          <w:rFonts w:ascii="Times New Roman" w:hAnsi="Times New Roman" w:cs="Times New Roman"/>
        </w:rPr>
        <w:t>osób przebywaj</w:t>
      </w:r>
      <w:r w:rsidRPr="00CF2985">
        <w:rPr>
          <w:rFonts w:ascii="Times New Roman" w:eastAsia="TimesNewRoman" w:hAnsi="Times New Roman" w:cs="Times New Roman"/>
        </w:rPr>
        <w:t>ą</w:t>
      </w:r>
      <w:r w:rsidR="00CE7418" w:rsidRPr="00CF2985">
        <w:rPr>
          <w:rFonts w:ascii="Times New Roman" w:hAnsi="Times New Roman" w:cs="Times New Roman"/>
        </w:rPr>
        <w:t>cych na terenie Teatru</w:t>
      </w:r>
      <w:r w:rsidRPr="00CF2985">
        <w:rPr>
          <w:rFonts w:ascii="Times New Roman" w:hAnsi="Times New Roman" w:cs="Times New Roman"/>
        </w:rPr>
        <w:t>, w</w:t>
      </w:r>
    </w:p>
    <w:p w:rsidR="0053585D" w:rsidRPr="00CF2985" w:rsidRDefault="00E10C7A" w:rsidP="005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3585D" w:rsidRPr="00CF2985">
        <w:rPr>
          <w:rFonts w:ascii="Times New Roman" w:hAnsi="Times New Roman" w:cs="Times New Roman"/>
        </w:rPr>
        <w:t>tym pa</w:t>
      </w:r>
      <w:r w:rsidR="00CE7418" w:rsidRPr="00CF2985">
        <w:rPr>
          <w:rFonts w:ascii="Times New Roman" w:hAnsi="Times New Roman" w:cs="Times New Roman"/>
        </w:rPr>
        <w:t>lenie tytoniu</w:t>
      </w:r>
      <w:r w:rsidR="0053585D" w:rsidRPr="00CF2985">
        <w:rPr>
          <w:rFonts w:ascii="Times New Roman" w:hAnsi="Times New Roman" w:cs="Times New Roman"/>
        </w:rPr>
        <w:t xml:space="preserve"> oraz zakłócanie porz</w:t>
      </w:r>
      <w:r w:rsidR="0053585D" w:rsidRPr="00CF2985">
        <w:rPr>
          <w:rFonts w:ascii="Times New Roman" w:eastAsia="TimesNewRoman" w:hAnsi="Times New Roman" w:cs="Times New Roman"/>
        </w:rPr>
        <w:t>ą</w:t>
      </w:r>
      <w:r w:rsidR="0053585D" w:rsidRPr="00CF2985">
        <w:rPr>
          <w:rFonts w:ascii="Times New Roman" w:hAnsi="Times New Roman" w:cs="Times New Roman"/>
        </w:rPr>
        <w:t>dku,</w:t>
      </w:r>
    </w:p>
    <w:p w:rsidR="0053585D" w:rsidRPr="00CF2985" w:rsidRDefault="0053585D" w:rsidP="00EA65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kontrolowanie wynoszonych paczek lub przedmiotów mog</w:t>
      </w:r>
      <w:r w:rsidRPr="00CF2985">
        <w:rPr>
          <w:rFonts w:ascii="Times New Roman" w:eastAsia="TimesNewRoman" w:hAnsi="Times New Roman" w:cs="Times New Roman"/>
        </w:rPr>
        <w:t>ą</w:t>
      </w:r>
      <w:r w:rsidRPr="00CF2985">
        <w:rPr>
          <w:rFonts w:ascii="Times New Roman" w:hAnsi="Times New Roman" w:cs="Times New Roman"/>
        </w:rPr>
        <w:t>cych wskazywa</w:t>
      </w:r>
      <w:r w:rsidRPr="00CF2985">
        <w:rPr>
          <w:rFonts w:ascii="Times New Roman" w:eastAsia="TimesNewRoman" w:hAnsi="Times New Roman" w:cs="Times New Roman"/>
        </w:rPr>
        <w:t>ć</w:t>
      </w:r>
      <w:r w:rsidRPr="00CF2985">
        <w:rPr>
          <w:rFonts w:ascii="Times New Roman" w:hAnsi="Times New Roman" w:cs="Times New Roman"/>
        </w:rPr>
        <w:t xml:space="preserve">, </w:t>
      </w:r>
      <w:r w:rsidRPr="00CF2985">
        <w:rPr>
          <w:rFonts w:ascii="Times New Roman" w:eastAsia="TimesNewRoman" w:hAnsi="Times New Roman" w:cs="Times New Roman"/>
        </w:rPr>
        <w:t>ż</w:t>
      </w:r>
      <w:r w:rsidRPr="00CF2985">
        <w:rPr>
          <w:rFonts w:ascii="Times New Roman" w:hAnsi="Times New Roman" w:cs="Times New Roman"/>
        </w:rPr>
        <w:t>e</w:t>
      </w:r>
    </w:p>
    <w:p w:rsidR="0053585D" w:rsidRPr="00CF2985" w:rsidRDefault="00E10C7A" w:rsidP="005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3585D" w:rsidRPr="00CF2985">
        <w:rPr>
          <w:rFonts w:ascii="Times New Roman" w:hAnsi="Times New Roman" w:cs="Times New Roman"/>
        </w:rPr>
        <w:t>stanowi</w:t>
      </w:r>
      <w:r w:rsidR="0053585D" w:rsidRPr="00CF2985">
        <w:rPr>
          <w:rFonts w:ascii="Times New Roman" w:eastAsia="TimesNewRoman" w:hAnsi="Times New Roman" w:cs="Times New Roman"/>
        </w:rPr>
        <w:t xml:space="preserve">ą </w:t>
      </w:r>
      <w:r w:rsidR="0053585D" w:rsidRPr="00CF2985">
        <w:rPr>
          <w:rFonts w:ascii="Times New Roman" w:hAnsi="Times New Roman" w:cs="Times New Roman"/>
        </w:rPr>
        <w:t>one mienie Zamawiaj</w:t>
      </w:r>
      <w:r w:rsidR="0053585D" w:rsidRPr="00CF2985">
        <w:rPr>
          <w:rFonts w:ascii="Times New Roman" w:eastAsia="TimesNewRoman" w:hAnsi="Times New Roman" w:cs="Times New Roman"/>
        </w:rPr>
        <w:t>ą</w:t>
      </w:r>
      <w:r w:rsidR="0053585D" w:rsidRPr="00CF2985">
        <w:rPr>
          <w:rFonts w:ascii="Times New Roman" w:hAnsi="Times New Roman" w:cs="Times New Roman"/>
        </w:rPr>
        <w:t>cego,</w:t>
      </w:r>
    </w:p>
    <w:p w:rsidR="0053585D" w:rsidRPr="00CF2985" w:rsidRDefault="0053585D" w:rsidP="00EA65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wydawanie, odbiór i zabezpieczanie kluczy do pomieszcze</w:t>
      </w:r>
      <w:r w:rsidRPr="00CF2985">
        <w:rPr>
          <w:rFonts w:ascii="Times New Roman" w:eastAsia="TimesNewRoman" w:hAnsi="Times New Roman" w:cs="Times New Roman"/>
        </w:rPr>
        <w:t xml:space="preserve">ń </w:t>
      </w:r>
      <w:r w:rsidRPr="00CF2985">
        <w:rPr>
          <w:rFonts w:ascii="Times New Roman" w:hAnsi="Times New Roman" w:cs="Times New Roman"/>
        </w:rPr>
        <w:t>słu</w:t>
      </w:r>
      <w:r w:rsidRPr="00CF2985">
        <w:rPr>
          <w:rFonts w:ascii="Times New Roman" w:eastAsia="TimesNewRoman" w:hAnsi="Times New Roman" w:cs="Times New Roman"/>
        </w:rPr>
        <w:t>ż</w:t>
      </w:r>
      <w:r w:rsidRPr="00CF2985">
        <w:rPr>
          <w:rFonts w:ascii="Times New Roman" w:hAnsi="Times New Roman" w:cs="Times New Roman"/>
        </w:rPr>
        <w:t>bowych, prowadzenie</w:t>
      </w:r>
    </w:p>
    <w:p w:rsidR="0053585D" w:rsidRPr="00CF2985" w:rsidRDefault="00E10C7A" w:rsidP="005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3585D" w:rsidRPr="00CF2985">
        <w:rPr>
          <w:rFonts w:ascii="Times New Roman" w:hAnsi="Times New Roman" w:cs="Times New Roman"/>
        </w:rPr>
        <w:t>ewidencji wy</w:t>
      </w:r>
      <w:r w:rsidR="00CE7418" w:rsidRPr="00CF2985">
        <w:rPr>
          <w:rFonts w:ascii="Times New Roman" w:hAnsi="Times New Roman" w:cs="Times New Roman"/>
        </w:rPr>
        <w:t>dawanych i przyjmowanych kluczy,</w:t>
      </w:r>
    </w:p>
    <w:p w:rsidR="0053585D" w:rsidRPr="00CF2985" w:rsidRDefault="00CE7418" w:rsidP="00EA65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informowania Zamawiającego o wszelkich zdarzeniach mogących stanowić zagrożenie dla ludzi lub mienia</w:t>
      </w:r>
      <w:r w:rsidR="00835D51" w:rsidRPr="00CF2985">
        <w:rPr>
          <w:rFonts w:ascii="Times New Roman" w:hAnsi="Times New Roman" w:cs="Times New Roman"/>
        </w:rPr>
        <w:t xml:space="preserve"> oraz odnotowywanie ich w dzienniku zdarzeń</w:t>
      </w:r>
      <w:r w:rsidR="00EB7358">
        <w:rPr>
          <w:rFonts w:ascii="Times New Roman" w:hAnsi="Times New Roman" w:cs="Times New Roman"/>
        </w:rPr>
        <w:t>,</w:t>
      </w:r>
    </w:p>
    <w:p w:rsidR="0053585D" w:rsidRPr="00CF2985" w:rsidRDefault="0053585D" w:rsidP="00EA65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podejmowanie natychmiastowych działa</w:t>
      </w:r>
      <w:r w:rsidRPr="00CF2985">
        <w:rPr>
          <w:rFonts w:ascii="Times New Roman" w:eastAsia="TimesNewRoman" w:hAnsi="Times New Roman" w:cs="Times New Roman"/>
        </w:rPr>
        <w:t xml:space="preserve">ń </w:t>
      </w:r>
      <w:r w:rsidRPr="00CF2985">
        <w:rPr>
          <w:rFonts w:ascii="Times New Roman" w:hAnsi="Times New Roman" w:cs="Times New Roman"/>
        </w:rPr>
        <w:t>interwencyjnych w przypadku zadziałania</w:t>
      </w:r>
    </w:p>
    <w:p w:rsidR="0053585D" w:rsidRPr="00CF2985" w:rsidRDefault="00E10C7A" w:rsidP="0053585D">
      <w:pPr>
        <w:spacing w:after="0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B7358">
        <w:rPr>
          <w:rFonts w:ascii="Times New Roman" w:hAnsi="Times New Roman" w:cs="Times New Roman"/>
        </w:rPr>
        <w:t xml:space="preserve"> </w:t>
      </w:r>
      <w:r w:rsidR="0053585D" w:rsidRPr="00CF2985">
        <w:rPr>
          <w:rFonts w:ascii="Times New Roman" w:hAnsi="Times New Roman" w:cs="Times New Roman"/>
        </w:rPr>
        <w:t>sygnalizacji alarmu przeciwpo</w:t>
      </w:r>
      <w:r w:rsidR="0053585D" w:rsidRPr="00CF2985">
        <w:rPr>
          <w:rFonts w:ascii="Times New Roman" w:eastAsia="TimesNewRoman" w:hAnsi="Times New Roman" w:cs="Times New Roman"/>
        </w:rPr>
        <w:t>ż</w:t>
      </w:r>
      <w:r w:rsidR="0053585D" w:rsidRPr="00CF2985">
        <w:rPr>
          <w:rFonts w:ascii="Times New Roman" w:hAnsi="Times New Roman" w:cs="Times New Roman"/>
        </w:rPr>
        <w:t>arowego, zgodnie z obowi</w:t>
      </w:r>
      <w:r w:rsidR="0053585D" w:rsidRPr="00CF2985">
        <w:rPr>
          <w:rFonts w:ascii="Times New Roman" w:eastAsia="TimesNewRoman" w:hAnsi="Times New Roman" w:cs="Times New Roman"/>
        </w:rPr>
        <w:t>ą</w:t>
      </w:r>
      <w:r w:rsidR="0053585D" w:rsidRPr="00CF2985">
        <w:rPr>
          <w:rFonts w:ascii="Times New Roman" w:hAnsi="Times New Roman" w:cs="Times New Roman"/>
        </w:rPr>
        <w:t>zuj</w:t>
      </w:r>
      <w:r w:rsidR="0053585D" w:rsidRPr="00CF2985">
        <w:rPr>
          <w:rFonts w:ascii="Times New Roman" w:eastAsia="TimesNewRoman" w:hAnsi="Times New Roman" w:cs="Times New Roman"/>
        </w:rPr>
        <w:t>ą</w:t>
      </w:r>
      <w:r w:rsidR="0053585D" w:rsidRPr="00CF2985">
        <w:rPr>
          <w:rFonts w:ascii="Times New Roman" w:hAnsi="Times New Roman" w:cs="Times New Roman"/>
        </w:rPr>
        <w:t>c</w:t>
      </w:r>
      <w:r w:rsidR="0053585D" w:rsidRPr="00CF2985">
        <w:rPr>
          <w:rFonts w:ascii="Times New Roman" w:eastAsia="TimesNewRoman" w:hAnsi="Times New Roman" w:cs="Times New Roman"/>
        </w:rPr>
        <w:t xml:space="preserve">ą </w:t>
      </w:r>
      <w:r w:rsidR="0053585D" w:rsidRPr="00CF2985">
        <w:rPr>
          <w:rFonts w:ascii="Times New Roman" w:hAnsi="Times New Roman" w:cs="Times New Roman"/>
        </w:rPr>
        <w:t>instrukcj</w:t>
      </w:r>
      <w:r w:rsidR="0053585D" w:rsidRPr="00CF2985">
        <w:rPr>
          <w:rFonts w:ascii="Times New Roman" w:eastAsia="TimesNewRoman" w:hAnsi="Times New Roman" w:cs="Times New Roman"/>
        </w:rPr>
        <w:t>ą</w:t>
      </w:r>
      <w:r w:rsidR="00EB7358">
        <w:rPr>
          <w:rFonts w:ascii="Times New Roman" w:eastAsia="TimesNewRoman" w:hAnsi="Times New Roman" w:cs="Times New Roman"/>
        </w:rPr>
        <w:t xml:space="preserve"> postępowania,</w:t>
      </w:r>
    </w:p>
    <w:p w:rsidR="00835D51" w:rsidRPr="00CF2985" w:rsidRDefault="00835D51" w:rsidP="00EA65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podejmowanie natychmiastowych działa</w:t>
      </w:r>
      <w:r w:rsidRPr="00CF2985">
        <w:rPr>
          <w:rFonts w:ascii="Times New Roman" w:eastAsia="TimesNewRoman" w:hAnsi="Times New Roman" w:cs="Times New Roman"/>
        </w:rPr>
        <w:t xml:space="preserve">ń </w:t>
      </w:r>
      <w:r w:rsidRPr="00CF2985">
        <w:rPr>
          <w:rFonts w:ascii="Times New Roman" w:hAnsi="Times New Roman" w:cs="Times New Roman"/>
        </w:rPr>
        <w:t>interwencyjnych w przypadku zadziałania</w:t>
      </w:r>
    </w:p>
    <w:p w:rsidR="00835D51" w:rsidRPr="00CF2985" w:rsidRDefault="00E10C7A" w:rsidP="00835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35D51" w:rsidRPr="00CF2985">
        <w:rPr>
          <w:rFonts w:ascii="Times New Roman" w:hAnsi="Times New Roman" w:cs="Times New Roman"/>
        </w:rPr>
        <w:t>sygnalizacji włamania i napadu,</w:t>
      </w:r>
    </w:p>
    <w:p w:rsidR="00835D51" w:rsidRPr="00CF2985" w:rsidRDefault="00835D51" w:rsidP="00EA65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uj</w:t>
      </w:r>
      <w:r w:rsidRPr="00CF2985">
        <w:rPr>
          <w:rFonts w:ascii="Times New Roman" w:eastAsia="TimesNewRoman" w:hAnsi="Times New Roman" w:cs="Times New Roman"/>
        </w:rPr>
        <w:t>ę</w:t>
      </w:r>
      <w:r w:rsidRPr="00CF2985">
        <w:rPr>
          <w:rFonts w:ascii="Times New Roman" w:hAnsi="Times New Roman" w:cs="Times New Roman"/>
        </w:rPr>
        <w:t>cie, w celu niezwłocznego przekazania Policji, osób stwarzaj</w:t>
      </w:r>
      <w:r w:rsidRPr="00CF2985">
        <w:rPr>
          <w:rFonts w:ascii="Times New Roman" w:eastAsia="TimesNewRoman" w:hAnsi="Times New Roman" w:cs="Times New Roman"/>
        </w:rPr>
        <w:t>ą</w:t>
      </w:r>
      <w:r w:rsidRPr="00CF2985">
        <w:rPr>
          <w:rFonts w:ascii="Times New Roman" w:hAnsi="Times New Roman" w:cs="Times New Roman"/>
        </w:rPr>
        <w:t>cych bezpo</w:t>
      </w:r>
      <w:r w:rsidRPr="00CF2985">
        <w:rPr>
          <w:rFonts w:ascii="Times New Roman" w:eastAsia="TimesNewRoman" w:hAnsi="Times New Roman" w:cs="Times New Roman"/>
        </w:rPr>
        <w:t>ś</w:t>
      </w:r>
      <w:r w:rsidRPr="00CF2985">
        <w:rPr>
          <w:rFonts w:ascii="Times New Roman" w:hAnsi="Times New Roman" w:cs="Times New Roman"/>
        </w:rPr>
        <w:t>rednie</w:t>
      </w:r>
    </w:p>
    <w:p w:rsidR="00835D51" w:rsidRPr="00CF2985" w:rsidRDefault="00E10C7A" w:rsidP="00835D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35D51" w:rsidRPr="00CF2985">
        <w:rPr>
          <w:rFonts w:ascii="Times New Roman" w:hAnsi="Times New Roman" w:cs="Times New Roman"/>
        </w:rPr>
        <w:t>zagro</w:t>
      </w:r>
      <w:r w:rsidR="00835D51" w:rsidRPr="00CF2985">
        <w:rPr>
          <w:rFonts w:ascii="Times New Roman" w:eastAsia="TimesNewRoman" w:hAnsi="Times New Roman" w:cs="Times New Roman"/>
        </w:rPr>
        <w:t>ż</w:t>
      </w:r>
      <w:r w:rsidR="00835D51" w:rsidRPr="00CF2985">
        <w:rPr>
          <w:rFonts w:ascii="Times New Roman" w:hAnsi="Times New Roman" w:cs="Times New Roman"/>
        </w:rPr>
        <w:t xml:space="preserve">enie dla </w:t>
      </w:r>
      <w:r w:rsidR="00835D51" w:rsidRPr="00CF2985">
        <w:rPr>
          <w:rFonts w:ascii="Times New Roman" w:eastAsia="TimesNewRoman" w:hAnsi="Times New Roman" w:cs="Times New Roman"/>
        </w:rPr>
        <w:t>ż</w:t>
      </w:r>
      <w:r w:rsidR="00835D51" w:rsidRPr="00CF2985">
        <w:rPr>
          <w:rFonts w:ascii="Times New Roman" w:hAnsi="Times New Roman" w:cs="Times New Roman"/>
        </w:rPr>
        <w:t>ycia lub zdrowia ludzkiego, a tak</w:t>
      </w:r>
      <w:r w:rsidR="00835D51" w:rsidRPr="00CF2985">
        <w:rPr>
          <w:rFonts w:ascii="Times New Roman" w:eastAsia="TimesNewRoman" w:hAnsi="Times New Roman" w:cs="Times New Roman"/>
        </w:rPr>
        <w:t>ż</w:t>
      </w:r>
      <w:r w:rsidR="00835D51" w:rsidRPr="00CF2985">
        <w:rPr>
          <w:rFonts w:ascii="Times New Roman" w:hAnsi="Times New Roman" w:cs="Times New Roman"/>
        </w:rPr>
        <w:t>e chronionego mienia.</w:t>
      </w:r>
    </w:p>
    <w:p w:rsidR="00EA6529" w:rsidRPr="00CF2985" w:rsidRDefault="00EA6529" w:rsidP="00EA652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W zakresie usługi monitorowania sygnałów lokalnego systemu alarmowego, o której mowa  w §2 Wykonawca zobowiązany jest w szczególności do:</w:t>
      </w:r>
    </w:p>
    <w:p w:rsidR="00381210" w:rsidRPr="00E10C7A" w:rsidRDefault="00381210" w:rsidP="00E10C7A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E10C7A">
        <w:rPr>
          <w:rFonts w:ascii="Times New Roman" w:hAnsi="Times New Roman"/>
        </w:rPr>
        <w:t>monitorowania lokalnego systemu alarmowego polegającego na stałym dozorze sygnałów alarmowych przesyłanych drogą radiową na własnej wydzielonej częstotliwości, gromadzonych i przetwarzanych w elektronicznych urządzeniach i systemach alarmowych; w sytuacjach otrzymania sygnału alarmowego powiadomienia ochrony obiektu oraz niezwłocznego wysłania grupy interwencyjnej, która podejmie czynności ochronne na terenie obiektu w czasie nie dłuższym niż 10 minut w godzinach 07.00 – 20.00 i 5 minut w godzinach 20.00 – 07.00,</w:t>
      </w:r>
    </w:p>
    <w:p w:rsidR="00381210" w:rsidRPr="00C67399" w:rsidRDefault="00381210" w:rsidP="00381210">
      <w:pPr>
        <w:pStyle w:val="Akapitzlist"/>
        <w:numPr>
          <w:ilvl w:val="1"/>
          <w:numId w:val="4"/>
        </w:numPr>
        <w:tabs>
          <w:tab w:val="num" w:pos="1080"/>
        </w:tabs>
        <w:spacing w:after="0"/>
        <w:jc w:val="both"/>
        <w:rPr>
          <w:rFonts w:ascii="Times New Roman" w:hAnsi="Times New Roman"/>
        </w:rPr>
      </w:pPr>
      <w:r w:rsidRPr="00C67399">
        <w:rPr>
          <w:rFonts w:ascii="Times New Roman" w:hAnsi="Times New Roman"/>
        </w:rPr>
        <w:t>zapewnienia gotowości do interwencji załóg patrolowych, składających się z co najmniej 2 pracowników ochrony, posiadających licencję I stopnia i wyposażonych w środki przymusu bezpośredniego oraz posiadających niezależną łączność umożliwiającą bezpośredni kontakt z centrum monitorowania i samochód interwencyjny,</w:t>
      </w:r>
    </w:p>
    <w:p w:rsidR="00381210" w:rsidRDefault="00381210" w:rsidP="00381210">
      <w:pPr>
        <w:pStyle w:val="Akapitzlist"/>
        <w:numPr>
          <w:ilvl w:val="1"/>
          <w:numId w:val="4"/>
        </w:numPr>
        <w:tabs>
          <w:tab w:val="num" w:pos="1080"/>
        </w:tabs>
        <w:spacing w:after="0"/>
        <w:jc w:val="both"/>
        <w:rPr>
          <w:rFonts w:ascii="Times New Roman" w:hAnsi="Times New Roman"/>
        </w:rPr>
      </w:pPr>
      <w:r w:rsidRPr="00C67399">
        <w:rPr>
          <w:rFonts w:ascii="Times New Roman" w:hAnsi="Times New Roman"/>
        </w:rPr>
        <w:t>zapewnienia centrum monitorującego umożliwiającego przyjęcie sygnału zagrożeń przesyłanego drogą radiową na własnej wydzielonej częstotliwości, w czasie nie dłuższym niż 5 sekund i czasem reakcji na otrzymany sygnał nie dłuższym niż 6 sekund,</w:t>
      </w:r>
    </w:p>
    <w:p w:rsidR="00381210" w:rsidRPr="00381210" w:rsidRDefault="00381210" w:rsidP="00381210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przyłączenia</w:t>
      </w:r>
      <w:r w:rsidRPr="00C67399">
        <w:rPr>
          <w:rFonts w:ascii="Times New Roman" w:hAnsi="Times New Roman"/>
        </w:rPr>
        <w:t xml:space="preserve"> na koszt Wykonawcy  lokalnego systemu alarmowego do bazy monitoringu wraz z zapewnieniem nadajnika i innych niezbędnych urządzeń,</w:t>
      </w:r>
    </w:p>
    <w:p w:rsidR="00381210" w:rsidRPr="00C67399" w:rsidRDefault="00381210" w:rsidP="00381210">
      <w:pPr>
        <w:pStyle w:val="Akapitzlist"/>
        <w:numPr>
          <w:ilvl w:val="1"/>
          <w:numId w:val="4"/>
        </w:numPr>
        <w:tabs>
          <w:tab w:val="num" w:pos="1080"/>
        </w:tabs>
        <w:spacing w:after="0"/>
        <w:jc w:val="both"/>
        <w:rPr>
          <w:rFonts w:ascii="Times New Roman" w:hAnsi="Times New Roman"/>
        </w:rPr>
      </w:pPr>
      <w:r w:rsidRPr="00C67399">
        <w:rPr>
          <w:rFonts w:ascii="Times New Roman" w:hAnsi="Times New Roman"/>
        </w:rPr>
        <w:lastRenderedPageBreak/>
        <w:t xml:space="preserve"> centrum monitorowania, o którym mowa w </w:t>
      </w:r>
      <w:proofErr w:type="spellStart"/>
      <w:r w:rsidRPr="00C67399">
        <w:rPr>
          <w:rFonts w:ascii="Times New Roman" w:hAnsi="Times New Roman"/>
        </w:rPr>
        <w:t>lit.c</w:t>
      </w:r>
      <w:proofErr w:type="spellEnd"/>
      <w:r w:rsidRPr="00C67399">
        <w:rPr>
          <w:rFonts w:ascii="Times New Roman" w:hAnsi="Times New Roman"/>
        </w:rPr>
        <w:t xml:space="preserve"> musi posiadać  całodobową obsługę posiadającą licencję pracownika zabezpieczenia technicznego I stopnia,</w:t>
      </w:r>
    </w:p>
    <w:p w:rsidR="00381210" w:rsidRPr="00C67399" w:rsidRDefault="00381210" w:rsidP="00381210">
      <w:pPr>
        <w:pStyle w:val="Akapitzlist"/>
        <w:numPr>
          <w:ilvl w:val="1"/>
          <w:numId w:val="4"/>
        </w:numPr>
        <w:tabs>
          <w:tab w:val="num" w:pos="1080"/>
        </w:tabs>
        <w:spacing w:after="0"/>
        <w:jc w:val="both"/>
        <w:rPr>
          <w:rFonts w:ascii="Times New Roman" w:hAnsi="Times New Roman"/>
        </w:rPr>
      </w:pPr>
      <w:r w:rsidRPr="00C67399">
        <w:rPr>
          <w:rFonts w:ascii="Times New Roman" w:hAnsi="Times New Roman"/>
        </w:rPr>
        <w:t xml:space="preserve">centrum monitorowania, o którym mowa w </w:t>
      </w:r>
      <w:proofErr w:type="spellStart"/>
      <w:r w:rsidRPr="00C67399">
        <w:rPr>
          <w:rFonts w:ascii="Times New Roman" w:hAnsi="Times New Roman"/>
        </w:rPr>
        <w:t>lit.c</w:t>
      </w:r>
      <w:proofErr w:type="spellEnd"/>
      <w:r w:rsidRPr="00C67399">
        <w:rPr>
          <w:rFonts w:ascii="Times New Roman" w:hAnsi="Times New Roman"/>
        </w:rPr>
        <w:t xml:space="preserve"> musi być odpowiednio zabezpieczone przed dostępem osób postronnych oraz próbami celowego uszkodzenia, zniszczenia lub zakłócenia jego pracy.</w:t>
      </w:r>
    </w:p>
    <w:p w:rsidR="00381210" w:rsidRPr="00C67399" w:rsidRDefault="00381210" w:rsidP="00381210">
      <w:pPr>
        <w:pStyle w:val="Akapitzlist"/>
        <w:numPr>
          <w:ilvl w:val="1"/>
          <w:numId w:val="4"/>
        </w:numPr>
        <w:tabs>
          <w:tab w:val="num" w:pos="1080"/>
        </w:tabs>
        <w:spacing w:after="0"/>
        <w:jc w:val="both"/>
        <w:rPr>
          <w:rFonts w:ascii="Times New Roman" w:hAnsi="Times New Roman"/>
        </w:rPr>
      </w:pPr>
      <w:r w:rsidRPr="00C67399">
        <w:rPr>
          <w:rFonts w:ascii="Times New Roman" w:hAnsi="Times New Roman"/>
        </w:rPr>
        <w:t>niezwłoczne zgłaszanie Zamawiającemu każdego przypadku uszkodzenia, bądź jakiejkolwiek innej niesprawności systemu alarmowego, wykrytego przez stację monitorującą, mających wpływ na monitorowaniu systemu alarmowego.</w:t>
      </w:r>
    </w:p>
    <w:p w:rsidR="00EA6529" w:rsidRPr="00CF2985" w:rsidRDefault="00EA6529" w:rsidP="00EA6529">
      <w:pPr>
        <w:spacing w:after="0"/>
        <w:rPr>
          <w:rFonts w:ascii="Times New Roman" w:hAnsi="Times New Roman" w:cs="Times New Roman"/>
        </w:rPr>
      </w:pPr>
    </w:p>
    <w:p w:rsidR="00EA6529" w:rsidRPr="00CF2985" w:rsidRDefault="00EA6529" w:rsidP="00EA6529">
      <w:pPr>
        <w:spacing w:after="0"/>
        <w:rPr>
          <w:rFonts w:ascii="Times New Roman" w:hAnsi="Times New Roman" w:cs="Times New Roman"/>
        </w:rPr>
      </w:pPr>
    </w:p>
    <w:p w:rsidR="00EA6529" w:rsidRPr="00CF2985" w:rsidRDefault="00EA6529" w:rsidP="00EA6529">
      <w:pPr>
        <w:spacing w:after="0"/>
        <w:jc w:val="center"/>
        <w:rPr>
          <w:rFonts w:ascii="Times New Roman" w:hAnsi="Times New Roman" w:cs="Times New Roman"/>
          <w:b/>
        </w:rPr>
      </w:pPr>
      <w:r w:rsidRPr="00CF2985">
        <w:rPr>
          <w:rFonts w:ascii="Times New Roman" w:hAnsi="Times New Roman" w:cs="Times New Roman"/>
          <w:b/>
        </w:rPr>
        <w:t>§5.</w:t>
      </w:r>
    </w:p>
    <w:p w:rsidR="00EA6529" w:rsidRPr="00CF2985" w:rsidRDefault="00EA6529" w:rsidP="00835D51">
      <w:pPr>
        <w:spacing w:after="0"/>
        <w:rPr>
          <w:rFonts w:ascii="Times New Roman" w:hAnsi="Times New Roman" w:cs="Times New Roman"/>
        </w:rPr>
      </w:pPr>
    </w:p>
    <w:p w:rsidR="00EA6529" w:rsidRPr="00CF2985" w:rsidRDefault="008E4CD2" w:rsidP="00835D51">
      <w:pPr>
        <w:spacing w:after="0"/>
        <w:rPr>
          <w:rFonts w:ascii="Times New Roman" w:hAnsi="Times New Roman" w:cs="Times New Roman"/>
        </w:rPr>
      </w:pPr>
      <w:r w:rsidRPr="00CF2985">
        <w:rPr>
          <w:rFonts w:ascii="Times New Roman" w:hAnsi="Times New Roman" w:cs="Times New Roman"/>
        </w:rPr>
        <w:t>Wykonawca oświadcza, że jest ubezpieczony od odpowiedzialności cywilnej w zakresie działalności objętej niniejszą umową na kwotę nie niższą niż 750 000 złotych i będzie kontynuować to ubezpieczenie w okresie trwania umowy.</w:t>
      </w:r>
    </w:p>
    <w:p w:rsidR="008E4CD2" w:rsidRPr="00CF2985" w:rsidRDefault="008E4CD2" w:rsidP="00835D51">
      <w:pPr>
        <w:spacing w:after="0"/>
        <w:rPr>
          <w:rFonts w:ascii="Times New Roman" w:hAnsi="Times New Roman" w:cs="Times New Roman"/>
        </w:rPr>
      </w:pPr>
    </w:p>
    <w:p w:rsidR="008E4CD2" w:rsidRDefault="008E4CD2" w:rsidP="008E4CD2">
      <w:pPr>
        <w:spacing w:after="0"/>
        <w:jc w:val="center"/>
        <w:rPr>
          <w:rFonts w:ascii="Times New Roman" w:hAnsi="Times New Roman" w:cs="Times New Roman"/>
          <w:b/>
        </w:rPr>
      </w:pPr>
      <w:r w:rsidRPr="00CF2985">
        <w:rPr>
          <w:rFonts w:ascii="Times New Roman" w:hAnsi="Times New Roman" w:cs="Times New Roman"/>
          <w:b/>
        </w:rPr>
        <w:t>§6.</w:t>
      </w:r>
    </w:p>
    <w:p w:rsidR="00CF2985" w:rsidRDefault="00CF2985" w:rsidP="008E4CD2">
      <w:pPr>
        <w:spacing w:after="0"/>
        <w:jc w:val="center"/>
        <w:rPr>
          <w:rFonts w:ascii="Times New Roman" w:hAnsi="Times New Roman" w:cs="Times New Roman"/>
          <w:b/>
        </w:rPr>
      </w:pPr>
    </w:p>
    <w:p w:rsidR="00CF2985" w:rsidRDefault="00497CF9" w:rsidP="00CF29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F2985">
        <w:rPr>
          <w:rFonts w:ascii="Times New Roman" w:hAnsi="Times New Roman" w:cs="Times New Roman"/>
        </w:rPr>
        <w:t>Wykonawca otrzyma za wykonanie usług objętych niniejszą umową następujące wynagrodzenie:</w:t>
      </w:r>
    </w:p>
    <w:p w:rsidR="00CF2985" w:rsidRDefault="00CF2985" w:rsidP="00CF298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usługi ochrony fizycznej i dozoru osób i mienia</w:t>
      </w:r>
      <w:r w:rsidR="00497CF9">
        <w:rPr>
          <w:rFonts w:ascii="Times New Roman" w:hAnsi="Times New Roman" w:cs="Times New Roman"/>
        </w:rPr>
        <w:t xml:space="preserve"> iloczyn </w:t>
      </w:r>
      <w:r>
        <w:rPr>
          <w:rFonts w:ascii="Times New Roman" w:hAnsi="Times New Roman" w:cs="Times New Roman"/>
        </w:rPr>
        <w:t>………………. netto</w:t>
      </w:r>
    </w:p>
    <w:p w:rsidR="00CF2985" w:rsidRDefault="00CF2985" w:rsidP="00CF2985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godzinę pracy pracownika ochrony </w:t>
      </w:r>
      <w:r w:rsidR="00497CF9">
        <w:rPr>
          <w:rFonts w:ascii="Times New Roman" w:hAnsi="Times New Roman" w:cs="Times New Roman"/>
        </w:rPr>
        <w:t>i ilości rzeczywiście przepracowanych godzin</w:t>
      </w:r>
    </w:p>
    <w:p w:rsidR="00497CF9" w:rsidRDefault="00497CF9" w:rsidP="00497CF9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usługi monitoringu sygnałów lokalnego systemu alarmowego  …………… netto za każdy miesiąc świadczenia usługi objęty niniejszą umową.</w:t>
      </w:r>
    </w:p>
    <w:p w:rsidR="00497CF9" w:rsidRDefault="00497CF9" w:rsidP="00497CF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</w:t>
      </w:r>
      <w:r w:rsidR="0002688A">
        <w:rPr>
          <w:rFonts w:ascii="Times New Roman" w:hAnsi="Times New Roman" w:cs="Times New Roman"/>
        </w:rPr>
        <w:t>st. 1 zostanie powiększone o należny podatek</w:t>
      </w:r>
      <w:r>
        <w:rPr>
          <w:rFonts w:ascii="Times New Roman" w:hAnsi="Times New Roman" w:cs="Times New Roman"/>
        </w:rPr>
        <w:t xml:space="preserve"> VAT.</w:t>
      </w:r>
    </w:p>
    <w:p w:rsidR="00497CF9" w:rsidRDefault="00846617" w:rsidP="00497CF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będzie wypłacane na rachunek bankowy Wykonawcy w miesięcznych ratach na podstawie faktur VAT wystawianych przez Wykonawcę w terminie 14 dni od dostarczenia prawidłowo wystawionej faktury VAT Zamawiającemu.</w:t>
      </w:r>
    </w:p>
    <w:p w:rsidR="00846617" w:rsidRDefault="00846617" w:rsidP="0084661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Faktura wystawiana będzie ostatniego dnia roboczego każdego kolejnego miesiąca świadczenia usług na kwotę będącą iloczynem rzeczywiście przepracowanych godzin oraz kwoty wskazanej w ust.1 lit. a oraz kwoty wskazanej w ust.1 </w:t>
      </w:r>
      <w:proofErr w:type="spellStart"/>
      <w:r>
        <w:rPr>
          <w:rFonts w:ascii="Times New Roman" w:hAnsi="Times New Roman" w:cs="Times New Roman"/>
        </w:rPr>
        <w:t>lit.b</w:t>
      </w:r>
      <w:proofErr w:type="spellEnd"/>
      <w:r>
        <w:rPr>
          <w:rFonts w:ascii="Times New Roman" w:hAnsi="Times New Roman" w:cs="Times New Roman"/>
        </w:rPr>
        <w:t xml:space="preserve"> za miesiąc świadczenia usługi monitoringu sygnałów lokalnego systemu alarmowego.</w:t>
      </w:r>
    </w:p>
    <w:p w:rsidR="00DC45A4" w:rsidRDefault="00DC45A4" w:rsidP="00DC45A4">
      <w:pPr>
        <w:spacing w:after="0"/>
        <w:rPr>
          <w:rFonts w:ascii="Times New Roman" w:hAnsi="Times New Roman" w:cs="Times New Roman"/>
        </w:rPr>
      </w:pPr>
    </w:p>
    <w:p w:rsidR="00DC45A4" w:rsidRDefault="00DC45A4" w:rsidP="00DC45A4">
      <w:pPr>
        <w:spacing w:after="0"/>
        <w:jc w:val="center"/>
        <w:rPr>
          <w:rFonts w:ascii="Times New Roman" w:hAnsi="Times New Roman" w:cs="Times New Roman"/>
          <w:b/>
        </w:rPr>
      </w:pPr>
      <w:r w:rsidRPr="00DC45A4">
        <w:rPr>
          <w:rFonts w:ascii="Times New Roman" w:hAnsi="Times New Roman" w:cs="Times New Roman"/>
          <w:b/>
        </w:rPr>
        <w:t>§7</w:t>
      </w:r>
      <w:r w:rsidR="0002688A">
        <w:rPr>
          <w:rFonts w:ascii="Times New Roman" w:hAnsi="Times New Roman" w:cs="Times New Roman"/>
          <w:b/>
        </w:rPr>
        <w:t>.</w:t>
      </w:r>
    </w:p>
    <w:p w:rsidR="00DC45A4" w:rsidRDefault="00DC45A4" w:rsidP="00DC45A4">
      <w:pPr>
        <w:spacing w:after="0"/>
        <w:jc w:val="center"/>
        <w:rPr>
          <w:rFonts w:ascii="Times New Roman" w:hAnsi="Times New Roman" w:cs="Times New Roman"/>
          <w:b/>
        </w:rPr>
      </w:pPr>
    </w:p>
    <w:p w:rsidR="00DC45A4" w:rsidRDefault="00DC45A4" w:rsidP="00A874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74A4">
        <w:rPr>
          <w:rFonts w:ascii="Times New Roman" w:hAnsi="Times New Roman" w:cs="Times New Roman"/>
        </w:rPr>
        <w:t>Za odstąpienie od umowy przez Wykonawcę z przyczyn niezależnych od Zamawiającego oraz przez Zamawiającego z przyczyn zależ</w:t>
      </w:r>
      <w:r w:rsidR="00A874A4" w:rsidRPr="00A874A4">
        <w:rPr>
          <w:rFonts w:ascii="Times New Roman" w:hAnsi="Times New Roman" w:cs="Times New Roman"/>
        </w:rPr>
        <w:t xml:space="preserve">nych od Wykonawcy, Wykonawca zapłaci Zamawiającemu karę umowną </w:t>
      </w:r>
      <w:r w:rsidRPr="00A874A4">
        <w:rPr>
          <w:rFonts w:ascii="Times New Roman" w:hAnsi="Times New Roman" w:cs="Times New Roman"/>
        </w:rPr>
        <w:t>w wysokości 10%  miesięcznego wynagrodzenia netto</w:t>
      </w:r>
      <w:r w:rsidR="00A874A4" w:rsidRPr="00A874A4">
        <w:rPr>
          <w:rFonts w:ascii="Times New Roman" w:hAnsi="Times New Roman" w:cs="Times New Roman"/>
        </w:rPr>
        <w:t>, obliczonego na podstawie §6 ust</w:t>
      </w:r>
      <w:r w:rsidRPr="00A874A4">
        <w:rPr>
          <w:rFonts w:ascii="Times New Roman" w:hAnsi="Times New Roman" w:cs="Times New Roman"/>
        </w:rPr>
        <w:t>.</w:t>
      </w:r>
      <w:r w:rsidR="00A874A4" w:rsidRPr="00A874A4">
        <w:rPr>
          <w:rFonts w:ascii="Times New Roman" w:hAnsi="Times New Roman" w:cs="Times New Roman"/>
        </w:rPr>
        <w:t>1 i ust.5.</w:t>
      </w:r>
    </w:p>
    <w:p w:rsidR="00A874A4" w:rsidRPr="00A874A4" w:rsidRDefault="00A874A4" w:rsidP="00A874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74A4">
        <w:rPr>
          <w:rFonts w:ascii="Times New Roman" w:hAnsi="Times New Roman" w:cs="Times New Roman"/>
        </w:rPr>
        <w:t>Za uchybienia w wykonaniu usług określonych w § 2 Wykonawca zapłaci karę umowną</w:t>
      </w:r>
    </w:p>
    <w:p w:rsidR="00A874A4" w:rsidRPr="003B1F93" w:rsidRDefault="00A874A4" w:rsidP="003B1F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B1F93">
        <w:rPr>
          <w:rFonts w:ascii="Times New Roman" w:hAnsi="Times New Roman" w:cs="Times New Roman"/>
        </w:rPr>
        <w:t>w wysokości 3% wynagrodzenia netto, obliczonego na podstawie §6 ust.1 i ust.5 z każde uchybienie stwierdzone protokolarnie przez Zamawiającego. Protokół stwierdzenia uchybienia musi być niezwłocznie udostępniony Wykonawcy.</w:t>
      </w:r>
    </w:p>
    <w:p w:rsidR="00A874A4" w:rsidRDefault="00A874A4" w:rsidP="00A874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74A4">
        <w:rPr>
          <w:rFonts w:ascii="Times New Roman" w:eastAsia="Times New Roman" w:hAnsi="Times New Roman" w:cs="Times New Roman"/>
          <w:lang w:eastAsia="pl-PL"/>
        </w:rPr>
        <w:t>W przypadku trzykrotnego protokolarnego stwierdzenia niewykonania lub nienależytego wykonania umowy w okresie 3 miesięcy lub jednorazowego rażącego naruszenia warunków umowy, Wykonawca zapłaci Zamawiającemu karę umowną w wysokości 40% wynagrodzenia</w:t>
      </w:r>
      <w:r>
        <w:rPr>
          <w:rFonts w:ascii="Times New Roman" w:eastAsia="Times New Roman" w:hAnsi="Times New Roman" w:cs="Times New Roman"/>
          <w:lang w:eastAsia="pl-PL"/>
        </w:rPr>
        <w:t xml:space="preserve"> netto</w:t>
      </w:r>
      <w:r w:rsidRPr="00A874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74A4">
        <w:rPr>
          <w:rFonts w:ascii="Times New Roman" w:hAnsi="Times New Roman" w:cs="Times New Roman"/>
        </w:rPr>
        <w:t>obliczonego na podstawie §6 ust.</w:t>
      </w:r>
      <w:r>
        <w:rPr>
          <w:rFonts w:ascii="Times New Roman" w:hAnsi="Times New Roman" w:cs="Times New Roman"/>
        </w:rPr>
        <w:t>1 i ust.5.</w:t>
      </w:r>
    </w:p>
    <w:p w:rsidR="00A874A4" w:rsidRPr="00A874A4" w:rsidRDefault="00A874A4" w:rsidP="00A874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74A4">
        <w:rPr>
          <w:rFonts w:ascii="Times New Roman" w:hAnsi="Times New Roman" w:cs="Times New Roman"/>
        </w:rPr>
        <w:t>Zamawiający może dochodzić odszkodowania przewyższającego wysokość zastrzeżonych kar.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74A4" w:rsidRPr="00A874A4" w:rsidRDefault="00A874A4" w:rsidP="007722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688A" w:rsidRDefault="0002688A" w:rsidP="00A8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874A4" w:rsidRPr="0002688A" w:rsidRDefault="0077220D" w:rsidP="00A8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2688A">
        <w:rPr>
          <w:rFonts w:ascii="Times New Roman" w:eastAsia="Times New Roman" w:hAnsi="Times New Roman" w:cs="Times New Roman"/>
          <w:b/>
          <w:lang w:eastAsia="pl-PL"/>
        </w:rPr>
        <w:lastRenderedPageBreak/>
        <w:t>§8</w:t>
      </w:r>
      <w:r w:rsidR="0002688A" w:rsidRPr="0002688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74A4">
        <w:rPr>
          <w:rFonts w:ascii="Times New Roman" w:eastAsia="Times New Roman" w:hAnsi="Times New Roman" w:cs="Times New Roman"/>
          <w:lang w:eastAsia="pl-PL"/>
        </w:rPr>
        <w:t>Umowa niniejsza została zawarta na okres od dnia jej zawarcia do dnia 31 grudnia 2012r.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74A4" w:rsidRPr="0002688A" w:rsidRDefault="0077220D" w:rsidP="00A8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2688A">
        <w:rPr>
          <w:rFonts w:ascii="Times New Roman" w:eastAsia="Times New Roman" w:hAnsi="Times New Roman" w:cs="Times New Roman"/>
          <w:b/>
          <w:lang w:eastAsia="pl-PL"/>
        </w:rPr>
        <w:t>§9</w:t>
      </w:r>
      <w:r w:rsidR="0002688A" w:rsidRPr="0002688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74A4">
        <w:rPr>
          <w:rFonts w:ascii="Times New Roman" w:eastAsia="Times New Roman" w:hAnsi="Times New Roman" w:cs="Times New Roman"/>
          <w:lang w:eastAsia="pl-PL"/>
        </w:rPr>
        <w:t>1. Zamawiającemu przysługuje prawo odstąpienia od umowy w następujących przypadkach:</w:t>
      </w:r>
    </w:p>
    <w:p w:rsidR="00A874A4" w:rsidRDefault="00A874A4" w:rsidP="000268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66" w:line="240" w:lineRule="auto"/>
        <w:rPr>
          <w:rFonts w:ascii="Times New Roman" w:eastAsia="Times New Roman" w:hAnsi="Times New Roman" w:cs="Times New Roman"/>
          <w:lang w:eastAsia="pl-PL"/>
        </w:rPr>
      </w:pPr>
      <w:r w:rsidRPr="0002688A">
        <w:rPr>
          <w:rFonts w:ascii="Times New Roman" w:eastAsia="Times New Roman" w:hAnsi="Times New Roman" w:cs="Times New Roman"/>
          <w:lang w:eastAsia="pl-PL"/>
        </w:rPr>
        <w:t>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</w:t>
      </w:r>
      <w:r w:rsidR="0002688A">
        <w:rPr>
          <w:rFonts w:ascii="Times New Roman" w:eastAsia="Times New Roman" w:hAnsi="Times New Roman" w:cs="Times New Roman"/>
          <w:lang w:eastAsia="pl-PL"/>
        </w:rPr>
        <w:t>nania części umowy;</w:t>
      </w:r>
    </w:p>
    <w:p w:rsidR="0002688A" w:rsidRDefault="00A874A4" w:rsidP="00A874A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66" w:line="240" w:lineRule="auto"/>
        <w:rPr>
          <w:rFonts w:ascii="Times New Roman" w:eastAsia="Times New Roman" w:hAnsi="Times New Roman" w:cs="Times New Roman"/>
          <w:lang w:eastAsia="pl-PL"/>
        </w:rPr>
      </w:pPr>
      <w:r w:rsidRPr="0002688A">
        <w:rPr>
          <w:rFonts w:ascii="Times New Roman" w:eastAsia="Times New Roman" w:hAnsi="Times New Roman" w:cs="Times New Roman"/>
          <w:lang w:eastAsia="pl-PL"/>
        </w:rPr>
        <w:t xml:space="preserve">gdy ogłoszono upadłość Wykonawcy, postawiony został w stan likwidacji, ustanowiono zarząd komisaryczny, zawiesił swoją działalność lub jest przedmiotem postępowań </w:t>
      </w:r>
      <w:r w:rsidR="0002688A">
        <w:rPr>
          <w:rFonts w:ascii="Times New Roman" w:eastAsia="Times New Roman" w:hAnsi="Times New Roman" w:cs="Times New Roman"/>
          <w:lang w:eastAsia="pl-PL"/>
        </w:rPr>
        <w:t>prawnych o podobnym charakterze;</w:t>
      </w:r>
    </w:p>
    <w:p w:rsidR="0077220D" w:rsidRDefault="00A874A4" w:rsidP="00A874A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66" w:line="240" w:lineRule="auto"/>
        <w:rPr>
          <w:rFonts w:ascii="Times New Roman" w:eastAsia="Times New Roman" w:hAnsi="Times New Roman" w:cs="Times New Roman"/>
          <w:lang w:eastAsia="pl-PL"/>
        </w:rPr>
      </w:pPr>
      <w:r w:rsidRPr="0002688A">
        <w:rPr>
          <w:rFonts w:ascii="Times New Roman" w:eastAsia="Times New Roman" w:hAnsi="Times New Roman" w:cs="Times New Roman"/>
          <w:lang w:eastAsia="pl-PL"/>
        </w:rPr>
        <w:t xml:space="preserve"> gdy wykreślono Wykonawcę  z właśc</w:t>
      </w:r>
      <w:r w:rsidR="0002688A">
        <w:rPr>
          <w:rFonts w:ascii="Times New Roman" w:eastAsia="Times New Roman" w:hAnsi="Times New Roman" w:cs="Times New Roman"/>
          <w:lang w:eastAsia="pl-PL"/>
        </w:rPr>
        <w:t>iwego rejestru przedsiębiorców;</w:t>
      </w:r>
    </w:p>
    <w:p w:rsidR="00A874A4" w:rsidRDefault="00A874A4" w:rsidP="000268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66" w:line="240" w:lineRule="auto"/>
        <w:rPr>
          <w:rFonts w:ascii="Times New Roman" w:eastAsia="Times New Roman" w:hAnsi="Times New Roman" w:cs="Times New Roman"/>
          <w:lang w:eastAsia="pl-PL"/>
        </w:rPr>
      </w:pPr>
      <w:r w:rsidRPr="0002688A">
        <w:rPr>
          <w:rFonts w:ascii="Times New Roman" w:eastAsia="Times New Roman" w:hAnsi="Times New Roman" w:cs="Times New Roman"/>
          <w:lang w:eastAsia="pl-PL"/>
        </w:rPr>
        <w:t xml:space="preserve"> w przypadku stwierdzenia w czasie wykonywania umowy czynników powodujących zagrożenie zdrowia lub bezpieczeństwa pracowników Zamawiającego, o ile Wykonawca nie zobowiąże się do j</w:t>
      </w:r>
      <w:r w:rsidR="0002688A">
        <w:rPr>
          <w:rFonts w:ascii="Times New Roman" w:eastAsia="Times New Roman" w:hAnsi="Times New Roman" w:cs="Times New Roman"/>
          <w:lang w:eastAsia="pl-PL"/>
        </w:rPr>
        <w:t>ego natychmiastowego usunięcia;</w:t>
      </w:r>
    </w:p>
    <w:p w:rsidR="00A874A4" w:rsidRDefault="00A874A4" w:rsidP="000268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66" w:line="240" w:lineRule="auto"/>
        <w:rPr>
          <w:rFonts w:ascii="Times New Roman" w:eastAsia="Times New Roman" w:hAnsi="Times New Roman" w:cs="Times New Roman"/>
          <w:lang w:eastAsia="pl-PL"/>
        </w:rPr>
      </w:pPr>
      <w:r w:rsidRPr="0002688A">
        <w:rPr>
          <w:rFonts w:ascii="Times New Roman" w:eastAsia="Times New Roman" w:hAnsi="Times New Roman" w:cs="Times New Roman"/>
          <w:lang w:eastAsia="pl-PL"/>
        </w:rPr>
        <w:t>w przypadku trzykrotnego protokolarnego stwierdzenia niewykonania lub nienależytego wykonania umowy w okresie 3 miesięcy lub jednorazowego rażącego naruszenia warunków umowy</w:t>
      </w:r>
      <w:r w:rsidR="0002688A">
        <w:rPr>
          <w:rFonts w:ascii="Times New Roman" w:eastAsia="Times New Roman" w:hAnsi="Times New Roman" w:cs="Times New Roman"/>
          <w:lang w:eastAsia="pl-PL"/>
        </w:rPr>
        <w:t>;</w:t>
      </w:r>
    </w:p>
    <w:p w:rsidR="00A874A4" w:rsidRDefault="00A874A4" w:rsidP="000268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66" w:line="240" w:lineRule="auto"/>
        <w:rPr>
          <w:rFonts w:ascii="Times New Roman" w:eastAsia="Times New Roman" w:hAnsi="Times New Roman" w:cs="Times New Roman"/>
          <w:lang w:eastAsia="pl-PL"/>
        </w:rPr>
      </w:pPr>
      <w:r w:rsidRPr="0002688A">
        <w:rPr>
          <w:rFonts w:ascii="Times New Roman" w:eastAsia="Times New Roman" w:hAnsi="Times New Roman" w:cs="Times New Roman"/>
          <w:lang w:eastAsia="pl-PL"/>
        </w:rPr>
        <w:t xml:space="preserve"> jeżeli Wykonawca odmówił realizacji p</w:t>
      </w:r>
      <w:r w:rsidR="0077220D" w:rsidRPr="0002688A">
        <w:rPr>
          <w:rFonts w:ascii="Times New Roman" w:eastAsia="Times New Roman" w:hAnsi="Times New Roman" w:cs="Times New Roman"/>
          <w:lang w:eastAsia="pl-PL"/>
        </w:rPr>
        <w:t>rzedmiotu Umowy lub jego części</w:t>
      </w:r>
      <w:r w:rsidR="0002688A">
        <w:rPr>
          <w:rFonts w:ascii="Times New Roman" w:eastAsia="Times New Roman" w:hAnsi="Times New Roman" w:cs="Times New Roman"/>
          <w:lang w:eastAsia="pl-PL"/>
        </w:rPr>
        <w:t>;</w:t>
      </w:r>
    </w:p>
    <w:p w:rsidR="0077220D" w:rsidRPr="0002688A" w:rsidRDefault="0077220D" w:rsidP="000268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66" w:line="240" w:lineRule="auto"/>
        <w:rPr>
          <w:rFonts w:ascii="Times New Roman" w:eastAsia="Times New Roman" w:hAnsi="Times New Roman" w:cs="Times New Roman"/>
          <w:lang w:eastAsia="pl-PL"/>
        </w:rPr>
      </w:pPr>
      <w:r w:rsidRPr="0002688A">
        <w:rPr>
          <w:rFonts w:ascii="Times New Roman" w:eastAsia="Times New Roman" w:hAnsi="Times New Roman" w:cs="Times New Roman"/>
          <w:lang w:eastAsia="pl-PL"/>
        </w:rPr>
        <w:t xml:space="preserve"> gdy wykonawca utracił Koncesję Ministra Spraw Wewnętrznych i Administracji wymaganą do świadczenia</w:t>
      </w:r>
      <w:r w:rsidR="0002688A">
        <w:rPr>
          <w:rFonts w:ascii="Times New Roman" w:eastAsia="Times New Roman" w:hAnsi="Times New Roman" w:cs="Times New Roman"/>
          <w:lang w:eastAsia="pl-PL"/>
        </w:rPr>
        <w:t xml:space="preserve"> usługi objętej niniejszą umową.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74A4">
        <w:rPr>
          <w:rFonts w:ascii="Times New Roman" w:eastAsia="Times New Roman" w:hAnsi="Times New Roman" w:cs="Times New Roman"/>
          <w:lang w:eastAsia="pl-PL"/>
        </w:rPr>
        <w:t xml:space="preserve">2. Odstąpienie od umowy winno nastąpić w formie pisemnej pod rygorem nieważności takiego oświadczenia i powinno zawierać uzasadnienie. 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74A4" w:rsidRPr="00A874A4" w:rsidRDefault="0077220D" w:rsidP="00A8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10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74A4" w:rsidRDefault="00A874A4" w:rsidP="0002688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lang w:eastAsia="pl-PL"/>
        </w:rPr>
      </w:pPr>
      <w:r w:rsidRPr="0002688A">
        <w:rPr>
          <w:rFonts w:ascii="Times New Roman" w:eastAsia="Times New Roman" w:hAnsi="Times New Roman" w:cs="Times New Roman"/>
          <w:lang w:eastAsia="pl-PL"/>
        </w:rPr>
        <w:t xml:space="preserve">Wykonawca zobowiązuje się zachować w tajemnicy wszelkie informacje, o których się dowiedział </w:t>
      </w:r>
      <w:r w:rsidR="0002688A" w:rsidRPr="000268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688A">
        <w:rPr>
          <w:rFonts w:ascii="Times New Roman" w:eastAsia="Times New Roman" w:hAnsi="Times New Roman" w:cs="Times New Roman"/>
          <w:lang w:eastAsia="pl-PL"/>
        </w:rPr>
        <w:t xml:space="preserve">w związku z wykonywaniem przedmiotu umowy. </w:t>
      </w:r>
    </w:p>
    <w:p w:rsidR="00A874A4" w:rsidRDefault="00A874A4" w:rsidP="0002688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lang w:eastAsia="pl-PL"/>
        </w:rPr>
      </w:pPr>
      <w:r w:rsidRPr="0002688A">
        <w:rPr>
          <w:rFonts w:ascii="Times New Roman" w:eastAsia="Times New Roman" w:hAnsi="Times New Roman" w:cs="Times New Roman"/>
          <w:lang w:eastAsia="pl-PL"/>
        </w:rPr>
        <w:t>W przypadku naruszenia postanowień ust. 1 Wykonawca poniesie odpowiedzialność odszkodowawczą określoną przepisami obowiązującego prawa.</w:t>
      </w:r>
    </w:p>
    <w:p w:rsidR="00A874A4" w:rsidRPr="0002688A" w:rsidRDefault="00A874A4" w:rsidP="0002688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lang w:eastAsia="pl-PL"/>
        </w:rPr>
      </w:pPr>
      <w:r w:rsidRPr="0002688A">
        <w:rPr>
          <w:rFonts w:ascii="Times New Roman" w:eastAsia="Times New Roman" w:hAnsi="Times New Roman" w:cs="Times New Roman"/>
          <w:lang w:eastAsia="pl-PL"/>
        </w:rPr>
        <w:t xml:space="preserve"> Wykonawca ponosi odpowiedzialność za szkodę wyrządzoną w mieniu </w:t>
      </w:r>
      <w:r w:rsidR="003B1F93" w:rsidRPr="0002688A">
        <w:rPr>
          <w:rFonts w:ascii="Times New Roman" w:eastAsia="Times New Roman" w:hAnsi="Times New Roman" w:cs="Times New Roman"/>
          <w:lang w:eastAsia="pl-PL"/>
        </w:rPr>
        <w:t>Zamawiającego oraz inne zdarzenia wynikłe z nieprawidłowości w świadczeniu usługi przez Wykonawcę.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74A4" w:rsidRPr="00A874A4" w:rsidRDefault="0077220D" w:rsidP="00A8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§11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874A4" w:rsidRPr="00A874A4" w:rsidRDefault="00A874A4" w:rsidP="007722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74A4">
        <w:rPr>
          <w:rFonts w:ascii="Times New Roman" w:eastAsia="Times New Roman" w:hAnsi="Times New Roman" w:cs="Times New Roman"/>
          <w:lang w:eastAsia="pl-PL"/>
        </w:rPr>
        <w:t>Za bieżące kontakty w związku z realizacją niniejszej Umowy odpowiedzialni są: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874A4">
        <w:rPr>
          <w:rFonts w:ascii="Times New Roman" w:eastAsia="Times New Roman" w:hAnsi="Times New Roman" w:cs="Times New Roman"/>
          <w:lang w:eastAsia="pl-PL"/>
        </w:rPr>
        <w:t>- ze strony Zamawiającego: Martyna Szewczyk, tel</w:t>
      </w:r>
      <w:r w:rsidR="00381210">
        <w:rPr>
          <w:rFonts w:ascii="Times New Roman" w:eastAsia="Times New Roman" w:hAnsi="Times New Roman" w:cs="Times New Roman"/>
          <w:lang w:eastAsia="pl-PL"/>
        </w:rPr>
        <w:t>. (81) 4665925,</w:t>
      </w:r>
      <w:r w:rsidRPr="00A874A4">
        <w:rPr>
          <w:rFonts w:ascii="Times New Roman" w:eastAsia="Times New Roman" w:hAnsi="Times New Roman" w:cs="Times New Roman"/>
          <w:lang w:eastAsia="pl-PL"/>
        </w:rPr>
        <w:t xml:space="preserve"> e-mail:   </w:t>
      </w:r>
      <w:hyperlink r:id="rId6" w:history="1">
        <w:r w:rsidRPr="00A874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szewczyk@teatrstary.eu</w:t>
        </w:r>
      </w:hyperlink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874A4">
        <w:rPr>
          <w:rFonts w:ascii="Times New Roman" w:eastAsia="Times New Roman" w:hAnsi="Times New Roman" w:cs="Times New Roman"/>
          <w:lang w:eastAsia="pl-PL"/>
        </w:rPr>
        <w:t xml:space="preserve"> - ze Strony Wykonawcy:………………………………………………………………..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874A4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…………………………………………………………………………………………..  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74A4" w:rsidRPr="00A874A4" w:rsidRDefault="0077220D" w:rsidP="00A8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12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874A4" w:rsidRDefault="00A874A4" w:rsidP="000268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lang w:eastAsia="pl-PL"/>
        </w:rPr>
      </w:pPr>
      <w:r w:rsidRPr="0002688A">
        <w:rPr>
          <w:rFonts w:ascii="Times New Roman" w:eastAsia="Times New Roman" w:hAnsi="Times New Roman" w:cs="Times New Roman"/>
          <w:lang w:eastAsia="pl-PL"/>
        </w:rPr>
        <w:t>Strony oświadczają, że wskazane na wstępie umowy adresy siedzib traktować będą jako adresy do doręczeń wszelkich pi</w:t>
      </w:r>
      <w:r w:rsidR="0002688A">
        <w:rPr>
          <w:rFonts w:ascii="Times New Roman" w:eastAsia="Times New Roman" w:hAnsi="Times New Roman" w:cs="Times New Roman"/>
          <w:lang w:eastAsia="pl-PL"/>
        </w:rPr>
        <w:t>sm związanych z niniejszą umową.</w:t>
      </w:r>
    </w:p>
    <w:p w:rsidR="00A874A4" w:rsidRPr="0002688A" w:rsidRDefault="00A874A4" w:rsidP="000268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lang w:eastAsia="pl-PL"/>
        </w:rPr>
      </w:pPr>
      <w:r w:rsidRPr="0002688A">
        <w:rPr>
          <w:rFonts w:ascii="Times New Roman" w:eastAsia="Times New Roman" w:hAnsi="Times New Roman" w:cs="Times New Roman"/>
          <w:lang w:eastAsia="pl-PL"/>
        </w:rPr>
        <w:t xml:space="preserve"> W przypadku dokonania zmiany adresów, o których mowa w ust.1 Strona dokonująca zmiany zobowiązana jest niezwłocznie powiadomić drugą Stronę o powyższym fakcie. </w:t>
      </w:r>
    </w:p>
    <w:p w:rsidR="00381210" w:rsidRDefault="00381210" w:rsidP="00EB7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1210" w:rsidRDefault="00381210" w:rsidP="00A8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1210" w:rsidRDefault="00381210" w:rsidP="00A8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1210" w:rsidRDefault="00381210" w:rsidP="00A8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1210" w:rsidRPr="00381210" w:rsidRDefault="00381210" w:rsidP="0038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§13</w:t>
      </w:r>
    </w:p>
    <w:p w:rsidR="00381210" w:rsidRDefault="00381210" w:rsidP="00A874A4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874A4" w:rsidRPr="00A874A4" w:rsidRDefault="00A874A4" w:rsidP="0002688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74A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</w:t>
      </w:r>
      <w:r w:rsidRPr="00A874A4">
        <w:rPr>
          <w:rFonts w:ascii="Times New Roman" w:eastAsia="Times New Roman" w:hAnsi="Times New Roman" w:cs="Times New Roman"/>
          <w:lang w:eastAsia="pl-PL"/>
        </w:rPr>
        <w:t xml:space="preserve">Wszelkie zmiany niniejszej umowy pod rygorem nieważności wymagają formy pisemnej. </w:t>
      </w:r>
    </w:p>
    <w:p w:rsidR="00A874A4" w:rsidRDefault="003B1F93" w:rsidP="0002688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Umowa może być zmieniona</w:t>
      </w:r>
      <w:r w:rsidR="00A874A4" w:rsidRPr="00A874A4">
        <w:rPr>
          <w:rFonts w:ascii="Times New Roman" w:eastAsia="Times New Roman" w:hAnsi="Times New Roman" w:cs="Times New Roman"/>
          <w:lang w:eastAsia="pl-PL"/>
        </w:rPr>
        <w:t xml:space="preserve"> w następujących przypadkach:</w:t>
      </w:r>
    </w:p>
    <w:p w:rsidR="00381210" w:rsidRDefault="00381210" w:rsidP="0002688A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zmiana ilości wykonywanych usług oraz terminów ich wykonywania (przy czym </w:t>
      </w:r>
      <w:r w:rsidR="00026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zmianie nie ulega termin ostateczny wykonywania umowy tj. 31.12.2012 r.) wynikające ze zmian programu artystycznego Teatru Starego w Lublinie wymagających zwiększenia lub zmniejszenia ilości wykonywanych usług;</w:t>
      </w:r>
    </w:p>
    <w:p w:rsidR="00381210" w:rsidRDefault="00381210" w:rsidP="0002688A">
      <w:pPr>
        <w:pStyle w:val="Standard"/>
        <w:numPr>
          <w:ilvl w:val="0"/>
          <w:numId w:val="15"/>
        </w:numPr>
        <w:spacing w:after="0" w:line="240" w:lineRule="auto"/>
        <w:ind w:left="441"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zmiana częstotliwości wykonywania poszczególnych elementów usługi </w:t>
      </w:r>
      <w:r>
        <w:rPr>
          <w:rFonts w:ascii="Times New Roman" w:hAnsi="Times New Roman"/>
          <w:sz w:val="24"/>
          <w:szCs w:val="24"/>
        </w:rPr>
        <w:t>wynikła</w:t>
      </w:r>
      <w:r w:rsidR="0002688A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okoliczności, których nie dało się wcześniej przewidzieć, w tym </w:t>
      </w:r>
      <w:r>
        <w:rPr>
          <w:rFonts w:ascii="Times New Roman" w:eastAsia="Times New Roman" w:hAnsi="Times New Roman" w:cs="Times New Roman"/>
          <w:sz w:val="24"/>
          <w:szCs w:val="24"/>
        </w:rPr>
        <w:t>wynikające ze zmian programu artystycznego Teatru Starego w Lublinie które wymagają zwiększenia lub zmniejszenia częstotliwości wykonywanych usług;</w:t>
      </w:r>
    </w:p>
    <w:p w:rsidR="0002688A" w:rsidRDefault="00381210" w:rsidP="0002688A">
      <w:pPr>
        <w:pStyle w:val="Standard"/>
        <w:spacing w:after="0" w:line="240" w:lineRule="auto"/>
        <w:ind w:left="441"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02688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innych zmian, których nie można było przewidzieć w chwili zawarcia umowy a które są niezbędne dla zapewnienia czystości pomieszczeń budynku Teatru Starego w  Lublinie. </w:t>
      </w:r>
    </w:p>
    <w:p w:rsidR="00A874A4" w:rsidRDefault="0002688A" w:rsidP="0002688A">
      <w:pPr>
        <w:pStyle w:val="Standard"/>
        <w:spacing w:after="0" w:line="240" w:lineRule="auto"/>
        <w:ind w:left="441" w:hanging="44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874A4" w:rsidRPr="00A874A4">
        <w:rPr>
          <w:rFonts w:ascii="Times New Roman" w:eastAsia="Times New Roman" w:hAnsi="Times New Roman" w:cs="Times New Roman"/>
          <w:lang w:eastAsia="pl-PL"/>
        </w:rPr>
        <w:t xml:space="preserve">W sprawach nie uregulowanych w niniejszej umowie zastosowanie mają przepisy ustawy z dnia 29 stycznia 2004 r. Prawo zamówień publicznych, Kodeksu Cywilnego oraz innych właściwych obowiązujących aktów prawa. </w:t>
      </w:r>
    </w:p>
    <w:p w:rsidR="00A874A4" w:rsidRPr="0002688A" w:rsidRDefault="0002688A" w:rsidP="0002688A">
      <w:pPr>
        <w:pStyle w:val="Standard"/>
        <w:spacing w:after="0" w:line="240" w:lineRule="auto"/>
        <w:ind w:left="441"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A874A4" w:rsidRPr="00A874A4">
        <w:rPr>
          <w:rFonts w:ascii="Times New Roman" w:eastAsia="Times New Roman" w:hAnsi="Times New Roman" w:cs="Times New Roman"/>
          <w:lang w:eastAsia="pl-PL"/>
        </w:rPr>
        <w:t xml:space="preserve"> W wypadku ewentualnych sporów strony dążyć będą do rozstrzygnięć w drodze negocjacji, a w razie braku porozumienia właściwym dla rozstrzygnięcia sporu będzie sąd właściwy miejscowo dla siedziby Zamawiającego.</w:t>
      </w:r>
    </w:p>
    <w:p w:rsidR="00A874A4" w:rsidRPr="00A874A4" w:rsidRDefault="00A874A4" w:rsidP="00A874A4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74A4" w:rsidRPr="00A874A4" w:rsidRDefault="003B1F93" w:rsidP="00A874A4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14</w:t>
      </w:r>
    </w:p>
    <w:p w:rsidR="00A874A4" w:rsidRPr="00A874A4" w:rsidRDefault="00A874A4" w:rsidP="00A874A4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74A4">
        <w:rPr>
          <w:rFonts w:ascii="Times New Roman" w:eastAsia="Times New Roman" w:hAnsi="Times New Roman" w:cs="Times New Roman"/>
          <w:lang w:eastAsia="pl-PL"/>
        </w:rPr>
        <w:t>Umowa została sporządzona w trzech jednobrzmiących egzemplarzach, dwóch dla Zamawiającego i jednym dla Wykonawcy.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74A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WYKONAWCA </w:t>
      </w:r>
      <w:r w:rsidRPr="00A874A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A874A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A874A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A874A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A874A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A874A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A874A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A874A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  <w:t xml:space="preserve">ZAMAWIAJĄCY 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Załączniki  do umowy: 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– Specyfikacja Istotnych Warunków Zamówienia </w:t>
      </w:r>
    </w:p>
    <w:p w:rsidR="00A874A4" w:rsidRPr="00A874A4" w:rsidRDefault="00A874A4" w:rsidP="00A87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4A4">
        <w:rPr>
          <w:rFonts w:ascii="Times New Roman" w:eastAsia="Times New Roman" w:hAnsi="Times New Roman" w:cs="Times New Roman"/>
          <w:sz w:val="20"/>
          <w:szCs w:val="20"/>
          <w:lang w:eastAsia="pl-PL"/>
        </w:rPr>
        <w:t>Nr 2 – Wykaz pracowników  uczestniczących w wykonywaniu zamówienia</w:t>
      </w:r>
      <w:r w:rsidR="009038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kopiami licencji oraz zaświadczeniami o niekaralności</w:t>
      </w:r>
      <w:bookmarkStart w:id="0" w:name="_GoBack"/>
      <w:bookmarkEnd w:id="0"/>
    </w:p>
    <w:p w:rsidR="00A874A4" w:rsidRPr="00A874A4" w:rsidRDefault="00A874A4" w:rsidP="00A87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4A4">
        <w:rPr>
          <w:rFonts w:ascii="Times New Roman" w:eastAsia="Times New Roman" w:hAnsi="Times New Roman" w:cs="Times New Roman"/>
          <w:sz w:val="20"/>
          <w:szCs w:val="20"/>
          <w:lang w:eastAsia="pl-PL"/>
        </w:rPr>
        <w:t>Nr 3 – Aktualny dokument ubezpieczenia</w:t>
      </w:r>
    </w:p>
    <w:p w:rsidR="00381210" w:rsidRPr="00381210" w:rsidRDefault="0077220D" w:rsidP="00381210">
      <w:pPr>
        <w:spacing w:after="0"/>
        <w:rPr>
          <w:rFonts w:ascii="Times New Roman" w:eastAsia="Lucida Sans Unicode" w:hAnsi="Times New Roman" w:cs="Calibri"/>
          <w:kern w:val="1"/>
          <w:sz w:val="20"/>
          <w:szCs w:val="20"/>
          <w:lang w:eastAsia="ar-SA"/>
        </w:rPr>
      </w:pPr>
      <w:r w:rsidRPr="0077220D">
        <w:rPr>
          <w:rFonts w:ascii="Times New Roman" w:hAnsi="Times New Roman" w:cs="Times New Roman"/>
          <w:sz w:val="20"/>
          <w:szCs w:val="20"/>
        </w:rPr>
        <w:t xml:space="preserve">Nr 4 – Koncesja </w:t>
      </w:r>
      <w:r w:rsidR="00A235FB">
        <w:rPr>
          <w:rFonts w:ascii="Times New Roman" w:hAnsi="Times New Roman" w:cs="Times New Roman"/>
          <w:sz w:val="20"/>
          <w:szCs w:val="20"/>
        </w:rPr>
        <w:t>Ministerstwa Spraw Wewnętrznych</w:t>
      </w:r>
      <w:r w:rsidR="00381210">
        <w:rPr>
          <w:rFonts w:ascii="Times New Roman" w:hAnsi="Times New Roman" w:cs="Times New Roman"/>
          <w:sz w:val="20"/>
          <w:szCs w:val="20"/>
        </w:rPr>
        <w:t xml:space="preserve"> </w:t>
      </w:r>
      <w:r w:rsidR="00381210" w:rsidRPr="00381210">
        <w:rPr>
          <w:rFonts w:ascii="Times New Roman" w:eastAsia="Lucida Sans Unicode" w:hAnsi="Times New Roman" w:cs="Calibri"/>
          <w:kern w:val="1"/>
          <w:sz w:val="20"/>
          <w:szCs w:val="20"/>
          <w:lang w:eastAsia="ar-SA"/>
        </w:rPr>
        <w:t>na prowadzenie działalności gospodarczej w zakresie ochrony osób i mienia.</w:t>
      </w:r>
    </w:p>
    <w:p w:rsidR="00835D51" w:rsidRPr="00381210" w:rsidRDefault="00835D51" w:rsidP="00835D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529" w:rsidRDefault="00EA6529" w:rsidP="00835D51">
      <w:pPr>
        <w:spacing w:after="0"/>
        <w:rPr>
          <w:rFonts w:ascii="Times New Roman" w:hAnsi="Times New Roman" w:cs="Times New Roman"/>
        </w:rPr>
      </w:pPr>
    </w:p>
    <w:p w:rsidR="00EA6529" w:rsidRDefault="00EA6529" w:rsidP="00835D51">
      <w:pPr>
        <w:spacing w:after="0"/>
        <w:rPr>
          <w:rFonts w:ascii="Times New Roman" w:hAnsi="Times New Roman" w:cs="Times New Roman"/>
        </w:rPr>
      </w:pPr>
    </w:p>
    <w:p w:rsidR="00EA6529" w:rsidRDefault="00EA6529" w:rsidP="00835D51">
      <w:pPr>
        <w:spacing w:after="0"/>
        <w:rPr>
          <w:rFonts w:ascii="Times New Roman" w:hAnsi="Times New Roman" w:cs="Times New Roman"/>
        </w:rPr>
      </w:pPr>
    </w:p>
    <w:p w:rsidR="00EA6529" w:rsidRDefault="00EA6529" w:rsidP="00835D51">
      <w:pPr>
        <w:spacing w:after="0"/>
        <w:rPr>
          <w:rFonts w:ascii="Times New Roman" w:hAnsi="Times New Roman" w:cs="Times New Roman"/>
        </w:rPr>
      </w:pPr>
    </w:p>
    <w:p w:rsidR="00EA6529" w:rsidRDefault="00EA6529" w:rsidP="00835D51">
      <w:pPr>
        <w:spacing w:after="0"/>
        <w:rPr>
          <w:rFonts w:ascii="Times New Roman" w:hAnsi="Times New Roman" w:cs="Times New Roman"/>
        </w:rPr>
      </w:pPr>
    </w:p>
    <w:p w:rsidR="00EA6529" w:rsidRDefault="00EA6529" w:rsidP="00835D51">
      <w:pPr>
        <w:spacing w:after="0"/>
        <w:rPr>
          <w:rFonts w:ascii="Times New Roman" w:hAnsi="Times New Roman" w:cs="Times New Roman"/>
        </w:rPr>
      </w:pPr>
    </w:p>
    <w:p w:rsidR="00EA6529" w:rsidRDefault="00EA6529" w:rsidP="00835D51">
      <w:pPr>
        <w:spacing w:after="0"/>
        <w:rPr>
          <w:rFonts w:ascii="Times New Roman" w:hAnsi="Times New Roman" w:cs="Times New Roman"/>
        </w:rPr>
      </w:pPr>
    </w:p>
    <w:p w:rsidR="00E041B6" w:rsidRPr="00E041B6" w:rsidRDefault="00E041B6" w:rsidP="00DF3CE1">
      <w:pPr>
        <w:spacing w:after="0"/>
        <w:rPr>
          <w:rFonts w:ascii="Times New Roman" w:hAnsi="Times New Roman" w:cs="Times New Roman"/>
        </w:rPr>
      </w:pPr>
    </w:p>
    <w:sectPr w:rsidR="00E041B6" w:rsidRPr="00E0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9746CA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C1946B5"/>
    <w:multiLevelType w:val="hybridMultilevel"/>
    <w:tmpl w:val="7B38B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6D9"/>
    <w:multiLevelType w:val="hybridMultilevel"/>
    <w:tmpl w:val="79264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A5970">
      <w:start w:val="1"/>
      <w:numFmt w:val="lowerLetter"/>
      <w:lvlText w:val="%2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12929"/>
    <w:multiLevelType w:val="hybridMultilevel"/>
    <w:tmpl w:val="3DD0C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246"/>
    <w:multiLevelType w:val="hybridMultilevel"/>
    <w:tmpl w:val="6936A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52AC"/>
    <w:multiLevelType w:val="hybridMultilevel"/>
    <w:tmpl w:val="A4B65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143B"/>
    <w:multiLevelType w:val="hybridMultilevel"/>
    <w:tmpl w:val="6ACC8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EE0FD2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3D046C"/>
    <w:multiLevelType w:val="hybridMultilevel"/>
    <w:tmpl w:val="83FE4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77DBB"/>
    <w:multiLevelType w:val="hybridMultilevel"/>
    <w:tmpl w:val="71CE8A44"/>
    <w:lvl w:ilvl="0" w:tplc="5FF6E37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B4D46"/>
    <w:multiLevelType w:val="hybridMultilevel"/>
    <w:tmpl w:val="53AEB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9EA"/>
    <w:multiLevelType w:val="hybridMultilevel"/>
    <w:tmpl w:val="ABCA1778"/>
    <w:lvl w:ilvl="0" w:tplc="E3AE07D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808AA"/>
    <w:multiLevelType w:val="hybridMultilevel"/>
    <w:tmpl w:val="9F8A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A09C9"/>
    <w:multiLevelType w:val="hybridMultilevel"/>
    <w:tmpl w:val="AEB62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36B31"/>
    <w:multiLevelType w:val="hybridMultilevel"/>
    <w:tmpl w:val="B19E7D62"/>
    <w:lvl w:ilvl="0" w:tplc="5FF6E37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DA5092"/>
    <w:multiLevelType w:val="hybridMultilevel"/>
    <w:tmpl w:val="4A5C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04A22"/>
    <w:multiLevelType w:val="hybridMultilevel"/>
    <w:tmpl w:val="D4266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7747B"/>
    <w:multiLevelType w:val="hybridMultilevel"/>
    <w:tmpl w:val="0414F39C"/>
    <w:lvl w:ilvl="0" w:tplc="5048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8346AA"/>
    <w:multiLevelType w:val="hybridMultilevel"/>
    <w:tmpl w:val="3AE6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3113E"/>
    <w:multiLevelType w:val="hybridMultilevel"/>
    <w:tmpl w:val="A4026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C74DDC"/>
    <w:multiLevelType w:val="hybridMultilevel"/>
    <w:tmpl w:val="5CBE6622"/>
    <w:lvl w:ilvl="0" w:tplc="2DF21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"/>
  </w:num>
  <w:num w:numId="5">
    <w:abstractNumId w:val="5"/>
  </w:num>
  <w:num w:numId="6">
    <w:abstractNumId w:val="17"/>
  </w:num>
  <w:num w:numId="7">
    <w:abstractNumId w:val="1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18"/>
  </w:num>
  <w:num w:numId="13">
    <w:abstractNumId w:val="11"/>
  </w:num>
  <w:num w:numId="14">
    <w:abstractNumId w:val="16"/>
  </w:num>
  <w:num w:numId="15">
    <w:abstractNumId w:val="0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1"/>
    <w:rsid w:val="0002688A"/>
    <w:rsid w:val="001D76B9"/>
    <w:rsid w:val="00381210"/>
    <w:rsid w:val="003902FB"/>
    <w:rsid w:val="003B1F93"/>
    <w:rsid w:val="003B6F27"/>
    <w:rsid w:val="00497CF9"/>
    <w:rsid w:val="0053585D"/>
    <w:rsid w:val="00606368"/>
    <w:rsid w:val="0077220D"/>
    <w:rsid w:val="00835D51"/>
    <w:rsid w:val="00846617"/>
    <w:rsid w:val="008E4CD2"/>
    <w:rsid w:val="008F213E"/>
    <w:rsid w:val="009038FB"/>
    <w:rsid w:val="00A235FB"/>
    <w:rsid w:val="00A874A4"/>
    <w:rsid w:val="00B42D56"/>
    <w:rsid w:val="00BC3C5D"/>
    <w:rsid w:val="00CE7418"/>
    <w:rsid w:val="00CF2985"/>
    <w:rsid w:val="00DC45A4"/>
    <w:rsid w:val="00DF3CE1"/>
    <w:rsid w:val="00E041B6"/>
    <w:rsid w:val="00E10C7A"/>
    <w:rsid w:val="00E47F8D"/>
    <w:rsid w:val="00EA6529"/>
    <w:rsid w:val="00EB7358"/>
    <w:rsid w:val="00F15958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41B6"/>
    <w:pPr>
      <w:ind w:left="720"/>
      <w:contextualSpacing/>
    </w:pPr>
  </w:style>
  <w:style w:type="paragraph" w:customStyle="1" w:styleId="Standard">
    <w:name w:val="Standard"/>
    <w:rsid w:val="00381210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41B6"/>
    <w:pPr>
      <w:ind w:left="720"/>
      <w:contextualSpacing/>
    </w:pPr>
  </w:style>
  <w:style w:type="paragraph" w:customStyle="1" w:styleId="Standard">
    <w:name w:val="Standard"/>
    <w:rsid w:val="00381210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wczyk@teatrstary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16</cp:revision>
  <dcterms:created xsi:type="dcterms:W3CDTF">2012-02-06T14:38:00Z</dcterms:created>
  <dcterms:modified xsi:type="dcterms:W3CDTF">2012-02-27T12:45:00Z</dcterms:modified>
</cp:coreProperties>
</file>