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413" w14:textId="551F3BAC" w:rsidR="00E8655D" w:rsidRDefault="0071170A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DEKLARACJA NR …..</w:t>
      </w:r>
      <w:r>
        <w:rPr>
          <w:rFonts w:ascii="Calibri" w:hAnsi="Calibri"/>
          <w:b/>
          <w:bCs/>
        </w:rPr>
        <w:br/>
        <w:t xml:space="preserve">KORZYSTANIA Z WYCHOWANIA PRZEDSZKOLNEGO </w:t>
      </w:r>
      <w:r w:rsidR="0035304A">
        <w:rPr>
          <w:rFonts w:ascii="Calibri" w:hAnsi="Calibri"/>
          <w:b/>
          <w:bCs/>
        </w:rPr>
        <w:t xml:space="preserve">I WYŻYWIENIA </w:t>
      </w:r>
      <w:r>
        <w:rPr>
          <w:rFonts w:ascii="Calibri" w:hAnsi="Calibri"/>
          <w:b/>
          <w:bCs/>
        </w:rPr>
        <w:t>W ODDZIALE PRZEDSZKOLNYM W SZKOLE PODSTAWOWEJ NR 6 W LUBLINIE</w:t>
      </w:r>
    </w:p>
    <w:p w14:paraId="22BBE34C" w14:textId="77777777" w:rsidR="00E8655D" w:rsidRDefault="00E8655D">
      <w:pPr>
        <w:pStyle w:val="Standard"/>
        <w:rPr>
          <w:rFonts w:ascii="Calibri" w:hAnsi="Calibri"/>
        </w:rPr>
      </w:pPr>
    </w:p>
    <w:p w14:paraId="1D0B9EA6" w14:textId="75620208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My niżej podpisani rodzice</w:t>
      </w:r>
      <w:r w:rsidR="00CC2E9E">
        <w:rPr>
          <w:rFonts w:ascii="Calibri" w:hAnsi="Calibri"/>
        </w:rPr>
        <w:t>/</w:t>
      </w:r>
      <w:r>
        <w:rPr>
          <w:rFonts w:ascii="Calibri" w:hAnsi="Calibri"/>
        </w:rPr>
        <w:t xml:space="preserve">opiekunowie </w:t>
      </w:r>
      <w:r w:rsidR="00E341AC">
        <w:rPr>
          <w:rFonts w:ascii="Calibri" w:hAnsi="Calibri"/>
        </w:rPr>
        <w:t xml:space="preserve">prawni </w:t>
      </w:r>
      <w:r>
        <w:rPr>
          <w:rFonts w:ascii="Calibri" w:hAnsi="Calibri"/>
        </w:rPr>
        <w:t>dziecka:</w:t>
      </w:r>
    </w:p>
    <w:p w14:paraId="61D1F715" w14:textId="77777777" w:rsidR="00E8655D" w:rsidRDefault="00E8655D">
      <w:pPr>
        <w:pStyle w:val="Standard"/>
        <w:rPr>
          <w:rFonts w:ascii="Calibri" w:hAnsi="Calibri"/>
        </w:rPr>
      </w:pPr>
    </w:p>
    <w:p w14:paraId="4F00C3FC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A. DANE IDENTYFIKACYJNE DZIECKA</w:t>
      </w:r>
    </w:p>
    <w:p w14:paraId="6B6B6ED7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</w:tblGrid>
      <w:tr w:rsidR="00E8655D" w14:paraId="0A0A11A9" w14:textId="77777777" w:rsidTr="00E8655D"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81536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IMIONA</w:t>
            </w:r>
          </w:p>
        </w:tc>
        <w:tc>
          <w:tcPr>
            <w:tcW w:w="32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69B1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AA87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3E738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43CA5EE8" w14:textId="77777777" w:rsidTr="00E8655D"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42A5B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9B41C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61DA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AD34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88E5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8D5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0F568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3767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48B59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2A030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168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4D849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5F108787" w14:textId="77777777" w:rsidTr="00E8655D">
        <w:tc>
          <w:tcPr>
            <w:tcW w:w="2410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C3D2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2B73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DZIEŃ</w:t>
            </w: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C4A7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80765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ROK</w:t>
            </w:r>
          </w:p>
        </w:tc>
      </w:tr>
      <w:tr w:rsidR="00E8655D" w14:paraId="29A14DEA" w14:textId="77777777" w:rsidTr="00E8655D">
        <w:tc>
          <w:tcPr>
            <w:tcW w:w="2410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C3E15" w14:textId="77777777" w:rsidR="00E8655D" w:rsidRDefault="00E8655D"/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65EA7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A2142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AACBA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36C487" w14:textId="77777777" w:rsidR="00E8655D" w:rsidRDefault="00E8655D">
      <w:pPr>
        <w:pStyle w:val="Standard"/>
        <w:rPr>
          <w:rFonts w:ascii="Calibri" w:hAnsi="Calibri"/>
        </w:rPr>
      </w:pPr>
    </w:p>
    <w:p w14:paraId="4C1E4390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B. ADRES ZAMIESZKANIA DZIECKA</w:t>
      </w:r>
    </w:p>
    <w:p w14:paraId="4012C0F5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064"/>
        <w:gridCol w:w="1301"/>
        <w:gridCol w:w="915"/>
        <w:gridCol w:w="1398"/>
        <w:gridCol w:w="1212"/>
      </w:tblGrid>
      <w:tr w:rsidR="00E8655D" w14:paraId="08A87B5A" w14:textId="77777777" w:rsidTr="00E8655D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4215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F99E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0201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AD7DF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545A0AD9" w14:textId="77777777" w:rsidTr="00E8655D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0F068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38EE9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E6545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00618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B4A3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BCF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0AD08188" w14:textId="77777777" w:rsidTr="00E8655D"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F0CBD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86355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A851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POCZTA</w:t>
            </w:r>
          </w:p>
        </w:tc>
        <w:tc>
          <w:tcPr>
            <w:tcW w:w="26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10F9B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05F82C" w14:textId="77777777" w:rsidR="00E8655D" w:rsidRDefault="00E8655D">
      <w:pPr>
        <w:pStyle w:val="Standard"/>
        <w:rPr>
          <w:rFonts w:ascii="Calibri" w:hAnsi="Calibri"/>
        </w:rPr>
      </w:pPr>
    </w:p>
    <w:p w14:paraId="0C0EB1EA" w14:textId="0534ED99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C. DANE IDENTYFIKACYJNE RODZICÓW</w:t>
      </w:r>
      <w:r w:rsidR="00715962">
        <w:rPr>
          <w:rFonts w:ascii="Calibri" w:hAnsi="Calibri"/>
        </w:rPr>
        <w:t xml:space="preserve">/OPIEKUNÓW </w:t>
      </w:r>
      <w:r>
        <w:rPr>
          <w:rFonts w:ascii="Calibri" w:hAnsi="Calibri"/>
        </w:rPr>
        <w:t>PRAWNYCH DZIECKA</w:t>
      </w:r>
    </w:p>
    <w:p w14:paraId="2ACC1049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8655D" w14:paraId="4F6CE2E6" w14:textId="77777777" w:rsidTr="00E8655D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95C9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434FC" w14:textId="532C91E9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MATKA (</w:t>
            </w:r>
            <w:r w:rsidR="004101B8">
              <w:rPr>
                <w:rFonts w:ascii="Calibri" w:hAnsi="Calibri"/>
                <w:b/>
                <w:bCs/>
                <w:sz w:val="20"/>
                <w:szCs w:val="20"/>
              </w:rPr>
              <w:t xml:space="preserve">OPIEKUN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PRAWNY)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16FDB" w14:textId="5241EFD1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OJCIEC (</w:t>
            </w:r>
            <w:r w:rsidR="004101B8">
              <w:rPr>
                <w:rFonts w:ascii="Calibri" w:hAnsi="Calibri"/>
                <w:b/>
                <w:bCs/>
                <w:sz w:val="20"/>
                <w:szCs w:val="20"/>
              </w:rPr>
              <w:t xml:space="preserve">OPIEKUN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PRAWNY)</w:t>
            </w:r>
          </w:p>
        </w:tc>
      </w:tr>
      <w:tr w:rsidR="00E8655D" w14:paraId="61D6498C" w14:textId="77777777" w:rsidTr="00E865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7031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CB1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8E92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368B2296" w14:textId="77777777" w:rsidTr="00E865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76C5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4784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99F24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E8655D" w14:paraId="1DB189A4" w14:textId="77777777" w:rsidTr="00E8655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ADBC" w14:textId="77777777" w:rsidR="00E8655D" w:rsidRDefault="0071170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7C596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3DF7D" w14:textId="77777777" w:rsidR="00E8655D" w:rsidRDefault="00E8655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EFA1A24" w14:textId="77777777" w:rsidR="00E8655D" w:rsidRDefault="00E8655D">
      <w:pPr>
        <w:pStyle w:val="Standard"/>
        <w:rPr>
          <w:rFonts w:ascii="Calibri" w:hAnsi="Calibri"/>
        </w:rPr>
      </w:pPr>
    </w:p>
    <w:p w14:paraId="1BC9AE72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23361D50" w14:textId="77777777" w:rsidR="00E8655D" w:rsidRDefault="007117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deklarujemy w okresie od …………………………..…………………   do ………………………………………………………...</w:t>
      </w:r>
    </w:p>
    <w:p w14:paraId="6E0F4DFE" w14:textId="77777777" w:rsidR="00E8655D" w:rsidRDefault="00E8655D">
      <w:pPr>
        <w:pStyle w:val="Standard"/>
        <w:rPr>
          <w:rFonts w:ascii="Calibri" w:hAnsi="Calibri"/>
        </w:rPr>
      </w:pPr>
    </w:p>
    <w:p w14:paraId="5C2FF17F" w14:textId="09C1236D" w:rsidR="00E8655D" w:rsidRDefault="0071170A">
      <w:pPr>
        <w:pStyle w:val="Standard"/>
      </w:pPr>
      <w:r>
        <w:rPr>
          <w:rFonts w:ascii="Calibri" w:hAnsi="Calibri"/>
        </w:rPr>
        <w:t>liczbę godzin</w:t>
      </w:r>
      <w:r w:rsidRPr="005165DD">
        <w:rPr>
          <w:rFonts w:ascii="Tahoma" w:hAnsi="Tahoma"/>
          <w:sz w:val="20"/>
          <w:szCs w:val="20"/>
        </w:rPr>
        <w:t>*</w:t>
      </w:r>
      <w:r>
        <w:rPr>
          <w:rFonts w:ascii="Calibri" w:hAnsi="Calibri"/>
        </w:rPr>
        <w:t xml:space="preserve"> pobytu dziecka w </w:t>
      </w:r>
      <w:r>
        <w:rPr>
          <w:rFonts w:ascii="Calibri" w:hAnsi="Calibri"/>
          <w:bCs/>
        </w:rPr>
        <w:t>oddziale przedszkolnym w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Szkole Podstawowej nr 6 w Lublinie</w:t>
      </w:r>
      <w:r>
        <w:rPr>
          <w:rFonts w:ascii="Calibri" w:hAnsi="Calibri"/>
        </w:rPr>
        <w:t>:</w:t>
      </w:r>
    </w:p>
    <w:p w14:paraId="36508874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8655D" w14:paraId="6E838842" w14:textId="77777777" w:rsidTr="00E865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9285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 ROZPOCZĘCIA POBYTU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4E3FE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GODZINA ZAKOŃCZENIA POBYTU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3B6C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LICZBA GODZIN POBYTU</w:t>
            </w:r>
          </w:p>
        </w:tc>
      </w:tr>
      <w:tr w:rsidR="00E8655D" w14:paraId="11710BD4" w14:textId="77777777" w:rsidTr="00E8655D">
        <w:trPr>
          <w:trHeight w:val="545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321B" w14:textId="77777777" w:rsidR="00E8655D" w:rsidRDefault="00E8655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FF77" w14:textId="77777777" w:rsidR="00E8655D" w:rsidRDefault="00E8655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240E9" w14:textId="77777777" w:rsidR="00E8655D" w:rsidRDefault="00E8655D">
            <w:pPr>
              <w:pStyle w:val="TableContents"/>
              <w:rPr>
                <w:rFonts w:ascii="Calibri" w:hAnsi="Calibri"/>
              </w:rPr>
            </w:pPr>
          </w:p>
        </w:tc>
      </w:tr>
    </w:tbl>
    <w:p w14:paraId="38DF8E0C" w14:textId="77777777" w:rsidR="00E8655D" w:rsidRDefault="0071170A">
      <w:pPr>
        <w:pStyle w:val="Standard"/>
      </w:pPr>
      <w:r>
        <w:rPr>
          <w:rFonts w:ascii="Tahoma" w:hAnsi="Tahoma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z podaniem pełnej godziny zegarowej, z możliwym przedziałem co pół godziny, np. 7-16, 7.30-15.30</w:t>
      </w:r>
    </w:p>
    <w:p w14:paraId="464BC60B" w14:textId="77777777" w:rsidR="007530AE" w:rsidRDefault="007530AE">
      <w:pPr>
        <w:pStyle w:val="Standard"/>
        <w:rPr>
          <w:rFonts w:ascii="Calibri" w:hAnsi="Calibri"/>
        </w:rPr>
      </w:pPr>
    </w:p>
    <w:p w14:paraId="63F95B83" w14:textId="77777777" w:rsidR="00E8655D" w:rsidRDefault="0071170A">
      <w:pPr>
        <w:pStyle w:val="Standard"/>
        <w:rPr>
          <w:rFonts w:ascii="Calibri" w:hAnsi="Calibri"/>
        </w:rPr>
      </w:pPr>
      <w:r>
        <w:rPr>
          <w:rFonts w:ascii="Calibri" w:hAnsi="Calibri"/>
        </w:rPr>
        <w:t>D. DODATKOWE INFORMACJE O  DZIECKU</w:t>
      </w:r>
    </w:p>
    <w:p w14:paraId="7038AC12" w14:textId="77777777" w:rsidR="00E8655D" w:rsidRDefault="00E8655D">
      <w:pPr>
        <w:pStyle w:val="Standard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240"/>
      </w:tblGrid>
      <w:tr w:rsidR="00E8655D" w14:paraId="3CF36AA9" w14:textId="77777777" w:rsidTr="00E8655D"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1591" w14:textId="77777777" w:rsidR="00E8655D" w:rsidRDefault="007117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ORZECZENIE O POTRZEBIE KSZTAŁCENIA SPECJALNEGO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2C3A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0AFDC9B6" w14:textId="77777777" w:rsidTr="00E8655D">
        <w:tc>
          <w:tcPr>
            <w:tcW w:w="6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FBB12" w14:textId="77777777" w:rsidR="00E8655D" w:rsidRDefault="0071170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OPINIA O POTRZEBIE WCZESNEGO WSPOMAGANIA ROZWOJU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88E09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453007CF" w14:textId="5178BDC0" w:rsidR="00E8655D" w:rsidRDefault="00E8655D">
      <w:pPr>
        <w:pStyle w:val="Standard"/>
        <w:rPr>
          <w:rFonts w:ascii="Calibri" w:hAnsi="Calibri"/>
        </w:rPr>
      </w:pPr>
    </w:p>
    <w:p w14:paraId="20144E96" w14:textId="4617902E" w:rsidR="00D96271" w:rsidRDefault="00D96271">
      <w:pPr>
        <w:pStyle w:val="Standard"/>
        <w:rPr>
          <w:rFonts w:ascii="Calibri" w:hAnsi="Calibri"/>
        </w:rPr>
      </w:pPr>
    </w:p>
    <w:p w14:paraId="11031DB0" w14:textId="3F96AEC5" w:rsidR="00D96271" w:rsidRDefault="00D96271">
      <w:pPr>
        <w:pStyle w:val="Standard"/>
        <w:rPr>
          <w:rFonts w:ascii="Calibri" w:hAnsi="Calibri"/>
        </w:rPr>
      </w:pPr>
    </w:p>
    <w:p w14:paraId="12BBA07F" w14:textId="4308F550" w:rsidR="00D96271" w:rsidRDefault="00D96271">
      <w:pPr>
        <w:pStyle w:val="Standard"/>
        <w:rPr>
          <w:rFonts w:ascii="Calibri" w:hAnsi="Calibri"/>
        </w:rPr>
      </w:pPr>
    </w:p>
    <w:p w14:paraId="49B7DB59" w14:textId="77777777" w:rsidR="00D96271" w:rsidRDefault="00D96271">
      <w:pPr>
        <w:pStyle w:val="Standard"/>
        <w:rPr>
          <w:rFonts w:ascii="Calibri" w:hAnsi="Calibri"/>
        </w:rPr>
      </w:pPr>
    </w:p>
    <w:p w14:paraId="5EA86EFB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7EB68AC4" w14:textId="77777777" w:rsidR="00E8655D" w:rsidRDefault="0071170A">
      <w:pPr>
        <w:pStyle w:val="Standard"/>
        <w:jc w:val="both"/>
      </w:pPr>
      <w:r>
        <w:rPr>
          <w:rFonts w:ascii="Calibri" w:hAnsi="Calibri"/>
        </w:rPr>
        <w:t>E. ULGI W ODPŁATNOŚCI DLA DZIECI Z RODZIN WIELODZIETNYCH</w:t>
      </w:r>
      <w:r>
        <w:rPr>
          <w:rFonts w:ascii="Tahoma" w:hAnsi="Tahoma"/>
        </w:rPr>
        <w:t>*</w:t>
      </w:r>
    </w:p>
    <w:p w14:paraId="3BF67D82" w14:textId="77777777" w:rsidR="00E8655D" w:rsidRDefault="00E8655D">
      <w:pPr>
        <w:pStyle w:val="Standard"/>
        <w:jc w:val="both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  <w:gridCol w:w="2220"/>
      </w:tblGrid>
      <w:tr w:rsidR="00E8655D" w14:paraId="62952220" w14:textId="77777777" w:rsidTr="00E8655D"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9CB40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JEDNO DZIECKO UCZĘSZCZAJĄCE DO PRZEDSZKOLA ULGA 50%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74D17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39DA06AF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1D5D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DWOJE DZIECI UCZĘSZCZAJĄCYCH DO ODDZIAŁU PRZEDSZKOLNEGO – PIERWSZE DZIECKO ULGA 20%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364C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5DAA21FE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F31D3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DWOJE DZIECI UCZĘSZCZAJĄCYCH DO ODDZIAŁU PRZEDSZKOLNEGO – DRUGIE DZIECKO ULGA 80%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76C15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6B83A000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E83C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TROJE I WIĘCEJ DZIECI UCZĘSZCZAJĄCYCH DO ODDZIAŁU PRZEDSZKOLNEGO – PIERWSZE DZIECKO ULGA 20%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83344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2F900252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1A36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TROJE I WIĘCEJ DZIECI UCZĘSZCZAJĄCYCH DO ODDZIAŁU PRZEDSZKOLNEGO – DRUGIE DZIECKO ULGA 80%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046FC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E8655D" w14:paraId="4469E400" w14:textId="77777777" w:rsidTr="00E8655D">
        <w:tc>
          <w:tcPr>
            <w:tcW w:w="7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D649" w14:textId="77777777" w:rsidR="00E8655D" w:rsidRDefault="0071170A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DUŻA RODZINA – TROJE I WIĘCEJ DZIECI UCZĘSZCZAJĄCYCH DO ODDZIAŁU PRZEDSZKOLNEGO – TRZECIE I KOLEJNE DZIECKO ULGA 100%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87D5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2D5CA3E0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045EC9FE" w14:textId="7CE08FB1" w:rsidR="00D06ED6" w:rsidRDefault="00D06ED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F. </w:t>
      </w:r>
      <w:r w:rsidR="007036CE">
        <w:rPr>
          <w:rFonts w:ascii="Calibri" w:hAnsi="Calibri"/>
        </w:rPr>
        <w:t>WY</w:t>
      </w:r>
      <w:r>
        <w:rPr>
          <w:rFonts w:ascii="Calibri" w:hAnsi="Calibri"/>
        </w:rPr>
        <w:t>ŻYWIENIE W ODDZIALE PRZEDSZKOLNYM</w:t>
      </w:r>
    </w:p>
    <w:p w14:paraId="4DF56366" w14:textId="77777777" w:rsidR="00352E6E" w:rsidRDefault="00352E6E">
      <w:pPr>
        <w:pStyle w:val="Standard"/>
        <w:jc w:val="both"/>
        <w:rPr>
          <w:rFonts w:ascii="Calibri" w:hAnsi="Calibri"/>
        </w:rPr>
      </w:pPr>
    </w:p>
    <w:p w14:paraId="61214BBD" w14:textId="54B6D038" w:rsidR="00D06ED6" w:rsidRDefault="00D06ED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Dziecko w </w:t>
      </w:r>
      <w:r>
        <w:rPr>
          <w:rFonts w:ascii="Calibri" w:hAnsi="Calibri"/>
          <w:bCs/>
        </w:rPr>
        <w:t>oddziale przedszkolnym w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Szkole Podstawowej nr 6 w Lublinie korzysta w trzech posiłków:</w:t>
      </w:r>
    </w:p>
    <w:p w14:paraId="004A640D" w14:textId="28E06F68" w:rsidR="00D06ED6" w:rsidRPr="00D06ED6" w:rsidRDefault="00D06ED6" w:rsidP="00D06ED6">
      <w:pPr>
        <w:autoSpaceDN/>
        <w:ind w:left="737"/>
        <w:jc w:val="both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06ED6">
        <w:rPr>
          <w:rFonts w:ascii="Calibri" w:hAnsi="Calibri"/>
          <w:bCs/>
        </w:rPr>
        <w:t>śniadanie,</w:t>
      </w:r>
    </w:p>
    <w:p w14:paraId="40ECFACC" w14:textId="467C5230" w:rsidR="00D06ED6" w:rsidRPr="00D06ED6" w:rsidRDefault="00D06ED6" w:rsidP="00D06ED6">
      <w:pPr>
        <w:autoSpaceDN/>
        <w:ind w:left="737"/>
        <w:jc w:val="both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06ED6">
        <w:rPr>
          <w:rFonts w:ascii="Calibri" w:hAnsi="Calibri"/>
          <w:bCs/>
        </w:rPr>
        <w:t>obiad,</w:t>
      </w:r>
    </w:p>
    <w:p w14:paraId="62C9FDF2" w14:textId="36A6D34E" w:rsidR="00D06ED6" w:rsidRPr="00D06ED6" w:rsidRDefault="00D06ED6" w:rsidP="00D06ED6">
      <w:pPr>
        <w:pStyle w:val="Standard"/>
        <w:ind w:left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 </w:t>
      </w:r>
      <w:r w:rsidRPr="00D06ED6">
        <w:rPr>
          <w:rFonts w:ascii="Calibri" w:hAnsi="Calibri"/>
          <w:bCs/>
        </w:rPr>
        <w:t>podwieczorek.</w:t>
      </w:r>
    </w:p>
    <w:p w14:paraId="73BEA2E4" w14:textId="3D6D20B8" w:rsidR="00D06ED6" w:rsidRDefault="00D06ED6">
      <w:pPr>
        <w:pStyle w:val="Standard"/>
        <w:jc w:val="both"/>
        <w:rPr>
          <w:rFonts w:ascii="Calibri" w:hAnsi="Calibri"/>
        </w:rPr>
      </w:pPr>
    </w:p>
    <w:p w14:paraId="560793FA" w14:textId="77895945" w:rsidR="00E8655D" w:rsidRDefault="00D06ED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G</w:t>
      </w:r>
      <w:r w:rsidR="00B030C9">
        <w:rPr>
          <w:rFonts w:ascii="Calibri" w:hAnsi="Calibri"/>
        </w:rPr>
        <w:t xml:space="preserve">. OPŁATA ZA </w:t>
      </w:r>
      <w:r w:rsidR="00B030C9" w:rsidRPr="00B030C9">
        <w:rPr>
          <w:rFonts w:ascii="Calibri" w:hAnsi="Calibri"/>
        </w:rPr>
        <w:t>KORZYSTANIE Z WYCHOWANIA PRZEDSZKOLNEGO I WYŻYWIENIA</w:t>
      </w:r>
    </w:p>
    <w:p w14:paraId="3C8BC9F0" w14:textId="2A412043" w:rsidR="00940DED" w:rsidRDefault="00940DED">
      <w:pPr>
        <w:pStyle w:val="Standard"/>
        <w:jc w:val="both"/>
        <w:rPr>
          <w:rFonts w:ascii="Calibri" w:hAnsi="Calibri"/>
        </w:rPr>
      </w:pPr>
    </w:p>
    <w:p w14:paraId="1F7F6310" w14:textId="1DF90779" w:rsidR="0035304A" w:rsidRDefault="0035304A">
      <w:pPr>
        <w:pStyle w:val="Standard"/>
        <w:jc w:val="both"/>
        <w:rPr>
          <w:rFonts w:ascii="Calibri" w:hAnsi="Calibri"/>
        </w:rPr>
      </w:pPr>
      <w:r w:rsidRPr="0035304A">
        <w:rPr>
          <w:rFonts w:ascii="Calibri" w:hAnsi="Calibri"/>
        </w:rPr>
        <w:t xml:space="preserve">Opłata za korzystanie z wychowania przedszkolnego i wyżywienia jest naliczana automatycznie przez Aplikację Opłaty </w:t>
      </w:r>
      <w:proofErr w:type="spellStart"/>
      <w:r w:rsidRPr="0035304A">
        <w:rPr>
          <w:rFonts w:ascii="Calibri" w:hAnsi="Calibri"/>
        </w:rPr>
        <w:t>Vulcan</w:t>
      </w:r>
      <w:proofErr w:type="spellEnd"/>
      <w:r w:rsidRPr="0035304A">
        <w:rPr>
          <w:rFonts w:ascii="Calibri" w:hAnsi="Calibri"/>
        </w:rPr>
        <w:t xml:space="preserve"> w czasie gdy dziecko jest obecne w przedszkolu. Za dni nieobecności dziecka system nie nalicza opłat. Dla dzieci, które nie ukończyły 6-go roku życia do końca roku szkolnego w roku kalendarzowym system nalicza opłatę w wysokości 1 zł za każdą godzinę </w:t>
      </w:r>
      <w:r w:rsidR="00500918">
        <w:rPr>
          <w:rFonts w:ascii="Calibri" w:hAnsi="Calibri"/>
        </w:rPr>
        <w:t xml:space="preserve">pobytu </w:t>
      </w:r>
      <w:r w:rsidRPr="0035304A">
        <w:rPr>
          <w:rFonts w:ascii="Calibri" w:hAnsi="Calibri"/>
        </w:rPr>
        <w:t>powyżej piątej godziny w ciągu dnia.</w:t>
      </w:r>
    </w:p>
    <w:p w14:paraId="465BEDD5" w14:textId="77777777" w:rsidR="00E8655D" w:rsidRDefault="00E8655D">
      <w:pPr>
        <w:pStyle w:val="Standard"/>
        <w:jc w:val="both"/>
        <w:rPr>
          <w:rFonts w:ascii="Calibri" w:hAnsi="Calibri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8655D" w14:paraId="0AD7427A" w14:textId="77777777" w:rsidTr="00E8655D">
        <w:trPr>
          <w:trHeight w:val="1020"/>
        </w:trPr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BFD839" w14:textId="77777777" w:rsidR="00E8655D" w:rsidRDefault="0071170A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Lublin, dn. ………………………………………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E65D" w14:textId="77777777" w:rsidR="00E8655D" w:rsidRDefault="0071170A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………………………………………………………………………….</w:t>
            </w:r>
          </w:p>
          <w:p w14:paraId="08504798" w14:textId="77777777" w:rsidR="00E8655D" w:rsidRDefault="0071170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(podpisy rodziców/prawnych opiekunów dziecka)</w:t>
            </w:r>
          </w:p>
        </w:tc>
      </w:tr>
      <w:tr w:rsidR="00E8655D" w14:paraId="76B92F81" w14:textId="77777777" w:rsidTr="00E8655D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DF4E5" w14:textId="77777777" w:rsidR="00E8655D" w:rsidRDefault="00E8655D">
            <w:pPr>
              <w:pStyle w:val="TableContents"/>
              <w:jc w:val="both"/>
              <w:rPr>
                <w:rFonts w:ascii="Calibri" w:hAnsi="Calibri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E655" w14:textId="77777777" w:rsidR="00E8655D" w:rsidRDefault="0071170A">
            <w:pPr>
              <w:pStyle w:val="TableContents"/>
              <w:jc w:val="center"/>
            </w:pPr>
            <w:r>
              <w:rPr>
                <w:rFonts w:ascii="Calibri" w:hAnsi="Calibri"/>
              </w:rPr>
              <w:t xml:space="preserve">…………………………………………………………………………. </w:t>
            </w:r>
            <w:r>
              <w:rPr>
                <w:rFonts w:ascii="Calibri" w:hAnsi="Calibri"/>
                <w:sz w:val="20"/>
                <w:szCs w:val="20"/>
              </w:rPr>
              <w:t>(podpisy rodziców/opiekunów prawnych dziecka)</w:t>
            </w:r>
          </w:p>
        </w:tc>
      </w:tr>
    </w:tbl>
    <w:p w14:paraId="396065E5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4231C9C0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554749D5" w14:textId="2D66C4A4" w:rsidR="00E8655D" w:rsidRDefault="00E8655D">
      <w:pPr>
        <w:pStyle w:val="Standard"/>
        <w:jc w:val="both"/>
        <w:rPr>
          <w:rFonts w:ascii="Calibri" w:hAnsi="Calibri"/>
        </w:rPr>
      </w:pPr>
    </w:p>
    <w:p w14:paraId="2BAB9332" w14:textId="77777777" w:rsidR="00012DCC" w:rsidRDefault="00012DCC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14:paraId="2E42E332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5712C33D" w14:textId="77777777" w:rsidR="00E8655D" w:rsidRDefault="00E8655D">
      <w:pPr>
        <w:pStyle w:val="Standard"/>
        <w:jc w:val="both"/>
        <w:rPr>
          <w:rFonts w:ascii="Calibri" w:hAnsi="Calibri"/>
        </w:rPr>
      </w:pPr>
    </w:p>
    <w:p w14:paraId="05D8DF58" w14:textId="77777777" w:rsidR="00E8655D" w:rsidRDefault="007117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INFORMACJE DODATKOWE:</w:t>
      </w:r>
    </w:p>
    <w:p w14:paraId="6BFCE0D3" w14:textId="53428140" w:rsidR="00E8655D" w:rsidRDefault="0071170A">
      <w:pPr>
        <w:pStyle w:val="Akapitzlist"/>
        <w:numPr>
          <w:ilvl w:val="0"/>
          <w:numId w:val="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Calibri" w:hAnsi="Calibri"/>
          <w:sz w:val="20"/>
          <w:szCs w:val="20"/>
        </w:rPr>
        <w:t>Zmianę zadeklarowanej liczby godzin pobytu dziecka w przedszkolu rodzice dokonują wyłącznie</w:t>
      </w:r>
      <w:r>
        <w:rPr>
          <w:rFonts w:ascii="Calibri" w:hAnsi="Calibri"/>
          <w:sz w:val="20"/>
          <w:szCs w:val="20"/>
        </w:rPr>
        <w:br/>
        <w:t xml:space="preserve">w sytuacjach wynikających z uzasadnionych przyczyn, niezależnych od rodziców/prawnych opiekunów dziecka </w:t>
      </w:r>
      <w:r>
        <w:rPr>
          <w:rFonts w:ascii="Calibri" w:hAnsi="Calibri"/>
          <w:sz w:val="20"/>
          <w:szCs w:val="20"/>
        </w:rPr>
        <w:br/>
        <w:t>z dniem 1. następnego miesiąca.</w:t>
      </w:r>
    </w:p>
    <w:p w14:paraId="56C42C7D" w14:textId="123D9469" w:rsidR="00E8655D" w:rsidRDefault="0071170A">
      <w:pPr>
        <w:pStyle w:val="Akapitzlist"/>
        <w:tabs>
          <w:tab w:val="left" w:pos="426"/>
        </w:tabs>
        <w:spacing w:after="0"/>
        <w:ind w:left="0"/>
        <w:jc w:val="both"/>
      </w:pPr>
      <w:r>
        <w:rPr>
          <w:rFonts w:ascii="Calibri" w:hAnsi="Calibri"/>
          <w:sz w:val="20"/>
          <w:szCs w:val="20"/>
        </w:rPr>
        <w:t xml:space="preserve">* </w:t>
      </w:r>
      <w:r w:rsidR="00EC2BA7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otyczy dzieci objętych wychowaniem przedszkolnym do końca roku szkolnego w roku kalendarzowym, w którym kończą 6 lat</w:t>
      </w:r>
      <w:r w:rsidR="00EC2BA7">
        <w:rPr>
          <w:rFonts w:ascii="Calibri" w:hAnsi="Calibri"/>
          <w:sz w:val="20"/>
          <w:szCs w:val="20"/>
        </w:rPr>
        <w:t>.</w:t>
      </w:r>
    </w:p>
    <w:sectPr w:rsidR="00E8655D" w:rsidSect="00753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B7B19" w14:textId="77777777" w:rsidR="00D15024" w:rsidRDefault="00D15024" w:rsidP="00E8655D">
      <w:r>
        <w:separator/>
      </w:r>
    </w:p>
  </w:endnote>
  <w:endnote w:type="continuationSeparator" w:id="0">
    <w:p w14:paraId="1C4293F2" w14:textId="77777777" w:rsidR="00D15024" w:rsidRDefault="00D15024" w:rsidP="00E8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8390" w14:textId="77777777" w:rsidR="00C0596A" w:rsidRDefault="00C059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7EFB" w14:textId="77777777" w:rsidR="00C0596A" w:rsidRDefault="00C059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1FD89" w14:textId="77777777" w:rsidR="00C0596A" w:rsidRDefault="00C05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669E" w14:textId="77777777" w:rsidR="00D15024" w:rsidRDefault="00D15024" w:rsidP="00E8655D">
      <w:r w:rsidRPr="00E8655D">
        <w:rPr>
          <w:color w:val="000000"/>
        </w:rPr>
        <w:separator/>
      </w:r>
    </w:p>
  </w:footnote>
  <w:footnote w:type="continuationSeparator" w:id="0">
    <w:p w14:paraId="69D67729" w14:textId="77777777" w:rsidR="00D15024" w:rsidRDefault="00D15024" w:rsidP="00E8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D0FF" w14:textId="77777777" w:rsidR="00C0596A" w:rsidRDefault="00C059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4C04" w14:textId="25D04840" w:rsidR="001E2C9D" w:rsidRPr="00D861B1" w:rsidRDefault="001E2C9D" w:rsidP="001E2C9D">
    <w:pPr>
      <w:pBdr>
        <w:bottom w:val="single" w:sz="4" w:space="1" w:color="000000"/>
      </w:pBdr>
      <w:autoSpaceDN/>
      <w:jc w:val="right"/>
      <w:textAlignment w:val="auto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Załącznik nr </w:t>
    </w:r>
    <w:r w:rsidR="00F7319F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</w:p>
  <w:p w14:paraId="1BD10D1F" w14:textId="3D01A91C" w:rsidR="001E2C9D" w:rsidRPr="00D861B1" w:rsidRDefault="001E2C9D" w:rsidP="001E2C9D">
    <w:pPr>
      <w:pBdr>
        <w:bottom w:val="single" w:sz="4" w:space="1" w:color="000000"/>
      </w:pBdr>
      <w:autoSpaceDN/>
      <w:jc w:val="right"/>
      <w:textAlignment w:val="auto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bookmarkStart w:id="1" w:name="_Hlk61974175"/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do Zarządzenia nr </w:t>
    </w:r>
    <w:r w:rsidR="00CC77B7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7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/20</w:t>
    </w:r>
    <w:r w:rsidR="000A40BA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  <w:r w:rsidR="00581899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</w:p>
  <w:p w14:paraId="3DF125AB" w14:textId="719D60C2" w:rsidR="001E2C9D" w:rsidRPr="000A40BA" w:rsidRDefault="000A40BA" w:rsidP="000A40BA">
    <w:pPr>
      <w:pBdr>
        <w:bottom w:val="single" w:sz="4" w:space="1" w:color="000000"/>
      </w:pBdr>
      <w:jc w:val="right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r w:rsidRPr="000A40BA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Dyrektora Szkoły Podstawowej nr 6 im. Romualda Traugutta w Lublinie</w:t>
    </w:r>
  </w:p>
  <w:p w14:paraId="673EEEEE" w14:textId="6049567C" w:rsidR="001E2C9D" w:rsidRPr="00D861B1" w:rsidRDefault="001E2C9D" w:rsidP="001E2C9D">
    <w:pPr>
      <w:pBdr>
        <w:bottom w:val="single" w:sz="4" w:space="1" w:color="000000"/>
      </w:pBdr>
      <w:autoSpaceDN/>
      <w:jc w:val="right"/>
      <w:textAlignment w:val="auto"/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</w:pP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 z dnia </w:t>
    </w:r>
    <w:r w:rsidR="007A1588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30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 </w:t>
    </w:r>
    <w:r w:rsidR="00581899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sierpnia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 20</w:t>
    </w:r>
    <w:r w:rsidR="000A40BA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  <w:r w:rsidR="00581899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>2</w:t>
    </w:r>
    <w:r w:rsidRPr="00D861B1">
      <w:rPr>
        <w:rFonts w:ascii="Times New Roman" w:eastAsia="Times New Roman" w:hAnsi="Times New Roman" w:cs="Times New Roman"/>
        <w:kern w:val="0"/>
        <w:sz w:val="20"/>
        <w:szCs w:val="20"/>
        <w:lang w:eastAsia="ar-SA"/>
      </w:rPr>
      <w:t xml:space="preserve"> roku</w:t>
    </w:r>
    <w:bookmarkEnd w:id="1"/>
  </w:p>
  <w:p w14:paraId="74610A2F" w14:textId="77777777" w:rsidR="001E2C9D" w:rsidRDefault="001E2C9D" w:rsidP="001E2C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DDE0" w14:textId="77777777" w:rsidR="00C0596A" w:rsidRDefault="00C05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F6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33464CFC"/>
    <w:multiLevelType w:val="hybridMultilevel"/>
    <w:tmpl w:val="823CC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F7F3E"/>
    <w:multiLevelType w:val="multilevel"/>
    <w:tmpl w:val="8F5AD74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55D"/>
    <w:rsid w:val="00012DCC"/>
    <w:rsid w:val="00051F09"/>
    <w:rsid w:val="000A40BA"/>
    <w:rsid w:val="000A799C"/>
    <w:rsid w:val="00102EC5"/>
    <w:rsid w:val="0017630B"/>
    <w:rsid w:val="001E2C9D"/>
    <w:rsid w:val="00311034"/>
    <w:rsid w:val="00352E6E"/>
    <w:rsid w:val="0035304A"/>
    <w:rsid w:val="004101B8"/>
    <w:rsid w:val="00453778"/>
    <w:rsid w:val="00475DD2"/>
    <w:rsid w:val="00500918"/>
    <w:rsid w:val="005165DD"/>
    <w:rsid w:val="00526ACE"/>
    <w:rsid w:val="00553B3D"/>
    <w:rsid w:val="00581899"/>
    <w:rsid w:val="00653F3F"/>
    <w:rsid w:val="006A3CFD"/>
    <w:rsid w:val="006C64F3"/>
    <w:rsid w:val="007036CE"/>
    <w:rsid w:val="0071170A"/>
    <w:rsid w:val="00715962"/>
    <w:rsid w:val="007530AE"/>
    <w:rsid w:val="007A1588"/>
    <w:rsid w:val="007F70FF"/>
    <w:rsid w:val="00867104"/>
    <w:rsid w:val="008B6CD4"/>
    <w:rsid w:val="00922C51"/>
    <w:rsid w:val="00940DED"/>
    <w:rsid w:val="00A533C0"/>
    <w:rsid w:val="00A96B05"/>
    <w:rsid w:val="00A97BC6"/>
    <w:rsid w:val="00AB019D"/>
    <w:rsid w:val="00AB3B5A"/>
    <w:rsid w:val="00AE070A"/>
    <w:rsid w:val="00B030C9"/>
    <w:rsid w:val="00B13DDC"/>
    <w:rsid w:val="00B42B43"/>
    <w:rsid w:val="00B542A8"/>
    <w:rsid w:val="00BA5F45"/>
    <w:rsid w:val="00C0596A"/>
    <w:rsid w:val="00C61669"/>
    <w:rsid w:val="00CC2E9E"/>
    <w:rsid w:val="00CC77B7"/>
    <w:rsid w:val="00D06ED6"/>
    <w:rsid w:val="00D15024"/>
    <w:rsid w:val="00D96271"/>
    <w:rsid w:val="00E341AC"/>
    <w:rsid w:val="00E8655D"/>
    <w:rsid w:val="00EB47FA"/>
    <w:rsid w:val="00EC2BA7"/>
    <w:rsid w:val="00EE4CCE"/>
    <w:rsid w:val="00F7319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D092"/>
  <w15:docId w15:val="{8732125B-1B3D-4BE5-B9BB-29A2686D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8655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55D"/>
    <w:pPr>
      <w:suppressAutoHyphens/>
    </w:pPr>
  </w:style>
  <w:style w:type="paragraph" w:customStyle="1" w:styleId="Heading">
    <w:name w:val="Heading"/>
    <w:basedOn w:val="Standard"/>
    <w:next w:val="Textbody"/>
    <w:rsid w:val="00E865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8655D"/>
    <w:pPr>
      <w:spacing w:after="140" w:line="288" w:lineRule="auto"/>
    </w:pPr>
  </w:style>
  <w:style w:type="paragraph" w:styleId="Lista">
    <w:name w:val="List"/>
    <w:basedOn w:val="Textbody"/>
    <w:rsid w:val="00E8655D"/>
  </w:style>
  <w:style w:type="paragraph" w:customStyle="1" w:styleId="Legenda1">
    <w:name w:val="Legenda1"/>
    <w:basedOn w:val="Standard"/>
    <w:rsid w:val="00E865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55D"/>
    <w:pPr>
      <w:suppressLineNumbers/>
    </w:pPr>
  </w:style>
  <w:style w:type="paragraph" w:customStyle="1" w:styleId="TableContents">
    <w:name w:val="Table Contents"/>
    <w:basedOn w:val="Standard"/>
    <w:rsid w:val="00E8655D"/>
    <w:pPr>
      <w:suppressLineNumbers/>
    </w:pPr>
  </w:style>
  <w:style w:type="paragraph" w:styleId="Akapitzlist">
    <w:name w:val="List Paragraph"/>
    <w:basedOn w:val="Standard"/>
    <w:rsid w:val="00E8655D"/>
    <w:pPr>
      <w:spacing w:after="200"/>
      <w:ind w:left="720"/>
    </w:pPr>
  </w:style>
  <w:style w:type="character" w:customStyle="1" w:styleId="ListLabel2">
    <w:name w:val="ListLabel 2"/>
    <w:rsid w:val="00E8655D"/>
    <w:rPr>
      <w:rFonts w:cs="Courier New"/>
    </w:rPr>
  </w:style>
  <w:style w:type="character" w:customStyle="1" w:styleId="ListLabel3">
    <w:name w:val="ListLabel 3"/>
    <w:rsid w:val="00E8655D"/>
    <w:rPr>
      <w:rFonts w:cs="Courier New"/>
    </w:rPr>
  </w:style>
  <w:style w:type="character" w:customStyle="1" w:styleId="ListLabel4">
    <w:name w:val="ListLabel 4"/>
    <w:rsid w:val="00E8655D"/>
    <w:rPr>
      <w:rFonts w:cs="Courier New"/>
    </w:rPr>
  </w:style>
  <w:style w:type="paragraph" w:styleId="Nagwek">
    <w:name w:val="header"/>
    <w:basedOn w:val="Normalny"/>
    <w:link w:val="NagwekZnak"/>
    <w:uiPriority w:val="99"/>
    <w:unhideWhenUsed/>
    <w:rsid w:val="001E2C9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E2C9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E2C9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2C9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9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C9D"/>
    <w:rPr>
      <w:rFonts w:ascii="Tahoma" w:hAnsi="Tahoma"/>
      <w:sz w:val="16"/>
      <w:szCs w:val="14"/>
    </w:rPr>
  </w:style>
  <w:style w:type="numbering" w:customStyle="1" w:styleId="WWNum3">
    <w:name w:val="WWNum3"/>
    <w:basedOn w:val="Bezlisty"/>
    <w:rsid w:val="00E8655D"/>
    <w:pPr>
      <w:numPr>
        <w:numId w:val="1"/>
      </w:numPr>
    </w:pPr>
  </w:style>
  <w:style w:type="character" w:customStyle="1" w:styleId="WW8Num2z0">
    <w:name w:val="WW8Num2z0"/>
    <w:rsid w:val="00D06ED6"/>
    <w:rPr>
      <w:b w:val="0"/>
      <w:bCs w:val="0"/>
      <w:i w:val="0"/>
      <w:strike w:val="0"/>
      <w:d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Wituch</dc:creator>
  <cp:lastModifiedBy>Użytkownik systemu Windows</cp:lastModifiedBy>
  <cp:revision>32</cp:revision>
  <cp:lastPrinted>2018-10-15T11:37:00Z</cp:lastPrinted>
  <dcterms:created xsi:type="dcterms:W3CDTF">2018-10-15T11:41:00Z</dcterms:created>
  <dcterms:modified xsi:type="dcterms:W3CDTF">2022-09-27T06:09:00Z</dcterms:modified>
</cp:coreProperties>
</file>