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1478CD44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047441">
        <w:rPr>
          <w:rFonts w:eastAsia="Times New Roman"/>
          <w:b w:val="0"/>
          <w:bCs/>
          <w:szCs w:val="24"/>
          <w:lang w:eastAsia="ar-SA"/>
        </w:rPr>
        <w:t>3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7D513675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2ED3695C" w14:textId="1CB0EBC7" w:rsidR="00EE69CB" w:rsidRDefault="00EE69CB" w:rsidP="00EE69CB">
      <w:pPr>
        <w:pStyle w:val="Akapitzlist"/>
        <w:numPr>
          <w:ilvl w:val="0"/>
          <w:numId w:val="1"/>
        </w:numPr>
      </w:pPr>
      <w:r>
        <w:t>podręczników do zajęć z zakresu edukacji polonistycznej, matematycznej, przyrodniczej i społecznej oraz podręczników do języka nowożytnego dla klasy III dla 60 uczniów;</w:t>
      </w:r>
    </w:p>
    <w:p w14:paraId="3BE0D578" w14:textId="095C3233" w:rsidR="00FB051B" w:rsidRDefault="00FB051B" w:rsidP="00FB051B">
      <w:pPr>
        <w:pStyle w:val="Akapitzlist"/>
        <w:numPr>
          <w:ilvl w:val="0"/>
          <w:numId w:val="1"/>
        </w:numPr>
      </w:pPr>
      <w:bookmarkStart w:id="0" w:name="_Hlk44277685"/>
      <w:r>
        <w:t xml:space="preserve">materiałów ćwiczeniowych do </w:t>
      </w:r>
      <w:r w:rsidR="003A6DF6">
        <w:t xml:space="preserve">zajęć z zakresu edukacji polonistycznej, matematycznej, przyrodniczej i społecznej oraz do języka angielskiego </w:t>
      </w:r>
      <w:bookmarkEnd w:id="0"/>
      <w:r w:rsidR="003A6DF6">
        <w:t xml:space="preserve">do </w:t>
      </w:r>
      <w:r>
        <w:t>klasy I</w:t>
      </w:r>
      <w:r w:rsidR="00047441">
        <w:t>I</w:t>
      </w:r>
      <w:r w:rsidR="003A6DF6">
        <w:t>I</w:t>
      </w:r>
      <w:r>
        <w:t xml:space="preserve"> dla 1</w:t>
      </w:r>
      <w:r w:rsidR="00EE69CB">
        <w:t>23</w:t>
      </w:r>
      <w:r>
        <w:t xml:space="preserve"> uczniów</w:t>
      </w:r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4FE8D9A1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32F1E2E2" w14:textId="0499D970" w:rsidR="00EE69CB" w:rsidRDefault="00EE69CB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p w14:paraId="6DE9AD29" w14:textId="77777777" w:rsidR="00EE69CB" w:rsidRDefault="00EE69CB" w:rsidP="00EE69CB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EE69CB" w14:paraId="60DA3C73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196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CC5A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podręczników/ćwiczeń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6FC3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683A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15F7517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E8C6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EE4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EE4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1E9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77FDDB7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1C9D5C43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F34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9D8C" w14:textId="2DF3BBDE" w:rsidR="00EE69CB" w:rsidRDefault="00EE69CB" w:rsidP="006F5C6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3. Semestr 1. Edukacja polonistyczna, społeczna i przyrodnicza. Części 1, 2. Edukacja matematyczna. Część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621" w14:textId="11EC60E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</w:t>
            </w:r>
            <w:r w:rsidR="00A46233"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/201</w:t>
            </w:r>
            <w:r w:rsidR="00A46233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38B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DC7" w14:textId="0AAA7E9C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A34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C1F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78B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56EF52C9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07B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17B" w14:textId="4D0F3212" w:rsidR="00EE69CB" w:rsidRDefault="00EE69CB" w:rsidP="006F5C6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 xml:space="preserve">Elementarz odkrywców. Podręcznik. Klasa </w:t>
            </w:r>
            <w:r w:rsidR="004003CF">
              <w:t>3</w:t>
            </w:r>
            <w:r>
              <w:t>. Semestr 2. Edukacja polonistyczna, społeczna i przyrodnicza. Części 3, 4. Edukacja matematyczna. Część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EEF" w14:textId="43965E02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</w:t>
            </w:r>
            <w:r w:rsidR="00A46233">
              <w:rPr>
                <w:rFonts w:eastAsia="Times New Roman"/>
                <w:sz w:val="22"/>
                <w:szCs w:val="22"/>
                <w:lang w:eastAsia="ar-SA"/>
              </w:rPr>
              <w:t>6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/201</w:t>
            </w:r>
            <w:r w:rsidR="00A46233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9F5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B65" w14:textId="48B47C62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ECA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810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13E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6A67DADC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C00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3D0" w14:textId="5B00A9F0" w:rsidR="00EE69CB" w:rsidRDefault="00EE69CB" w:rsidP="006F5C6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ćwiczeniowe do podręcznika kl. I</w:t>
            </w:r>
            <w:r w:rsidR="004003CF">
              <w:rPr>
                <w:rFonts w:eastAsia="Times New Roman"/>
                <w:sz w:val="22"/>
                <w:szCs w:val="22"/>
                <w:lang w:eastAsia="ar-SA"/>
              </w:rPr>
              <w:t>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I </w:t>
            </w:r>
          </w:p>
          <w:p w14:paraId="2ABB6E45" w14:textId="77777777" w:rsidR="00EE69CB" w:rsidRDefault="00EE69CB" w:rsidP="006F5C6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2B5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B32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74E" w14:textId="6E776ECE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284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139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781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05798013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273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882A" w14:textId="7D9E93A2" w:rsidR="00EE69CB" w:rsidRDefault="00EE69CB" w:rsidP="006F5C6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4003CF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. Książka ucznia</w:t>
            </w:r>
            <w:r>
              <w:rPr>
                <w:sz w:val="22"/>
                <w:szCs w:val="22"/>
              </w:rPr>
              <w:t xml:space="preserve">- podręcznik do klasy </w:t>
            </w:r>
            <w:r w:rsidR="004003C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Wyd. Macmillan</w:t>
            </w:r>
          </w:p>
          <w:p w14:paraId="22688A8D" w14:textId="77777777" w:rsidR="00EE69CB" w:rsidRDefault="00EE69CB" w:rsidP="006F5C69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E27" w14:textId="335DE332" w:rsidR="00EE69CB" w:rsidRDefault="00EE69CB" w:rsidP="004003CF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811/</w:t>
            </w:r>
            <w:r w:rsidR="004003CF"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/201</w:t>
            </w:r>
            <w:r w:rsidR="00446669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A39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32" w14:textId="1CF2B275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48F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E55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9A6F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26A04503" w14:textId="77777777" w:rsidTr="006F5C69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406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9B8" w14:textId="70FBB26D" w:rsidR="00EE69CB" w:rsidRDefault="00EE69CB" w:rsidP="006F5C69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4003CF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 xml:space="preserve">. Zeszyt ćwiczeń </w:t>
            </w:r>
            <w:r>
              <w:rPr>
                <w:sz w:val="22"/>
                <w:szCs w:val="22"/>
              </w:rPr>
              <w:t xml:space="preserve">- do klasy </w:t>
            </w:r>
            <w:r w:rsidR="00E071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2E2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62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087" w14:textId="2A600368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F56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D58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068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105E7A"/>
    <w:rsid w:val="001F51BB"/>
    <w:rsid w:val="00231DF2"/>
    <w:rsid w:val="00250BAF"/>
    <w:rsid w:val="0026780C"/>
    <w:rsid w:val="002A6322"/>
    <w:rsid w:val="00377F52"/>
    <w:rsid w:val="003A6DF6"/>
    <w:rsid w:val="003C553A"/>
    <w:rsid w:val="004003CF"/>
    <w:rsid w:val="00446669"/>
    <w:rsid w:val="004F0FF6"/>
    <w:rsid w:val="006B0358"/>
    <w:rsid w:val="007C4D2F"/>
    <w:rsid w:val="008D3516"/>
    <w:rsid w:val="009849A2"/>
    <w:rsid w:val="00A2437C"/>
    <w:rsid w:val="00A46233"/>
    <w:rsid w:val="00AC1F4D"/>
    <w:rsid w:val="00AD5173"/>
    <w:rsid w:val="00CC1AEB"/>
    <w:rsid w:val="00DE1E51"/>
    <w:rsid w:val="00E07179"/>
    <w:rsid w:val="00EE69CB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9</cp:revision>
  <cp:lastPrinted>2020-06-28T21:45:00Z</cp:lastPrinted>
  <dcterms:created xsi:type="dcterms:W3CDTF">2021-06-07T23:19:00Z</dcterms:created>
  <dcterms:modified xsi:type="dcterms:W3CDTF">2021-06-16T11:20:00Z</dcterms:modified>
</cp:coreProperties>
</file>