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DA" w:rsidRDefault="00686B3F">
      <w:pPr>
        <w:shd w:val="solid" w:color="E5E5E7" w:fill="E5E5E7"/>
        <w:spacing w:after="36"/>
        <w:rPr>
          <w:rFonts w:ascii="Times New Roman" w:hAnsi="Times New Roman"/>
          <w:b/>
          <w:i/>
          <w:color w:val="0D0E0D"/>
          <w:spacing w:val="6"/>
          <w:w w:val="105"/>
          <w:sz w:val="24"/>
          <w:lang w:val="pl-PL"/>
        </w:rPr>
      </w:pPr>
      <w:r>
        <w:rPr>
          <w:rFonts w:ascii="Times New Roman" w:hAnsi="Times New Roman"/>
          <w:b/>
          <w:i/>
          <w:color w:val="0D0E0D"/>
          <w:spacing w:val="6"/>
          <w:w w:val="105"/>
          <w:sz w:val="24"/>
          <w:lang w:val="pl-PL"/>
        </w:rPr>
        <w:t>Załącznik nr 5 do SIWZ UMOWA</w:t>
      </w:r>
    </w:p>
    <w:p w:rsidR="004F21DA" w:rsidRDefault="00686B3F">
      <w:pPr>
        <w:tabs>
          <w:tab w:val="right" w:leader="dot" w:pos="5551"/>
        </w:tabs>
        <w:spacing w:before="288" w:line="204" w:lineRule="auto"/>
        <w:ind w:left="3456"/>
        <w:rPr>
          <w:rFonts w:ascii="Times New Roman" w:hAnsi="Times New Roman"/>
          <w:b/>
          <w:color w:val="0D0E0D"/>
          <w:sz w:val="24"/>
          <w:lang w:val="pl-PL"/>
        </w:rPr>
      </w:pPr>
      <w:r>
        <w:rPr>
          <w:rFonts w:ascii="Times New Roman" w:hAnsi="Times New Roman"/>
          <w:b/>
          <w:color w:val="0D0E0D"/>
          <w:sz w:val="24"/>
          <w:lang w:val="pl-PL"/>
        </w:rPr>
        <w:t>UMOWA NR -</w:t>
      </w:r>
      <w:r>
        <w:rPr>
          <w:rFonts w:ascii="Times New Roman" w:hAnsi="Times New Roman"/>
          <w:b/>
          <w:color w:val="0D0E0D"/>
          <w:sz w:val="24"/>
          <w:lang w:val="pl-PL"/>
        </w:rPr>
        <w:tab/>
      </w:r>
    </w:p>
    <w:p w:rsidR="004F21DA" w:rsidRDefault="00686B3F">
      <w:pPr>
        <w:tabs>
          <w:tab w:val="right" w:leader="dot" w:pos="4349"/>
        </w:tabs>
        <w:spacing w:before="504" w:line="211" w:lineRule="auto"/>
        <w:rPr>
          <w:rFonts w:ascii="Times New Roman" w:hAnsi="Times New Roman"/>
          <w:color w:val="0D0E0D"/>
          <w:sz w:val="24"/>
          <w:lang w:val="pl-PL"/>
        </w:rPr>
      </w:pPr>
      <w:r>
        <w:rPr>
          <w:rFonts w:ascii="Times New Roman" w:hAnsi="Times New Roman"/>
          <w:color w:val="0D0E0D"/>
          <w:sz w:val="24"/>
          <w:lang w:val="pl-PL"/>
        </w:rPr>
        <w:t xml:space="preserve">zawarta w dniu </w:t>
      </w:r>
      <w:r>
        <w:rPr>
          <w:rFonts w:ascii="Times New Roman" w:hAnsi="Times New Roman"/>
          <w:color w:val="0D0E0D"/>
          <w:sz w:val="24"/>
          <w:lang w:val="pl-PL"/>
        </w:rPr>
        <w:tab/>
        <w:t>roku w Lublinie</w:t>
      </w:r>
    </w:p>
    <w:p w:rsidR="004F21DA" w:rsidRDefault="00686B3F">
      <w:pPr>
        <w:spacing w:before="108"/>
        <w:rPr>
          <w:rFonts w:ascii="Times New Roman" w:hAnsi="Times New Roman"/>
          <w:color w:val="0D0E0D"/>
          <w:spacing w:val="-7"/>
          <w:sz w:val="24"/>
          <w:lang w:val="pl-PL"/>
        </w:rPr>
      </w:pPr>
      <w:r>
        <w:rPr>
          <w:rFonts w:ascii="Times New Roman" w:hAnsi="Times New Roman"/>
          <w:color w:val="0D0E0D"/>
          <w:spacing w:val="-7"/>
          <w:sz w:val="24"/>
          <w:lang w:val="pl-PL"/>
        </w:rPr>
        <w:t>pomiędzy:</w:t>
      </w:r>
    </w:p>
    <w:p w:rsidR="004F21DA" w:rsidRPr="002B62D9" w:rsidRDefault="00686B3F">
      <w:pPr>
        <w:spacing w:line="276" w:lineRule="auto"/>
        <w:jc w:val="both"/>
        <w:rPr>
          <w:rFonts w:ascii="Times New Roman" w:hAnsi="Times New Roman"/>
          <w:color w:val="0D0E0D"/>
          <w:spacing w:val="3"/>
          <w:sz w:val="24"/>
          <w:lang w:val="pl-PL"/>
        </w:rPr>
      </w:pPr>
      <w:r>
        <w:rPr>
          <w:rFonts w:ascii="Times New Roman" w:hAnsi="Times New Roman"/>
          <w:color w:val="0D0E0D"/>
          <w:spacing w:val="3"/>
          <w:sz w:val="24"/>
          <w:lang w:val="pl-PL"/>
        </w:rPr>
        <w:t xml:space="preserve">Gmina Lublin, Plac Władysława Łokietka </w:t>
      </w:r>
      <w:r w:rsidR="002B62D9">
        <w:rPr>
          <w:rFonts w:ascii="Times New Roman" w:hAnsi="Times New Roman"/>
          <w:color w:val="0D0E0D"/>
          <w:spacing w:val="3"/>
          <w:sz w:val="24"/>
          <w:lang w:val="pl-PL"/>
        </w:rPr>
        <w:t>1</w:t>
      </w:r>
      <w:r>
        <w:rPr>
          <w:rFonts w:ascii="Times New Roman" w:hAnsi="Times New Roman"/>
          <w:b/>
          <w:color w:val="0D0E0D"/>
          <w:spacing w:val="3"/>
          <w:sz w:val="24"/>
          <w:lang w:val="pl-PL"/>
        </w:rPr>
        <w:t xml:space="preserve">, </w:t>
      </w:r>
      <w:r>
        <w:rPr>
          <w:rFonts w:ascii="Times New Roman" w:hAnsi="Times New Roman"/>
          <w:color w:val="0D0E0D"/>
          <w:spacing w:val="3"/>
          <w:sz w:val="24"/>
          <w:lang w:val="pl-PL"/>
        </w:rPr>
        <w:t xml:space="preserve">20-109 Lublin NIP: 9462575811 w imieniu </w:t>
      </w:r>
      <w:r>
        <w:rPr>
          <w:rFonts w:ascii="Times New Roman" w:hAnsi="Times New Roman"/>
          <w:color w:val="0D0E0D"/>
          <w:sz w:val="24"/>
          <w:lang w:val="pl-PL"/>
        </w:rPr>
        <w:t xml:space="preserve">której występuje Szkoła Podstawowa nr 50, ul. Roztocze 14, 20-722 Lublin reprezentowana </w:t>
      </w:r>
      <w:r>
        <w:rPr>
          <w:rFonts w:ascii="Times New Roman" w:hAnsi="Times New Roman"/>
          <w:color w:val="0D0E0D"/>
          <w:spacing w:val="9"/>
          <w:sz w:val="24"/>
          <w:lang w:val="pl-PL"/>
        </w:rPr>
        <w:t xml:space="preserve">przez </w:t>
      </w:r>
      <w:r w:rsidR="002B62D9">
        <w:rPr>
          <w:rFonts w:ascii="Times New Roman" w:hAnsi="Times New Roman"/>
          <w:color w:val="0D0E0D"/>
          <w:spacing w:val="9"/>
          <w:sz w:val="24"/>
          <w:lang w:val="pl-PL"/>
        </w:rPr>
        <w:t>Dyrektora Szkoły: Ryszarda Pawkę</w:t>
      </w:r>
      <w:r>
        <w:rPr>
          <w:rFonts w:ascii="Times New Roman" w:hAnsi="Times New Roman"/>
          <w:color w:val="0D0E0D"/>
          <w:spacing w:val="9"/>
          <w:sz w:val="24"/>
          <w:lang w:val="pl-PL"/>
        </w:rPr>
        <w:t xml:space="preserve"> </w:t>
      </w:r>
      <w:r>
        <w:rPr>
          <w:rFonts w:ascii="Times New Roman" w:hAnsi="Times New Roman"/>
          <w:color w:val="0D0E0D"/>
          <w:spacing w:val="-4"/>
          <w:sz w:val="24"/>
          <w:lang w:val="pl-PL"/>
        </w:rPr>
        <w:t xml:space="preserve">zwanym w dalszej części </w:t>
      </w:r>
      <w:r w:rsidRPr="002B62D9">
        <w:rPr>
          <w:rFonts w:ascii="Times New Roman" w:hAnsi="Times New Roman"/>
          <w:color w:val="0D0E0D"/>
          <w:spacing w:val="-4"/>
          <w:sz w:val="24"/>
          <w:lang w:val="pl-PL"/>
        </w:rPr>
        <w:t xml:space="preserve">umowy </w:t>
      </w:r>
      <w:r w:rsidRPr="002B62D9">
        <w:rPr>
          <w:rFonts w:ascii="Times New Roman" w:hAnsi="Times New Roman"/>
          <w:b/>
          <w:color w:val="0D0E0D"/>
          <w:spacing w:val="6"/>
          <w:sz w:val="24"/>
          <w:lang w:val="pl-PL"/>
        </w:rPr>
        <w:t>„Zamawiającym"</w:t>
      </w:r>
    </w:p>
    <w:p w:rsidR="004F21DA" w:rsidRDefault="00066AAE">
      <w:pPr>
        <w:tabs>
          <w:tab w:val="right" w:leader="dot" w:pos="6887"/>
        </w:tabs>
        <w:spacing w:before="324" w:line="206" w:lineRule="auto"/>
        <w:rPr>
          <w:rFonts w:ascii="Times New Roman" w:hAnsi="Times New Roman"/>
          <w:color w:val="0D0E0D"/>
          <w:sz w:val="24"/>
          <w:lang w:val="pl-PL"/>
        </w:rPr>
      </w:pPr>
      <w:r w:rsidRPr="00066AAE">
        <w:pict>
          <v:line id="_x0000_s1030" style="position:absolute;z-index:251658752" from="367pt,24.8pt" to="446.8pt,24.8pt" strokeweight="1.45pt">
            <v:stroke dashstyle="1 1"/>
          </v:line>
        </w:pict>
      </w:r>
      <w:r w:rsidR="00686B3F">
        <w:rPr>
          <w:rFonts w:ascii="Times New Roman" w:hAnsi="Times New Roman"/>
          <w:color w:val="0D0E0D"/>
          <w:sz w:val="24"/>
          <w:lang w:val="pl-PL"/>
        </w:rPr>
        <w:t xml:space="preserve">a </w:t>
      </w:r>
      <w:r w:rsidR="00686B3F">
        <w:rPr>
          <w:rFonts w:ascii="Times New Roman" w:hAnsi="Times New Roman"/>
          <w:color w:val="0D0E0D"/>
          <w:sz w:val="24"/>
          <w:lang w:val="pl-PL"/>
        </w:rPr>
        <w:tab/>
      </w:r>
      <w:r w:rsidR="00686B3F">
        <w:rPr>
          <w:rFonts w:ascii="Times New Roman" w:hAnsi="Times New Roman"/>
          <w:color w:val="0D0E0D"/>
          <w:spacing w:val="-4"/>
          <w:sz w:val="24"/>
          <w:lang w:val="pl-PL"/>
        </w:rPr>
        <w:t xml:space="preserve"> REGON</w:t>
      </w:r>
    </w:p>
    <w:p w:rsidR="004F21DA" w:rsidRDefault="00066AAE">
      <w:pPr>
        <w:tabs>
          <w:tab w:val="right" w:leader="dot" w:pos="5357"/>
        </w:tabs>
        <w:spacing w:before="108"/>
        <w:rPr>
          <w:rFonts w:ascii="Times New Roman" w:hAnsi="Times New Roman"/>
          <w:color w:val="0D0E0D"/>
          <w:spacing w:val="2"/>
          <w:sz w:val="24"/>
          <w:lang w:val="pl-PL"/>
        </w:rPr>
      </w:pPr>
      <w:r w:rsidRPr="00066AAE">
        <w:pict>
          <v:line id="_x0000_s1029" style="position:absolute;z-index:251659776" from="279.7pt,14pt" to="431.6pt,15pt" strokeweight="1.45pt">
            <v:stroke dashstyle="1 1"/>
          </v:line>
        </w:pict>
      </w:r>
      <w:r w:rsidR="00686B3F">
        <w:rPr>
          <w:rFonts w:ascii="Times New Roman" w:hAnsi="Times New Roman"/>
          <w:color w:val="0D0E0D"/>
          <w:spacing w:val="2"/>
          <w:sz w:val="24"/>
          <w:lang w:val="pl-PL"/>
        </w:rPr>
        <w:t xml:space="preserve">NIP  </w:t>
      </w:r>
      <w:r w:rsidR="00686B3F">
        <w:rPr>
          <w:rFonts w:ascii="Times New Roman" w:hAnsi="Times New Roman"/>
          <w:color w:val="0D0E0D"/>
          <w:spacing w:val="2"/>
          <w:sz w:val="24"/>
          <w:lang w:val="pl-PL"/>
        </w:rPr>
        <w:tab/>
      </w:r>
      <w:r w:rsidR="00686B3F">
        <w:rPr>
          <w:rFonts w:ascii="Times New Roman" w:hAnsi="Times New Roman"/>
          <w:color w:val="0D0E0D"/>
          <w:spacing w:val="14"/>
          <w:sz w:val="24"/>
          <w:lang w:val="pl-PL"/>
        </w:rPr>
        <w:t>, reprezentowanym przez:</w:t>
      </w:r>
    </w:p>
    <w:p w:rsidR="00412025" w:rsidRDefault="00412025" w:rsidP="002B62D9">
      <w:pPr>
        <w:rPr>
          <w:rFonts w:ascii="Times New Roman" w:hAnsi="Times New Roman"/>
          <w:color w:val="0D0E0D"/>
          <w:spacing w:val="-6"/>
          <w:sz w:val="24"/>
          <w:lang w:val="pl-PL"/>
        </w:rPr>
      </w:pPr>
    </w:p>
    <w:p w:rsidR="004F21DA" w:rsidRDefault="00066AAE" w:rsidP="002B62D9">
      <w:pPr>
        <w:rPr>
          <w:rFonts w:ascii="Times New Roman" w:hAnsi="Times New Roman"/>
          <w:color w:val="0D0E0D"/>
          <w:spacing w:val="7"/>
          <w:sz w:val="24"/>
          <w:lang w:val="pl-PL"/>
        </w:rPr>
      </w:pPr>
      <w:r w:rsidRPr="00066A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518.35pt;margin-top:295.7pt;width:5.8pt;height:17.75pt;z-index:-251660800;mso-wrap-distance-left:103.7pt;mso-wrap-distance-top:19.4pt;mso-wrap-distance-right:0;mso-position-horizontal-relative:page;mso-position-vertical-relative:page" filled="f" stroked="f">
            <v:textbox inset="0,0,0,0">
              <w:txbxContent>
                <w:p w:rsidR="004F21DA" w:rsidRDefault="00686B3F">
                  <w:pPr>
                    <w:numPr>
                      <w:ilvl w:val="0"/>
                      <w:numId w:val="1"/>
                    </w:numPr>
                    <w:tabs>
                      <w:tab w:val="clear" w:pos="72"/>
                      <w:tab w:val="decimal" w:pos="144"/>
                    </w:tabs>
                    <w:spacing w:after="180" w:line="91" w:lineRule="exact"/>
                    <w:ind w:left="0"/>
                    <w:rPr>
                      <w:rFonts w:ascii="Times New Roman" w:hAnsi="Times New Roman"/>
                      <w:color w:val="0D0E0D"/>
                      <w:w w:val="120"/>
                      <w:sz w:val="11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D0E0D"/>
                      <w:w w:val="120"/>
                      <w:sz w:val="11"/>
                      <w:lang w:val="pl-PL"/>
                    </w:rPr>
                    <w:t>,</w:t>
                  </w:r>
                </w:p>
              </w:txbxContent>
            </v:textbox>
            <w10:wrap type="square" anchorx="page" anchory="page"/>
          </v:shape>
        </w:pict>
      </w:r>
      <w:r w:rsidR="002B62D9">
        <w:rPr>
          <w:rFonts w:ascii="Times New Roman" w:hAnsi="Times New Roman"/>
          <w:color w:val="0D0E0D"/>
          <w:spacing w:val="-6"/>
          <w:sz w:val="24"/>
          <w:lang w:val="pl-PL"/>
        </w:rPr>
        <w:t>zwany</w:t>
      </w:r>
      <w:r w:rsidR="00686B3F">
        <w:rPr>
          <w:rFonts w:ascii="Times New Roman" w:hAnsi="Times New Roman"/>
          <w:color w:val="0D0E0D"/>
          <w:spacing w:val="-6"/>
          <w:sz w:val="24"/>
          <w:lang w:val="pl-PL"/>
        </w:rPr>
        <w:t xml:space="preserve"> dalej </w:t>
      </w:r>
      <w:r w:rsidR="002B62D9">
        <w:rPr>
          <w:rFonts w:ascii="Times New Roman" w:hAnsi="Times New Roman"/>
          <w:b/>
          <w:color w:val="0D0E0D"/>
          <w:spacing w:val="-6"/>
          <w:sz w:val="24"/>
          <w:lang w:val="pl-PL"/>
        </w:rPr>
        <w:t>Wykonawcą</w:t>
      </w:r>
      <w:r w:rsidR="00CC779C">
        <w:rPr>
          <w:rFonts w:ascii="Times New Roman" w:hAnsi="Times New Roman"/>
          <w:b/>
          <w:color w:val="0D0E0D"/>
          <w:spacing w:val="-6"/>
          <w:sz w:val="24"/>
          <w:lang w:val="pl-PL"/>
        </w:rPr>
        <w:t xml:space="preserve"> </w:t>
      </w:r>
      <w:r w:rsidR="00CC779C" w:rsidRPr="00CC779C">
        <w:rPr>
          <w:rFonts w:ascii="Times New Roman" w:hAnsi="Times New Roman"/>
          <w:color w:val="0D0E0D"/>
          <w:spacing w:val="-6"/>
          <w:sz w:val="24"/>
          <w:lang w:val="pl-PL"/>
        </w:rPr>
        <w:t>wyłonionym</w:t>
      </w:r>
      <w:r w:rsidR="00CC779C">
        <w:rPr>
          <w:rFonts w:ascii="Times New Roman" w:hAnsi="Times New Roman"/>
          <w:color w:val="0D0E0D"/>
          <w:spacing w:val="-6"/>
          <w:sz w:val="24"/>
          <w:lang w:val="pl-PL"/>
        </w:rPr>
        <w:t xml:space="preserve"> </w:t>
      </w:r>
      <w:r w:rsidR="00686B3F">
        <w:rPr>
          <w:rFonts w:ascii="Times New Roman" w:hAnsi="Times New Roman"/>
          <w:color w:val="0D0E0D"/>
          <w:spacing w:val="-1"/>
          <w:sz w:val="24"/>
          <w:lang w:val="pl-PL"/>
        </w:rPr>
        <w:t>w trybie zapytania ofert</w:t>
      </w:r>
      <w:r w:rsidR="00CC779C">
        <w:rPr>
          <w:rFonts w:ascii="Times New Roman" w:hAnsi="Times New Roman"/>
          <w:color w:val="0D0E0D"/>
          <w:spacing w:val="-1"/>
          <w:sz w:val="24"/>
          <w:lang w:val="pl-PL"/>
        </w:rPr>
        <w:t>owego, którego oferta została wybrana , jako najkorzystniejsza</w:t>
      </w:r>
    </w:p>
    <w:p w:rsidR="004F21DA" w:rsidRDefault="00CC779C">
      <w:pPr>
        <w:spacing w:line="360" w:lineRule="auto"/>
        <w:jc w:val="center"/>
        <w:rPr>
          <w:rFonts w:ascii="Times New Roman" w:hAnsi="Times New Roman"/>
          <w:b/>
          <w:color w:val="0D0E0D"/>
          <w:sz w:val="24"/>
          <w:lang w:val="pl-PL"/>
        </w:rPr>
      </w:pPr>
      <w:r>
        <w:rPr>
          <w:rFonts w:ascii="Times New Roman" w:hAnsi="Times New Roman"/>
          <w:b/>
          <w:color w:val="0D0E0D"/>
          <w:sz w:val="24"/>
          <w:lang w:val="pl-PL"/>
        </w:rPr>
        <w:t>§1</w:t>
      </w:r>
      <w:r w:rsidR="00686B3F">
        <w:rPr>
          <w:rFonts w:ascii="Times New Roman" w:hAnsi="Times New Roman"/>
          <w:b/>
          <w:color w:val="0D0E0D"/>
          <w:sz w:val="24"/>
          <w:lang w:val="pl-PL"/>
        </w:rPr>
        <w:t xml:space="preserve"> </w:t>
      </w:r>
      <w:r w:rsidR="00686B3F">
        <w:rPr>
          <w:rFonts w:ascii="Times New Roman" w:hAnsi="Times New Roman"/>
          <w:b/>
          <w:color w:val="0D0E0D"/>
          <w:sz w:val="24"/>
          <w:lang w:val="pl-PL"/>
        </w:rPr>
        <w:br/>
      </w:r>
      <w:r w:rsidR="00686B3F">
        <w:rPr>
          <w:rFonts w:ascii="Times New Roman" w:hAnsi="Times New Roman"/>
          <w:b/>
          <w:color w:val="0D0E0D"/>
          <w:spacing w:val="-5"/>
          <w:sz w:val="24"/>
          <w:lang w:val="pl-PL"/>
        </w:rPr>
        <w:t>Przedmiot umowy</w:t>
      </w:r>
    </w:p>
    <w:p w:rsidR="004F21DA" w:rsidRDefault="00412025" w:rsidP="00B01083">
      <w:pPr>
        <w:tabs>
          <w:tab w:val="decimal" w:pos="-360"/>
          <w:tab w:val="decimal" w:pos="1152"/>
          <w:tab w:val="left" w:leader="dot" w:pos="2653"/>
        </w:tabs>
        <w:spacing w:before="108" w:line="276" w:lineRule="auto"/>
        <w:rPr>
          <w:rFonts w:ascii="Times New Roman" w:hAnsi="Times New Roman"/>
          <w:color w:val="0D0E0D"/>
          <w:spacing w:val="13"/>
          <w:sz w:val="24"/>
          <w:lang w:val="pl-PL"/>
        </w:rPr>
      </w:pPr>
      <w:r>
        <w:rPr>
          <w:rFonts w:ascii="Times New Roman" w:hAnsi="Times New Roman"/>
          <w:color w:val="0D0E0D"/>
          <w:spacing w:val="13"/>
          <w:sz w:val="24"/>
          <w:lang w:val="pl-PL"/>
        </w:rPr>
        <w:t>1.</w:t>
      </w:r>
      <w:r w:rsidR="00B01083">
        <w:rPr>
          <w:rFonts w:ascii="Times New Roman" w:hAnsi="Times New Roman"/>
          <w:color w:val="0D0E0D"/>
          <w:spacing w:val="13"/>
          <w:sz w:val="24"/>
          <w:lang w:val="pl-PL"/>
        </w:rPr>
        <w:t xml:space="preserve"> </w:t>
      </w:r>
      <w:r w:rsidR="00686B3F">
        <w:rPr>
          <w:rFonts w:ascii="Times New Roman" w:hAnsi="Times New Roman"/>
          <w:color w:val="0D0E0D"/>
          <w:spacing w:val="13"/>
          <w:sz w:val="24"/>
          <w:lang w:val="pl-PL"/>
        </w:rPr>
        <w:t xml:space="preserve">Przedmiotem niniejszej umowy jest wymiana okien w budynku SP 50 </w:t>
      </w:r>
      <w:r w:rsidR="00686B3F">
        <w:rPr>
          <w:rFonts w:ascii="Times New Roman" w:hAnsi="Times New Roman"/>
          <w:color w:val="0D0E0D"/>
          <w:spacing w:val="-5"/>
          <w:sz w:val="24"/>
          <w:lang w:val="pl-PL"/>
        </w:rPr>
        <w:t xml:space="preserve">stanowiących </w:t>
      </w:r>
      <w:r w:rsidR="00B01083">
        <w:rPr>
          <w:rFonts w:ascii="Times New Roman" w:hAnsi="Times New Roman"/>
          <w:color w:val="0D0E0D"/>
          <w:spacing w:val="-5"/>
          <w:sz w:val="24"/>
          <w:lang w:val="pl-PL"/>
        </w:rPr>
        <w:t xml:space="preserve">             </w:t>
      </w:r>
      <w:r w:rsidR="00686B3F">
        <w:rPr>
          <w:rFonts w:ascii="Times New Roman" w:hAnsi="Times New Roman"/>
          <w:color w:val="0D0E0D"/>
          <w:spacing w:val="-5"/>
          <w:sz w:val="24"/>
          <w:lang w:val="pl-PL"/>
        </w:rPr>
        <w:t xml:space="preserve">własność Miasta Lublin, zgodnie z wymaganiami określonymi przez </w:t>
      </w:r>
      <w:r w:rsidR="00686B3F">
        <w:rPr>
          <w:rFonts w:ascii="Times New Roman" w:hAnsi="Times New Roman"/>
          <w:color w:val="0D0E0D"/>
          <w:spacing w:val="14"/>
          <w:sz w:val="24"/>
          <w:lang w:val="pl-PL"/>
        </w:rPr>
        <w:t xml:space="preserve">Zamawiającego i zasadami wiedzy technicznej, zgodnie z ofertą z dnia </w:t>
      </w:r>
      <w:r w:rsidR="00686B3F">
        <w:rPr>
          <w:rFonts w:ascii="Times New Roman" w:hAnsi="Times New Roman"/>
          <w:color w:val="0D0E0D"/>
          <w:spacing w:val="14"/>
          <w:sz w:val="24"/>
          <w:lang w:val="pl-PL"/>
        </w:rPr>
        <w:br/>
      </w:r>
      <w:r w:rsidR="00686B3F">
        <w:rPr>
          <w:rFonts w:ascii="Times New Roman" w:hAnsi="Times New Roman"/>
          <w:color w:val="0D0E0D"/>
          <w:sz w:val="24"/>
          <w:lang w:val="pl-PL"/>
        </w:rPr>
        <w:tab/>
      </w:r>
      <w:r w:rsidR="00686B3F">
        <w:rPr>
          <w:rFonts w:ascii="Times New Roman" w:hAnsi="Times New Roman"/>
          <w:color w:val="0D0E0D"/>
          <w:spacing w:val="-3"/>
          <w:sz w:val="24"/>
          <w:lang w:val="pl-PL"/>
        </w:rPr>
        <w:t>stanowiącą załącznik nr 4 do SIWZ.</w:t>
      </w:r>
    </w:p>
    <w:p w:rsidR="004F21DA" w:rsidRDefault="00412025" w:rsidP="00412025">
      <w:pPr>
        <w:tabs>
          <w:tab w:val="decimal" w:pos="-360"/>
          <w:tab w:val="decimal" w:pos="1152"/>
        </w:tabs>
        <w:rPr>
          <w:rFonts w:ascii="Times New Roman" w:hAnsi="Times New Roman"/>
          <w:color w:val="0D0E0D"/>
          <w:spacing w:val="-3"/>
          <w:sz w:val="24"/>
          <w:lang w:val="pl-PL"/>
        </w:rPr>
      </w:pPr>
      <w:r>
        <w:rPr>
          <w:rFonts w:ascii="Times New Roman" w:hAnsi="Times New Roman"/>
          <w:color w:val="0D0E0D"/>
          <w:spacing w:val="-3"/>
          <w:sz w:val="24"/>
          <w:lang w:val="pl-PL"/>
        </w:rPr>
        <w:t>2</w:t>
      </w:r>
      <w:r w:rsidR="00B01083">
        <w:rPr>
          <w:rFonts w:ascii="Times New Roman" w:hAnsi="Times New Roman"/>
          <w:color w:val="0D0E0D"/>
          <w:spacing w:val="-3"/>
          <w:sz w:val="24"/>
          <w:lang w:val="pl-PL"/>
        </w:rPr>
        <w:t xml:space="preserve">.   </w:t>
      </w:r>
      <w:r w:rsidR="00686B3F">
        <w:rPr>
          <w:rFonts w:ascii="Times New Roman" w:hAnsi="Times New Roman"/>
          <w:color w:val="0D0E0D"/>
          <w:spacing w:val="-3"/>
          <w:sz w:val="24"/>
          <w:lang w:val="pl-PL"/>
        </w:rPr>
        <w:t>W zakres przedmiotu umowy wchodzi w szczególności wykonanie:</w:t>
      </w:r>
    </w:p>
    <w:p w:rsidR="004F21DA" w:rsidRPr="00CC779C" w:rsidRDefault="00CC779C" w:rsidP="00CC779C">
      <w:pPr>
        <w:tabs>
          <w:tab w:val="decimal" w:pos="360"/>
          <w:tab w:val="decimal" w:pos="3456"/>
        </w:tabs>
        <w:spacing w:line="276" w:lineRule="auto"/>
        <w:ind w:left="3096"/>
        <w:rPr>
          <w:rFonts w:ascii="Times New Roman" w:hAnsi="Times New Roman" w:cs="Times New Roman"/>
          <w:color w:val="0D0E0D"/>
          <w:spacing w:val="-1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D0E0D"/>
          <w:spacing w:val="-11"/>
          <w:sz w:val="24"/>
          <w:szCs w:val="24"/>
          <w:lang w:val="pl-PL"/>
        </w:rPr>
        <w:t xml:space="preserve">- </w:t>
      </w:r>
      <w:r w:rsidR="00686B3F" w:rsidRPr="00CC779C">
        <w:rPr>
          <w:rFonts w:ascii="Times New Roman" w:hAnsi="Times New Roman" w:cs="Times New Roman"/>
          <w:color w:val="0D0E0D"/>
          <w:spacing w:val="-11"/>
          <w:sz w:val="24"/>
          <w:szCs w:val="24"/>
          <w:lang w:val="pl-PL"/>
        </w:rPr>
        <w:t>demontaż istniejącej stolarki</w:t>
      </w:r>
    </w:p>
    <w:p w:rsidR="004F21DA" w:rsidRPr="00CC779C" w:rsidRDefault="00CC779C" w:rsidP="00CC779C">
      <w:pPr>
        <w:tabs>
          <w:tab w:val="decimal" w:pos="360"/>
          <w:tab w:val="decimal" w:pos="3456"/>
        </w:tabs>
        <w:ind w:left="3096"/>
        <w:rPr>
          <w:rFonts w:ascii="Times New Roman" w:hAnsi="Times New Roman" w:cs="Times New Roman"/>
          <w:color w:val="0D0E0D"/>
          <w:spacing w:val="-1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D0E0D"/>
          <w:spacing w:val="-12"/>
          <w:sz w:val="24"/>
          <w:szCs w:val="24"/>
          <w:lang w:val="pl-PL"/>
        </w:rPr>
        <w:t xml:space="preserve">- </w:t>
      </w:r>
      <w:r w:rsidR="00686B3F" w:rsidRPr="00CC779C">
        <w:rPr>
          <w:rFonts w:ascii="Times New Roman" w:hAnsi="Times New Roman" w:cs="Times New Roman"/>
          <w:color w:val="0D0E0D"/>
          <w:spacing w:val="-12"/>
          <w:sz w:val="24"/>
          <w:szCs w:val="24"/>
          <w:lang w:val="pl-PL"/>
        </w:rPr>
        <w:t>wymianę stolarki okiennej</w:t>
      </w:r>
    </w:p>
    <w:p w:rsidR="004F21DA" w:rsidRPr="00CC779C" w:rsidRDefault="00CC779C" w:rsidP="00CC779C">
      <w:pPr>
        <w:tabs>
          <w:tab w:val="decimal" w:pos="432"/>
          <w:tab w:val="decimal" w:pos="3528"/>
        </w:tabs>
        <w:ind w:left="3096"/>
        <w:rPr>
          <w:rFonts w:ascii="Times New Roman" w:hAnsi="Times New Roman" w:cs="Times New Roman"/>
          <w:color w:val="0D0E0D"/>
          <w:spacing w:val="-1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D0E0D"/>
          <w:spacing w:val="-12"/>
          <w:sz w:val="24"/>
          <w:szCs w:val="24"/>
          <w:lang w:val="pl-PL"/>
        </w:rPr>
        <w:t xml:space="preserve">- </w:t>
      </w:r>
      <w:r w:rsidR="00686B3F" w:rsidRPr="00CC779C">
        <w:rPr>
          <w:rFonts w:ascii="Times New Roman" w:hAnsi="Times New Roman" w:cs="Times New Roman"/>
          <w:color w:val="0D0E0D"/>
          <w:spacing w:val="-12"/>
          <w:sz w:val="24"/>
          <w:szCs w:val="24"/>
          <w:lang w:val="pl-PL"/>
        </w:rPr>
        <w:t>montaż zewnętrznych parapetów</w:t>
      </w:r>
    </w:p>
    <w:p w:rsidR="004F21DA" w:rsidRPr="00CC779C" w:rsidRDefault="00CC779C" w:rsidP="00CC779C">
      <w:pPr>
        <w:tabs>
          <w:tab w:val="decimal" w:pos="360"/>
          <w:tab w:val="decimal" w:pos="3456"/>
        </w:tabs>
        <w:ind w:left="3096"/>
        <w:rPr>
          <w:rFonts w:ascii="Times New Roman" w:hAnsi="Times New Roman" w:cs="Times New Roman"/>
          <w:color w:val="0D0E0D"/>
          <w:spacing w:val="-9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D0E0D"/>
          <w:spacing w:val="-9"/>
          <w:sz w:val="24"/>
          <w:szCs w:val="24"/>
          <w:lang w:val="pl-PL"/>
        </w:rPr>
        <w:t xml:space="preserve">- </w:t>
      </w:r>
      <w:r w:rsidR="00686B3F" w:rsidRPr="00CC779C">
        <w:rPr>
          <w:rFonts w:ascii="Times New Roman" w:hAnsi="Times New Roman" w:cs="Times New Roman"/>
          <w:color w:val="0D0E0D"/>
          <w:spacing w:val="-9"/>
          <w:sz w:val="24"/>
          <w:szCs w:val="24"/>
          <w:lang w:val="pl-PL"/>
        </w:rPr>
        <w:t>obróbka murarska ościeży od wewnątrz i zewnątrz</w:t>
      </w:r>
    </w:p>
    <w:p w:rsidR="004F21DA" w:rsidRPr="00CC779C" w:rsidRDefault="00CC779C" w:rsidP="00CC779C">
      <w:pPr>
        <w:tabs>
          <w:tab w:val="decimal" w:pos="360"/>
          <w:tab w:val="decimal" w:pos="3456"/>
        </w:tabs>
        <w:spacing w:line="199" w:lineRule="auto"/>
        <w:ind w:left="3096"/>
        <w:rPr>
          <w:rFonts w:ascii="Times New Roman" w:hAnsi="Times New Roman" w:cs="Times New Roman"/>
          <w:color w:val="0D0E0D"/>
          <w:spacing w:val="-14"/>
          <w:sz w:val="20"/>
          <w:lang w:val="pl-PL"/>
        </w:rPr>
      </w:pPr>
      <w:r>
        <w:rPr>
          <w:rFonts w:ascii="Times New Roman" w:hAnsi="Times New Roman" w:cs="Times New Roman"/>
          <w:color w:val="0D0E0D"/>
          <w:spacing w:val="-14"/>
          <w:sz w:val="24"/>
          <w:szCs w:val="24"/>
          <w:lang w:val="pl-PL"/>
        </w:rPr>
        <w:t xml:space="preserve">- </w:t>
      </w:r>
      <w:r w:rsidR="00686B3F" w:rsidRPr="00CC779C">
        <w:rPr>
          <w:rFonts w:ascii="Times New Roman" w:hAnsi="Times New Roman" w:cs="Times New Roman"/>
          <w:color w:val="0D0E0D"/>
          <w:spacing w:val="-14"/>
          <w:sz w:val="24"/>
          <w:szCs w:val="24"/>
          <w:lang w:val="pl-PL"/>
        </w:rPr>
        <w:t>wywóz i utylizacja</w:t>
      </w:r>
    </w:p>
    <w:p w:rsidR="004F21DA" w:rsidRPr="00B01083" w:rsidRDefault="00B01083" w:rsidP="00B01083">
      <w:pPr>
        <w:tabs>
          <w:tab w:val="decimal" w:pos="360"/>
          <w:tab w:val="decimal" w:pos="1152"/>
        </w:tabs>
        <w:rPr>
          <w:rFonts w:ascii="Times New Roman" w:hAnsi="Times New Roman"/>
          <w:color w:val="0D0E0D"/>
          <w:spacing w:val="3"/>
          <w:sz w:val="24"/>
          <w:lang w:val="pl-PL"/>
        </w:rPr>
      </w:pPr>
      <w:r>
        <w:rPr>
          <w:rFonts w:ascii="Times New Roman" w:hAnsi="Times New Roman"/>
          <w:color w:val="0D0E0D"/>
          <w:spacing w:val="3"/>
          <w:sz w:val="24"/>
          <w:lang w:val="pl-PL"/>
        </w:rPr>
        <w:t xml:space="preserve">3.  </w:t>
      </w:r>
      <w:r w:rsidR="00686B3F" w:rsidRPr="00B01083">
        <w:rPr>
          <w:rFonts w:ascii="Times New Roman" w:hAnsi="Times New Roman"/>
          <w:color w:val="0D0E0D"/>
          <w:spacing w:val="3"/>
          <w:sz w:val="24"/>
          <w:lang w:val="pl-PL"/>
        </w:rPr>
        <w:t>Szczegółowy opis przedmiotu umowy opisany został w specyfikacji istotnych</w:t>
      </w:r>
    </w:p>
    <w:p w:rsidR="004F21DA" w:rsidRDefault="00686B3F" w:rsidP="00B01083">
      <w:pPr>
        <w:spacing w:line="276" w:lineRule="auto"/>
        <w:jc w:val="both"/>
        <w:rPr>
          <w:rFonts w:ascii="Times New Roman" w:hAnsi="Times New Roman"/>
          <w:color w:val="0D0E0D"/>
          <w:spacing w:val="8"/>
          <w:sz w:val="24"/>
          <w:lang w:val="pl-PL"/>
        </w:rPr>
      </w:pPr>
      <w:r>
        <w:rPr>
          <w:rFonts w:ascii="Times New Roman" w:hAnsi="Times New Roman"/>
          <w:color w:val="0D0E0D"/>
          <w:spacing w:val="8"/>
          <w:sz w:val="24"/>
          <w:lang w:val="pl-PL"/>
        </w:rPr>
        <w:t xml:space="preserve">warunków zamówienia, w tym w dokumentacji projektowej, specyfikacji </w:t>
      </w:r>
      <w:r>
        <w:rPr>
          <w:rFonts w:ascii="Times New Roman" w:hAnsi="Times New Roman"/>
          <w:color w:val="0D0E0D"/>
          <w:spacing w:val="-1"/>
          <w:sz w:val="24"/>
          <w:lang w:val="pl-PL"/>
        </w:rPr>
        <w:t xml:space="preserve">technicznej wykonania i odbioru robót budowlanych, stanowiących załącznik nr 1 </w:t>
      </w:r>
      <w:r>
        <w:rPr>
          <w:rFonts w:ascii="Times New Roman" w:hAnsi="Times New Roman"/>
          <w:color w:val="0D0E0D"/>
          <w:spacing w:val="-8"/>
          <w:sz w:val="24"/>
          <w:lang w:val="pl-PL"/>
        </w:rPr>
        <w:t>do SIWZ.</w:t>
      </w:r>
    </w:p>
    <w:p w:rsidR="004F21DA" w:rsidRDefault="00B01083" w:rsidP="00B01083">
      <w:pPr>
        <w:tabs>
          <w:tab w:val="decimal" w:pos="360"/>
          <w:tab w:val="decimal" w:pos="1152"/>
        </w:tabs>
        <w:spacing w:before="108" w:line="276" w:lineRule="auto"/>
        <w:jc w:val="both"/>
        <w:rPr>
          <w:rFonts w:ascii="Times New Roman" w:hAnsi="Times New Roman"/>
          <w:color w:val="0D0E0D"/>
          <w:spacing w:val="7"/>
          <w:sz w:val="24"/>
          <w:lang w:val="pl-PL"/>
        </w:rPr>
      </w:pPr>
      <w:r>
        <w:rPr>
          <w:rFonts w:ascii="Times New Roman" w:hAnsi="Times New Roman"/>
          <w:color w:val="0D0E0D"/>
          <w:spacing w:val="7"/>
          <w:sz w:val="24"/>
          <w:lang w:val="pl-PL"/>
        </w:rPr>
        <w:t xml:space="preserve">4. </w:t>
      </w:r>
      <w:r w:rsidR="00686B3F">
        <w:rPr>
          <w:rFonts w:ascii="Times New Roman" w:hAnsi="Times New Roman"/>
          <w:color w:val="0D0E0D"/>
          <w:spacing w:val="7"/>
          <w:sz w:val="24"/>
          <w:lang w:val="pl-PL"/>
        </w:rPr>
        <w:t xml:space="preserve">Wykonawca zobowiązuje się do wykonania przedmiotu umowy zgodnie z </w:t>
      </w:r>
      <w:r w:rsidR="00686B3F">
        <w:rPr>
          <w:rFonts w:ascii="Times New Roman" w:hAnsi="Times New Roman"/>
          <w:color w:val="0D0E0D"/>
          <w:spacing w:val="-5"/>
          <w:sz w:val="24"/>
          <w:lang w:val="pl-PL"/>
        </w:rPr>
        <w:t xml:space="preserve">dokumentacją, zasadami wiedzy technicznej i sztuki budowlanej, obowiązującymi </w:t>
      </w:r>
      <w:r w:rsidR="00686B3F">
        <w:rPr>
          <w:rFonts w:ascii="Times New Roman" w:hAnsi="Times New Roman"/>
          <w:color w:val="0D0E0D"/>
          <w:spacing w:val="4"/>
          <w:sz w:val="24"/>
          <w:lang w:val="pl-PL"/>
        </w:rPr>
        <w:t xml:space="preserve">przepisami i Polskimi Normami oraz oddania przedmiotu niniejszej umowy </w:t>
      </w:r>
      <w:r w:rsidR="00686B3F">
        <w:rPr>
          <w:rFonts w:ascii="Times New Roman" w:hAnsi="Times New Roman"/>
          <w:color w:val="0D0E0D"/>
          <w:spacing w:val="-4"/>
          <w:sz w:val="24"/>
          <w:lang w:val="pl-PL"/>
        </w:rPr>
        <w:t>Zamawiającemu w terminie w niej uzgodnionym.</w:t>
      </w:r>
    </w:p>
    <w:p w:rsidR="004F21DA" w:rsidRPr="00B01083" w:rsidRDefault="00B01083" w:rsidP="00B01083">
      <w:pPr>
        <w:tabs>
          <w:tab w:val="decimal" w:pos="360"/>
          <w:tab w:val="decimal" w:pos="1152"/>
        </w:tabs>
        <w:spacing w:line="280" w:lineRule="auto"/>
        <w:rPr>
          <w:rFonts w:ascii="Times New Roman" w:hAnsi="Times New Roman"/>
          <w:color w:val="0D0E0D"/>
          <w:spacing w:val="2"/>
          <w:sz w:val="24"/>
          <w:lang w:val="pl-PL"/>
        </w:rPr>
      </w:pPr>
      <w:r>
        <w:rPr>
          <w:rFonts w:ascii="Times New Roman" w:hAnsi="Times New Roman"/>
          <w:color w:val="0D0E0D"/>
          <w:spacing w:val="2"/>
          <w:sz w:val="24"/>
          <w:lang w:val="pl-PL"/>
        </w:rPr>
        <w:t xml:space="preserve">5.   </w:t>
      </w:r>
      <w:r w:rsidR="00686B3F" w:rsidRPr="00B01083">
        <w:rPr>
          <w:rFonts w:ascii="Times New Roman" w:hAnsi="Times New Roman"/>
          <w:color w:val="0D0E0D"/>
          <w:spacing w:val="2"/>
          <w:sz w:val="24"/>
          <w:lang w:val="pl-PL"/>
        </w:rPr>
        <w:t xml:space="preserve">Prace wykonywane będą w terminach </w:t>
      </w:r>
      <w:r w:rsidR="00CC779C" w:rsidRPr="00B01083">
        <w:rPr>
          <w:rFonts w:ascii="Times New Roman" w:hAnsi="Times New Roman"/>
          <w:color w:val="0D0E0D"/>
          <w:spacing w:val="2"/>
          <w:sz w:val="24"/>
          <w:lang w:val="pl-PL"/>
        </w:rPr>
        <w:t>uzgodnionych wcześniej pomiędzy Zamawiającym a Wykonawcą.</w:t>
      </w:r>
    </w:p>
    <w:p w:rsidR="004F21DA" w:rsidRDefault="004F21DA">
      <w:pPr>
        <w:sectPr w:rsidR="004F21DA">
          <w:pgSz w:w="11918" w:h="16854"/>
          <w:pgMar w:top="1854" w:right="1375" w:bottom="2010" w:left="1403" w:header="720" w:footer="720" w:gutter="0"/>
          <w:cols w:space="708"/>
        </w:sectPr>
      </w:pPr>
    </w:p>
    <w:p w:rsidR="004F21DA" w:rsidRDefault="00686B3F">
      <w:pPr>
        <w:spacing w:line="360" w:lineRule="auto"/>
        <w:jc w:val="center"/>
        <w:rPr>
          <w:rFonts w:ascii="Times New Roman" w:hAnsi="Times New Roman"/>
          <w:b/>
          <w:color w:val="0D0E0D"/>
          <w:sz w:val="24"/>
          <w:lang w:val="pl-PL"/>
        </w:rPr>
      </w:pPr>
      <w:r>
        <w:rPr>
          <w:rFonts w:ascii="Times New Roman" w:hAnsi="Times New Roman"/>
          <w:b/>
          <w:color w:val="0D0E0D"/>
          <w:sz w:val="24"/>
          <w:lang w:val="pl-PL"/>
        </w:rPr>
        <w:lastRenderedPageBreak/>
        <w:t xml:space="preserve">§2 </w:t>
      </w:r>
      <w:r>
        <w:rPr>
          <w:rFonts w:ascii="Times New Roman" w:hAnsi="Times New Roman"/>
          <w:b/>
          <w:color w:val="0D0E0D"/>
          <w:sz w:val="24"/>
          <w:lang w:val="pl-PL"/>
        </w:rPr>
        <w:br/>
        <w:t>Termin wykonania zamówienia</w:t>
      </w:r>
    </w:p>
    <w:p w:rsidR="004F21DA" w:rsidRDefault="00686B3F">
      <w:pPr>
        <w:numPr>
          <w:ilvl w:val="0"/>
          <w:numId w:val="7"/>
        </w:numPr>
        <w:tabs>
          <w:tab w:val="clear" w:pos="288"/>
          <w:tab w:val="decimal" w:pos="360"/>
          <w:tab w:val="right" w:leader="dot" w:pos="5952"/>
        </w:tabs>
        <w:spacing w:before="108" w:line="273" w:lineRule="auto"/>
        <w:ind w:left="360" w:hanging="288"/>
        <w:rPr>
          <w:rFonts w:ascii="Times New Roman" w:hAnsi="Times New Roman"/>
          <w:color w:val="0D0E0D"/>
          <w:sz w:val="24"/>
          <w:lang w:val="pl-PL"/>
        </w:rPr>
      </w:pPr>
      <w:r>
        <w:rPr>
          <w:rFonts w:ascii="Times New Roman" w:hAnsi="Times New Roman"/>
          <w:color w:val="0D0E0D"/>
          <w:sz w:val="24"/>
          <w:lang w:val="pl-PL"/>
        </w:rPr>
        <w:t xml:space="preserve">Wykonywanie przedmiotu umowy rozpoczyna się z dniem protokolarnego przekazania dostępu Wykonawcy, które odbędzie się </w:t>
      </w:r>
      <w:r>
        <w:rPr>
          <w:rFonts w:ascii="Times New Roman" w:hAnsi="Times New Roman"/>
          <w:color w:val="0D0E0D"/>
          <w:sz w:val="24"/>
          <w:lang w:val="pl-PL"/>
        </w:rPr>
        <w:tab/>
      </w:r>
    </w:p>
    <w:p w:rsidR="004F21DA" w:rsidRDefault="00686B3F">
      <w:pPr>
        <w:numPr>
          <w:ilvl w:val="0"/>
          <w:numId w:val="7"/>
        </w:numPr>
        <w:tabs>
          <w:tab w:val="clear" w:pos="288"/>
          <w:tab w:val="decimal" w:pos="360"/>
          <w:tab w:val="right" w:leader="dot" w:pos="4440"/>
        </w:tabs>
        <w:ind w:left="360" w:hanging="288"/>
        <w:rPr>
          <w:rFonts w:ascii="Times New Roman" w:hAnsi="Times New Roman"/>
          <w:color w:val="0D0E0D"/>
          <w:spacing w:val="4"/>
          <w:sz w:val="24"/>
          <w:lang w:val="pl-PL"/>
        </w:rPr>
      </w:pPr>
      <w:r>
        <w:rPr>
          <w:rFonts w:ascii="Times New Roman" w:hAnsi="Times New Roman"/>
          <w:color w:val="0D0E0D"/>
          <w:spacing w:val="4"/>
          <w:sz w:val="24"/>
          <w:lang w:val="pl-PL"/>
        </w:rPr>
        <w:t xml:space="preserve">Zakończenie robót będących przedmiotem umowy nastąpi nie później niż 1 m-c od </w:t>
      </w:r>
      <w:r>
        <w:rPr>
          <w:rFonts w:ascii="Times New Roman" w:hAnsi="Times New Roman"/>
          <w:color w:val="0D0E0D"/>
          <w:sz w:val="24"/>
          <w:lang w:val="pl-PL"/>
        </w:rPr>
        <w:t xml:space="preserve">podpisania umowy, tj. do </w:t>
      </w:r>
      <w:r>
        <w:rPr>
          <w:rFonts w:ascii="Times New Roman" w:hAnsi="Times New Roman"/>
          <w:color w:val="0D0E0D"/>
          <w:sz w:val="24"/>
          <w:lang w:val="pl-PL"/>
        </w:rPr>
        <w:tab/>
      </w:r>
    </w:p>
    <w:p w:rsidR="004F21DA" w:rsidRDefault="00686B3F">
      <w:pPr>
        <w:spacing w:before="288" w:line="360" w:lineRule="auto"/>
        <w:jc w:val="center"/>
        <w:rPr>
          <w:rFonts w:ascii="Times New Roman" w:hAnsi="Times New Roman"/>
          <w:b/>
          <w:color w:val="0D0E0D"/>
          <w:sz w:val="24"/>
          <w:lang w:val="pl-PL"/>
        </w:rPr>
      </w:pPr>
      <w:r>
        <w:rPr>
          <w:rFonts w:ascii="Times New Roman" w:hAnsi="Times New Roman"/>
          <w:b/>
          <w:color w:val="0D0E0D"/>
          <w:sz w:val="24"/>
          <w:lang w:val="pl-PL"/>
        </w:rPr>
        <w:t xml:space="preserve">§3 </w:t>
      </w:r>
      <w:r>
        <w:rPr>
          <w:rFonts w:ascii="Times New Roman" w:hAnsi="Times New Roman"/>
          <w:b/>
          <w:color w:val="0D0E0D"/>
          <w:sz w:val="24"/>
          <w:lang w:val="pl-PL"/>
        </w:rPr>
        <w:br/>
        <w:t>Obowiązki Zamawiającego</w:t>
      </w:r>
    </w:p>
    <w:p w:rsidR="004F21DA" w:rsidRDefault="00686B3F">
      <w:pPr>
        <w:spacing w:before="108"/>
        <w:rPr>
          <w:rFonts w:ascii="Times New Roman" w:hAnsi="Times New Roman"/>
          <w:color w:val="0D0E0D"/>
          <w:sz w:val="24"/>
          <w:lang w:val="pl-PL"/>
        </w:rPr>
      </w:pPr>
      <w:r>
        <w:rPr>
          <w:rFonts w:ascii="Times New Roman" w:hAnsi="Times New Roman"/>
          <w:color w:val="0D0E0D"/>
          <w:sz w:val="24"/>
          <w:lang w:val="pl-PL"/>
        </w:rPr>
        <w:t>Do obowiązków Zamawiającego należy:</w:t>
      </w:r>
    </w:p>
    <w:p w:rsidR="004F21DA" w:rsidRPr="00B01083" w:rsidRDefault="00B01083" w:rsidP="00B01083">
      <w:pPr>
        <w:tabs>
          <w:tab w:val="decimal" w:pos="720"/>
          <w:tab w:val="decimal" w:pos="1368"/>
        </w:tabs>
        <w:spacing w:line="264" w:lineRule="auto"/>
        <w:rPr>
          <w:rFonts w:ascii="Times New Roman" w:hAnsi="Times New Roman"/>
          <w:color w:val="0D0E0D"/>
          <w:spacing w:val="3"/>
          <w:sz w:val="24"/>
          <w:lang w:val="pl-PL"/>
        </w:rPr>
      </w:pPr>
      <w:r>
        <w:rPr>
          <w:rFonts w:ascii="Times New Roman" w:hAnsi="Times New Roman"/>
          <w:color w:val="0D0E0D"/>
          <w:spacing w:val="3"/>
          <w:sz w:val="24"/>
          <w:lang w:val="pl-PL"/>
        </w:rPr>
        <w:t xml:space="preserve">1. </w:t>
      </w:r>
      <w:r w:rsidR="00686B3F" w:rsidRPr="00B01083">
        <w:rPr>
          <w:rFonts w:ascii="Times New Roman" w:hAnsi="Times New Roman"/>
          <w:color w:val="0D0E0D"/>
          <w:spacing w:val="3"/>
          <w:sz w:val="24"/>
          <w:lang w:val="pl-PL"/>
        </w:rPr>
        <w:t>wprowadzenie i protokolarne przekazanie Wykonawcy dostępu do budynku;</w:t>
      </w:r>
    </w:p>
    <w:p w:rsidR="004F21DA" w:rsidRPr="00B01083" w:rsidRDefault="00B01083" w:rsidP="00B01083">
      <w:pPr>
        <w:tabs>
          <w:tab w:val="decimal" w:pos="720"/>
          <w:tab w:val="decimal" w:pos="1368"/>
        </w:tabs>
        <w:rPr>
          <w:rFonts w:ascii="Times New Roman" w:hAnsi="Times New Roman"/>
          <w:color w:val="0D0E0D"/>
          <w:spacing w:val="12"/>
          <w:sz w:val="24"/>
          <w:lang w:val="pl-PL"/>
        </w:rPr>
      </w:pPr>
      <w:r>
        <w:rPr>
          <w:rFonts w:ascii="Times New Roman" w:hAnsi="Times New Roman"/>
          <w:color w:val="0D0E0D"/>
          <w:spacing w:val="12"/>
          <w:sz w:val="24"/>
          <w:lang w:val="pl-PL"/>
        </w:rPr>
        <w:t xml:space="preserve">2. </w:t>
      </w:r>
      <w:r w:rsidR="00686B3F" w:rsidRPr="00B01083">
        <w:rPr>
          <w:rFonts w:ascii="Times New Roman" w:hAnsi="Times New Roman"/>
          <w:color w:val="0D0E0D"/>
          <w:spacing w:val="12"/>
          <w:sz w:val="24"/>
          <w:lang w:val="pl-PL"/>
        </w:rPr>
        <w:t>wskazanie miejsc poboru energii elektrycznej i wody;</w:t>
      </w:r>
    </w:p>
    <w:p w:rsidR="004F21DA" w:rsidRPr="00B01083" w:rsidRDefault="00B01083" w:rsidP="00B01083">
      <w:pPr>
        <w:tabs>
          <w:tab w:val="decimal" w:pos="720"/>
          <w:tab w:val="decimal" w:pos="1368"/>
        </w:tabs>
        <w:spacing w:before="72"/>
        <w:rPr>
          <w:rFonts w:ascii="Times New Roman" w:hAnsi="Times New Roman"/>
          <w:color w:val="0D0E0D"/>
          <w:spacing w:val="5"/>
          <w:sz w:val="24"/>
          <w:lang w:val="pl-PL"/>
        </w:rPr>
      </w:pPr>
      <w:r>
        <w:rPr>
          <w:rFonts w:ascii="Times New Roman" w:hAnsi="Times New Roman"/>
          <w:color w:val="0D0E0D"/>
          <w:spacing w:val="5"/>
          <w:sz w:val="24"/>
          <w:lang w:val="pl-PL"/>
        </w:rPr>
        <w:t xml:space="preserve">3. </w:t>
      </w:r>
      <w:r w:rsidR="00686B3F" w:rsidRPr="00B01083">
        <w:rPr>
          <w:rFonts w:ascii="Times New Roman" w:hAnsi="Times New Roman"/>
          <w:color w:val="0D0E0D"/>
          <w:spacing w:val="5"/>
          <w:sz w:val="24"/>
          <w:lang w:val="pl-PL"/>
        </w:rPr>
        <w:t>odebranie przedmiotu umowy po sprawdzeniu jego należytego wykonania;</w:t>
      </w:r>
    </w:p>
    <w:p w:rsidR="004F21DA" w:rsidRPr="00B01083" w:rsidRDefault="00B01083" w:rsidP="00B01083">
      <w:pPr>
        <w:tabs>
          <w:tab w:val="decimal" w:pos="720"/>
          <w:tab w:val="decimal" w:pos="1368"/>
        </w:tabs>
        <w:spacing w:before="36"/>
        <w:jc w:val="both"/>
        <w:rPr>
          <w:rFonts w:ascii="Times New Roman" w:hAnsi="Times New Roman"/>
          <w:color w:val="0D0E0D"/>
          <w:spacing w:val="10"/>
          <w:sz w:val="24"/>
          <w:lang w:val="pl-PL"/>
        </w:rPr>
      </w:pPr>
      <w:r>
        <w:rPr>
          <w:rFonts w:ascii="Times New Roman" w:hAnsi="Times New Roman"/>
          <w:color w:val="0D0E0D"/>
          <w:spacing w:val="10"/>
          <w:sz w:val="24"/>
          <w:lang w:val="pl-PL"/>
        </w:rPr>
        <w:t xml:space="preserve">4. </w:t>
      </w:r>
      <w:r w:rsidR="00686B3F" w:rsidRPr="00B01083">
        <w:rPr>
          <w:rFonts w:ascii="Times New Roman" w:hAnsi="Times New Roman"/>
          <w:color w:val="0D0E0D"/>
          <w:spacing w:val="10"/>
          <w:sz w:val="24"/>
          <w:lang w:val="pl-PL"/>
        </w:rPr>
        <w:t>terminowa zapłata wynagrodzenia za wykonane i odebrane prace.</w:t>
      </w:r>
    </w:p>
    <w:p w:rsidR="004F21DA" w:rsidRDefault="00686B3F">
      <w:pPr>
        <w:spacing w:before="540" w:line="360" w:lineRule="auto"/>
        <w:jc w:val="center"/>
        <w:rPr>
          <w:rFonts w:ascii="Times New Roman" w:hAnsi="Times New Roman"/>
          <w:b/>
          <w:color w:val="0D0E0D"/>
          <w:sz w:val="24"/>
          <w:lang w:val="pl-PL"/>
        </w:rPr>
      </w:pPr>
      <w:r>
        <w:rPr>
          <w:rFonts w:ascii="Times New Roman" w:hAnsi="Times New Roman"/>
          <w:b/>
          <w:color w:val="0D0E0D"/>
          <w:sz w:val="24"/>
          <w:lang w:val="pl-PL"/>
        </w:rPr>
        <w:t xml:space="preserve">§4 </w:t>
      </w:r>
      <w:r>
        <w:rPr>
          <w:rFonts w:ascii="Times New Roman" w:hAnsi="Times New Roman"/>
          <w:b/>
          <w:color w:val="0D0E0D"/>
          <w:sz w:val="24"/>
          <w:lang w:val="pl-PL"/>
        </w:rPr>
        <w:br/>
        <w:t>Obowiązki Wykonawcy</w:t>
      </w:r>
    </w:p>
    <w:p w:rsidR="004F21DA" w:rsidRDefault="00686B3F">
      <w:pPr>
        <w:spacing w:before="144"/>
        <w:rPr>
          <w:rFonts w:ascii="Times New Roman" w:hAnsi="Times New Roman"/>
          <w:b/>
          <w:color w:val="0D0E0D"/>
          <w:spacing w:val="2"/>
          <w:sz w:val="24"/>
          <w:lang w:val="pl-PL"/>
        </w:rPr>
      </w:pPr>
      <w:r>
        <w:rPr>
          <w:rFonts w:ascii="Times New Roman" w:hAnsi="Times New Roman"/>
          <w:b/>
          <w:color w:val="0D0E0D"/>
          <w:spacing w:val="2"/>
          <w:sz w:val="24"/>
          <w:lang w:val="pl-PL"/>
        </w:rPr>
        <w:t xml:space="preserve">1. </w:t>
      </w:r>
      <w:r>
        <w:rPr>
          <w:rFonts w:ascii="Times New Roman" w:hAnsi="Times New Roman"/>
          <w:color w:val="0D0E0D"/>
          <w:spacing w:val="2"/>
          <w:sz w:val="24"/>
          <w:lang w:val="pl-PL"/>
        </w:rPr>
        <w:t>Do obowiązków Wykonawcy należy:</w:t>
      </w:r>
    </w:p>
    <w:p w:rsidR="004F21DA" w:rsidRDefault="00686B3F">
      <w:pPr>
        <w:spacing w:line="276" w:lineRule="auto"/>
        <w:ind w:left="864" w:hanging="432"/>
        <w:jc w:val="both"/>
        <w:rPr>
          <w:rFonts w:ascii="Times New Roman" w:hAnsi="Times New Roman"/>
          <w:color w:val="0D0E0D"/>
          <w:spacing w:val="9"/>
          <w:sz w:val="24"/>
          <w:lang w:val="pl-PL"/>
        </w:rPr>
      </w:pPr>
      <w:r>
        <w:rPr>
          <w:rFonts w:ascii="Times New Roman" w:hAnsi="Times New Roman"/>
          <w:color w:val="0D0E0D"/>
          <w:spacing w:val="9"/>
          <w:sz w:val="24"/>
          <w:lang w:val="pl-PL"/>
        </w:rPr>
        <w:t xml:space="preserve">1) wykonanie przedmiotu umowy z materiałów odpowiadających wymaganiom </w:t>
      </w:r>
      <w:r>
        <w:rPr>
          <w:rFonts w:ascii="Times New Roman" w:hAnsi="Times New Roman"/>
          <w:color w:val="0D0E0D"/>
          <w:spacing w:val="1"/>
          <w:sz w:val="24"/>
          <w:lang w:val="pl-PL"/>
        </w:rPr>
        <w:t xml:space="preserve">określonym w art. 10 ustawy z dnia 7 lipca 1994 r. Prawo budowlane (Dz. U. z 2010 </w:t>
      </w:r>
      <w:r>
        <w:rPr>
          <w:rFonts w:ascii="Times New Roman" w:hAnsi="Times New Roman"/>
          <w:color w:val="0D0E0D"/>
          <w:spacing w:val="8"/>
          <w:sz w:val="24"/>
          <w:lang w:val="pl-PL"/>
        </w:rPr>
        <w:t xml:space="preserve">r. Nr 243, poz. 1623 z późniejszymi zmianami), okazanie, na każde żądanie </w:t>
      </w:r>
      <w:r>
        <w:rPr>
          <w:rFonts w:ascii="Times New Roman" w:hAnsi="Times New Roman"/>
          <w:color w:val="0D0E0D"/>
          <w:spacing w:val="1"/>
          <w:sz w:val="24"/>
          <w:lang w:val="pl-PL"/>
        </w:rPr>
        <w:t xml:space="preserve">Zamawiającego lub inspektora nadzoru inwestorskiego, certyfikatów zgodności z </w:t>
      </w:r>
      <w:r>
        <w:rPr>
          <w:rFonts w:ascii="Times New Roman" w:hAnsi="Times New Roman"/>
          <w:color w:val="0D0E0D"/>
          <w:sz w:val="24"/>
          <w:lang w:val="pl-PL"/>
        </w:rPr>
        <w:t>Polską Normą lub aprobatą techniczną każdego używanego na budowie wyrobu;</w:t>
      </w:r>
    </w:p>
    <w:p w:rsidR="004F21DA" w:rsidRDefault="00686B3F">
      <w:pPr>
        <w:spacing w:line="273" w:lineRule="auto"/>
        <w:ind w:left="864" w:hanging="432"/>
        <w:rPr>
          <w:rFonts w:ascii="Times New Roman" w:hAnsi="Times New Roman"/>
          <w:color w:val="0D0E0D"/>
          <w:sz w:val="24"/>
          <w:lang w:val="pl-PL"/>
        </w:rPr>
      </w:pPr>
      <w:r>
        <w:rPr>
          <w:rFonts w:ascii="Times New Roman" w:hAnsi="Times New Roman"/>
          <w:color w:val="0D0E0D"/>
          <w:sz w:val="24"/>
          <w:lang w:val="pl-PL"/>
        </w:rPr>
        <w:t>2) zapewnienie na własny koszt transportu odpadów do miejsc ich wykorzystania lub utylizacji oraz poniesienie kosztów utylizacji;</w:t>
      </w:r>
    </w:p>
    <w:p w:rsidR="004F21DA" w:rsidRDefault="00686B3F">
      <w:pPr>
        <w:ind w:left="432"/>
        <w:rPr>
          <w:rFonts w:ascii="Times New Roman" w:hAnsi="Times New Roman"/>
          <w:color w:val="0D0E0D"/>
          <w:spacing w:val="1"/>
          <w:sz w:val="24"/>
          <w:lang w:val="pl-PL"/>
        </w:rPr>
      </w:pPr>
      <w:r>
        <w:rPr>
          <w:rFonts w:ascii="Times New Roman" w:hAnsi="Times New Roman"/>
          <w:color w:val="0D0E0D"/>
          <w:spacing w:val="1"/>
          <w:sz w:val="24"/>
          <w:lang w:val="pl-PL"/>
        </w:rPr>
        <w:t>3) przestrzeganie przepisów prawnych wynikających z następujących ustaw:</w:t>
      </w:r>
    </w:p>
    <w:p w:rsidR="004F21DA" w:rsidRDefault="00686B3F">
      <w:pPr>
        <w:numPr>
          <w:ilvl w:val="0"/>
          <w:numId w:val="9"/>
        </w:numPr>
        <w:tabs>
          <w:tab w:val="clear" w:pos="432"/>
          <w:tab w:val="decimal" w:pos="1368"/>
        </w:tabs>
        <w:spacing w:before="36" w:line="271" w:lineRule="auto"/>
        <w:ind w:left="864" w:firstLine="72"/>
        <w:rPr>
          <w:rFonts w:ascii="Times New Roman" w:hAnsi="Times New Roman"/>
          <w:color w:val="0D0E0D"/>
          <w:spacing w:val="-2"/>
          <w:sz w:val="24"/>
          <w:lang w:val="pl-PL"/>
        </w:rPr>
      </w:pPr>
      <w:r>
        <w:rPr>
          <w:rFonts w:ascii="Times New Roman" w:hAnsi="Times New Roman"/>
          <w:color w:val="0D0E0D"/>
          <w:spacing w:val="-2"/>
          <w:sz w:val="24"/>
          <w:lang w:val="pl-PL"/>
        </w:rPr>
        <w:t xml:space="preserve">ustawy z dnia 27.04.2001 r. Prawo ochrony środowiska (Dz. U. z 2008 r. Nr 25, </w:t>
      </w:r>
      <w:r>
        <w:rPr>
          <w:rFonts w:ascii="Times New Roman" w:hAnsi="Times New Roman"/>
          <w:color w:val="0D0E0D"/>
          <w:sz w:val="24"/>
          <w:lang w:val="pl-PL"/>
        </w:rPr>
        <w:t>poz. 150 z późniejszymi zmianami),</w:t>
      </w:r>
    </w:p>
    <w:p w:rsidR="004F21DA" w:rsidRPr="00CC779C" w:rsidRDefault="00686B3F" w:rsidP="00CC779C">
      <w:pPr>
        <w:numPr>
          <w:ilvl w:val="0"/>
          <w:numId w:val="9"/>
        </w:numPr>
        <w:tabs>
          <w:tab w:val="clear" w:pos="432"/>
          <w:tab w:val="decimal" w:pos="1368"/>
        </w:tabs>
        <w:spacing w:line="273" w:lineRule="auto"/>
        <w:ind w:left="864" w:firstLine="72"/>
        <w:jc w:val="center"/>
        <w:rPr>
          <w:rFonts w:ascii="Times New Roman" w:hAnsi="Times New Roman"/>
          <w:color w:val="0D0E0D"/>
          <w:sz w:val="24"/>
          <w:lang w:val="pl-PL"/>
        </w:rPr>
      </w:pPr>
      <w:r w:rsidRPr="00CC779C">
        <w:rPr>
          <w:rFonts w:ascii="Times New Roman" w:hAnsi="Times New Roman"/>
          <w:color w:val="0D0E0D"/>
          <w:spacing w:val="-2"/>
          <w:sz w:val="24"/>
          <w:lang w:val="pl-PL"/>
        </w:rPr>
        <w:t xml:space="preserve">ustawy z dnia 27.04.2001 r. o odpadach (Dz. U. z 2010 r. Nr 185, poz. 1243 z </w:t>
      </w:r>
      <w:r w:rsidRPr="00CC779C">
        <w:rPr>
          <w:rFonts w:ascii="Times New Roman" w:hAnsi="Times New Roman"/>
          <w:color w:val="0D0E0D"/>
          <w:sz w:val="24"/>
          <w:lang w:val="pl-PL"/>
        </w:rPr>
        <w:t>późniejszymi zmianami).Przywołane przepisy p</w:t>
      </w:r>
      <w:r w:rsidR="00CC779C">
        <w:rPr>
          <w:rFonts w:ascii="Times New Roman" w:hAnsi="Times New Roman"/>
          <w:color w:val="0D0E0D"/>
          <w:sz w:val="24"/>
          <w:lang w:val="pl-PL"/>
        </w:rPr>
        <w:t xml:space="preserve">rawne Wykonawca zobowiązuje się </w:t>
      </w:r>
      <w:r w:rsidR="008C4FFD">
        <w:rPr>
          <w:rFonts w:ascii="Times New Roman" w:hAnsi="Times New Roman"/>
          <w:color w:val="0D0E0D"/>
          <w:sz w:val="24"/>
          <w:lang w:val="pl-PL"/>
        </w:rPr>
        <w:t xml:space="preserve">stosować z </w:t>
      </w:r>
      <w:r w:rsidRPr="00CC779C">
        <w:rPr>
          <w:rFonts w:ascii="Times New Roman" w:hAnsi="Times New Roman"/>
          <w:color w:val="0D0E0D"/>
          <w:sz w:val="24"/>
          <w:lang w:val="pl-PL"/>
        </w:rPr>
        <w:t>uwzględnieniem ewentualnych zmian stanu prawnego w tym zakresie;</w:t>
      </w:r>
    </w:p>
    <w:p w:rsidR="004F21DA" w:rsidRDefault="00686B3F">
      <w:pPr>
        <w:spacing w:line="268" w:lineRule="auto"/>
        <w:ind w:left="864" w:hanging="432"/>
        <w:jc w:val="both"/>
        <w:rPr>
          <w:rFonts w:ascii="Times New Roman" w:hAnsi="Times New Roman"/>
          <w:color w:val="0D0E0D"/>
          <w:spacing w:val="7"/>
          <w:sz w:val="24"/>
          <w:lang w:val="pl-PL"/>
        </w:rPr>
      </w:pPr>
      <w:r>
        <w:rPr>
          <w:rFonts w:ascii="Times New Roman" w:hAnsi="Times New Roman"/>
          <w:color w:val="0D0E0D"/>
          <w:spacing w:val="7"/>
          <w:sz w:val="24"/>
          <w:lang w:val="pl-PL"/>
        </w:rPr>
        <w:t xml:space="preserve">4) ponoszenie pełnej odpowiedzialności za stan i przestrzeganie przepisów bhp, </w:t>
      </w:r>
      <w:r>
        <w:rPr>
          <w:rFonts w:ascii="Times New Roman" w:hAnsi="Times New Roman"/>
          <w:color w:val="0D0E0D"/>
          <w:spacing w:val="4"/>
          <w:sz w:val="24"/>
          <w:lang w:val="pl-PL"/>
        </w:rPr>
        <w:t xml:space="preserve">ochronę </w:t>
      </w:r>
      <w:r>
        <w:rPr>
          <w:rFonts w:ascii="Times New Roman" w:hAnsi="Times New Roman"/>
          <w:color w:val="0D0E0D"/>
          <w:spacing w:val="4"/>
          <w:w w:val="105"/>
          <w:sz w:val="25"/>
          <w:lang w:val="pl-PL"/>
        </w:rPr>
        <w:t xml:space="preserve">p.poż </w:t>
      </w:r>
      <w:r>
        <w:rPr>
          <w:rFonts w:ascii="Times New Roman" w:hAnsi="Times New Roman"/>
          <w:color w:val="0D0E0D"/>
          <w:spacing w:val="4"/>
          <w:sz w:val="24"/>
          <w:lang w:val="pl-PL"/>
        </w:rPr>
        <w:t xml:space="preserve">i dozór mienia na terenie robót, jak i za wszelkie szkody powstałe </w:t>
      </w:r>
      <w:r>
        <w:rPr>
          <w:rFonts w:ascii="Times New Roman" w:hAnsi="Times New Roman"/>
          <w:color w:val="0D0E0D"/>
          <w:spacing w:val="12"/>
          <w:sz w:val="24"/>
          <w:lang w:val="pl-PL"/>
        </w:rPr>
        <w:t xml:space="preserve">w trakcie robót na terenie przejętym od Zamawiającego lub mające związek </w:t>
      </w:r>
      <w:r>
        <w:rPr>
          <w:rFonts w:ascii="Times New Roman" w:hAnsi="Times New Roman"/>
          <w:color w:val="0D0E0D"/>
          <w:sz w:val="24"/>
          <w:lang w:val="pl-PL"/>
        </w:rPr>
        <w:t>z prowadzonymi robotami;</w:t>
      </w:r>
    </w:p>
    <w:p w:rsidR="004F21DA" w:rsidRDefault="00686B3F">
      <w:pPr>
        <w:spacing w:line="268" w:lineRule="auto"/>
        <w:ind w:left="864" w:hanging="432"/>
        <w:jc w:val="both"/>
        <w:rPr>
          <w:rFonts w:ascii="Times New Roman" w:hAnsi="Times New Roman"/>
          <w:color w:val="0D0E0D"/>
          <w:spacing w:val="8"/>
          <w:sz w:val="24"/>
          <w:lang w:val="pl-PL"/>
        </w:rPr>
      </w:pPr>
      <w:r>
        <w:rPr>
          <w:rFonts w:ascii="Times New Roman" w:hAnsi="Times New Roman"/>
          <w:color w:val="0D0E0D"/>
          <w:spacing w:val="8"/>
          <w:sz w:val="24"/>
          <w:lang w:val="pl-PL"/>
        </w:rPr>
        <w:t xml:space="preserve">5) terminowe wykonanie i przekazanie do eksploatacji przedmiotu umowy oraz </w:t>
      </w:r>
      <w:r>
        <w:rPr>
          <w:rFonts w:ascii="Times New Roman" w:hAnsi="Times New Roman"/>
          <w:color w:val="0D0E0D"/>
          <w:sz w:val="24"/>
          <w:lang w:val="pl-PL"/>
        </w:rPr>
        <w:t xml:space="preserve">oświadczenie, </w:t>
      </w:r>
      <w:r>
        <w:rPr>
          <w:rFonts w:ascii="Times New Roman" w:hAnsi="Times New Roman"/>
          <w:color w:val="0D0E0D"/>
          <w:w w:val="105"/>
          <w:sz w:val="25"/>
          <w:lang w:val="pl-PL"/>
        </w:rPr>
        <w:t xml:space="preserve">ze </w:t>
      </w:r>
      <w:r>
        <w:rPr>
          <w:rFonts w:ascii="Times New Roman" w:hAnsi="Times New Roman"/>
          <w:color w:val="0D0E0D"/>
          <w:sz w:val="24"/>
          <w:lang w:val="pl-PL"/>
        </w:rPr>
        <w:t>roboty ukończone przez niego są całkowicie zgodne z umową i odpowiadają potrzebom, dla których są przewidziane według umowy;</w:t>
      </w:r>
    </w:p>
    <w:p w:rsidR="004F21DA" w:rsidRDefault="004F21DA">
      <w:pPr>
        <w:sectPr w:rsidR="004F21DA">
          <w:pgSz w:w="11918" w:h="16854"/>
          <w:pgMar w:top="1812" w:right="1389" w:bottom="1452" w:left="1389" w:header="720" w:footer="720" w:gutter="0"/>
          <w:cols w:space="708"/>
        </w:sectPr>
      </w:pPr>
    </w:p>
    <w:p w:rsidR="004F21DA" w:rsidRDefault="00686B3F">
      <w:pPr>
        <w:numPr>
          <w:ilvl w:val="0"/>
          <w:numId w:val="10"/>
        </w:numPr>
        <w:tabs>
          <w:tab w:val="clear" w:pos="432"/>
          <w:tab w:val="decimal" w:pos="936"/>
        </w:tabs>
        <w:spacing w:line="271" w:lineRule="auto"/>
        <w:ind w:left="936" w:hanging="432"/>
        <w:jc w:val="both"/>
        <w:rPr>
          <w:rFonts w:ascii="Times New Roman" w:hAnsi="Times New Roman"/>
          <w:color w:val="0D0E0D"/>
          <w:spacing w:val="1"/>
          <w:sz w:val="24"/>
          <w:lang w:val="pl-PL"/>
        </w:rPr>
      </w:pPr>
      <w:r>
        <w:rPr>
          <w:rFonts w:ascii="Times New Roman" w:hAnsi="Times New Roman"/>
          <w:color w:val="0D0E0D"/>
          <w:spacing w:val="1"/>
          <w:sz w:val="24"/>
          <w:lang w:val="pl-PL"/>
        </w:rPr>
        <w:lastRenderedPageBreak/>
        <w:t xml:space="preserve">ponoszenie pełnej odpowiedzialności za stosowanie i bezpieczeństwo wszelkich działań prowadzonych na terenie robót i poza nim, a związanych z wykonaniem </w:t>
      </w:r>
      <w:r>
        <w:rPr>
          <w:rFonts w:ascii="Times New Roman" w:hAnsi="Times New Roman"/>
          <w:color w:val="0D0E0D"/>
          <w:sz w:val="24"/>
          <w:lang w:val="pl-PL"/>
        </w:rPr>
        <w:t>przedmiotu umowy;</w:t>
      </w:r>
    </w:p>
    <w:p w:rsidR="004F21DA" w:rsidRDefault="00686B3F">
      <w:pPr>
        <w:numPr>
          <w:ilvl w:val="0"/>
          <w:numId w:val="10"/>
        </w:numPr>
        <w:tabs>
          <w:tab w:val="clear" w:pos="432"/>
          <w:tab w:val="decimal" w:pos="936"/>
        </w:tabs>
        <w:spacing w:line="273" w:lineRule="auto"/>
        <w:ind w:left="936" w:hanging="432"/>
        <w:jc w:val="both"/>
        <w:rPr>
          <w:rFonts w:ascii="Times New Roman" w:hAnsi="Times New Roman"/>
          <w:color w:val="0D0E0D"/>
          <w:spacing w:val="-1"/>
          <w:sz w:val="24"/>
          <w:lang w:val="pl-PL"/>
        </w:rPr>
      </w:pPr>
      <w:r>
        <w:rPr>
          <w:rFonts w:ascii="Times New Roman" w:hAnsi="Times New Roman"/>
          <w:color w:val="0D0E0D"/>
          <w:spacing w:val="-1"/>
          <w:sz w:val="24"/>
          <w:lang w:val="pl-PL"/>
        </w:rPr>
        <w:t xml:space="preserve">ponoszenie pełnej odpowiedzialności za szkody oraz następstwa nieszczęśliwych </w:t>
      </w:r>
      <w:r>
        <w:rPr>
          <w:rFonts w:ascii="Times New Roman" w:hAnsi="Times New Roman"/>
          <w:color w:val="0D0E0D"/>
          <w:spacing w:val="2"/>
          <w:sz w:val="24"/>
          <w:lang w:val="pl-PL"/>
        </w:rPr>
        <w:t xml:space="preserve">wypadków pracowników i osób trzecich, powstałe w związku z prowadzonymi </w:t>
      </w:r>
      <w:r>
        <w:rPr>
          <w:rFonts w:ascii="Times New Roman" w:hAnsi="Times New Roman"/>
          <w:color w:val="0D0E0D"/>
          <w:spacing w:val="-1"/>
          <w:sz w:val="24"/>
          <w:lang w:val="pl-PL"/>
        </w:rPr>
        <w:t>robotami, w tym także ruchem pojazdów;</w:t>
      </w:r>
    </w:p>
    <w:p w:rsidR="004F21DA" w:rsidRDefault="00686B3F">
      <w:pPr>
        <w:numPr>
          <w:ilvl w:val="0"/>
          <w:numId w:val="10"/>
        </w:numPr>
        <w:tabs>
          <w:tab w:val="clear" w:pos="432"/>
          <w:tab w:val="decimal" w:pos="936"/>
        </w:tabs>
        <w:spacing w:line="271" w:lineRule="auto"/>
        <w:ind w:left="936" w:hanging="432"/>
        <w:jc w:val="both"/>
        <w:rPr>
          <w:rFonts w:ascii="Times New Roman" w:hAnsi="Times New Roman"/>
          <w:color w:val="0D0E0D"/>
          <w:spacing w:val="-5"/>
          <w:sz w:val="24"/>
          <w:lang w:val="pl-PL"/>
        </w:rPr>
      </w:pPr>
      <w:r>
        <w:rPr>
          <w:rFonts w:ascii="Times New Roman" w:hAnsi="Times New Roman"/>
          <w:color w:val="0D0E0D"/>
          <w:spacing w:val="-5"/>
          <w:sz w:val="24"/>
          <w:lang w:val="pl-PL"/>
        </w:rPr>
        <w:t xml:space="preserve">dostarczanie niezbędnych dokumentów potwierdzających parametry techniczne oraz </w:t>
      </w:r>
      <w:r>
        <w:rPr>
          <w:rFonts w:ascii="Times New Roman" w:hAnsi="Times New Roman"/>
          <w:color w:val="0D0E0D"/>
          <w:sz w:val="24"/>
          <w:lang w:val="pl-PL"/>
        </w:rPr>
        <w:t xml:space="preserve">wymagane normy stosowanych materiałów i urządzeń, w tym np. wyników oraz </w:t>
      </w:r>
      <w:r>
        <w:rPr>
          <w:rFonts w:ascii="Times New Roman" w:hAnsi="Times New Roman"/>
          <w:color w:val="0D0E0D"/>
          <w:spacing w:val="4"/>
          <w:sz w:val="24"/>
          <w:lang w:val="pl-PL"/>
        </w:rPr>
        <w:t xml:space="preserve">protokołów badań, sprawozdań i prób dotyczących realizowanego przedmiotu </w:t>
      </w:r>
      <w:r>
        <w:rPr>
          <w:rFonts w:ascii="Times New Roman" w:hAnsi="Times New Roman"/>
          <w:color w:val="0D0E0D"/>
          <w:sz w:val="24"/>
          <w:lang w:val="pl-PL"/>
        </w:rPr>
        <w:t>niniejszej umowy;</w:t>
      </w:r>
    </w:p>
    <w:p w:rsidR="004F21DA" w:rsidRDefault="00686B3F">
      <w:pPr>
        <w:numPr>
          <w:ilvl w:val="0"/>
          <w:numId w:val="10"/>
        </w:numPr>
        <w:tabs>
          <w:tab w:val="clear" w:pos="432"/>
          <w:tab w:val="decimal" w:pos="936"/>
        </w:tabs>
        <w:spacing w:line="273" w:lineRule="auto"/>
        <w:ind w:left="936" w:hanging="432"/>
        <w:jc w:val="both"/>
        <w:rPr>
          <w:rFonts w:ascii="Times New Roman" w:hAnsi="Times New Roman"/>
          <w:color w:val="0D0E0D"/>
          <w:spacing w:val="13"/>
          <w:sz w:val="24"/>
          <w:lang w:val="pl-PL"/>
        </w:rPr>
      </w:pPr>
      <w:r>
        <w:rPr>
          <w:rFonts w:ascii="Times New Roman" w:hAnsi="Times New Roman"/>
          <w:color w:val="0D0E0D"/>
          <w:spacing w:val="13"/>
          <w:sz w:val="24"/>
          <w:lang w:val="pl-PL"/>
        </w:rPr>
        <w:t xml:space="preserve">zabezpieczenie instalacji, urządzeń i obiektów na terenie robót i w jego </w:t>
      </w:r>
      <w:r>
        <w:rPr>
          <w:rFonts w:ascii="Times New Roman" w:hAnsi="Times New Roman"/>
          <w:color w:val="0D0E0D"/>
          <w:spacing w:val="4"/>
          <w:sz w:val="24"/>
          <w:lang w:val="pl-PL"/>
        </w:rPr>
        <w:t xml:space="preserve">bezpośrednim otoczeniu, przed ich zniszczeniem lub uszkodzeniem w trakcie </w:t>
      </w:r>
      <w:r>
        <w:rPr>
          <w:rFonts w:ascii="Times New Roman" w:hAnsi="Times New Roman"/>
          <w:color w:val="0D0E0D"/>
          <w:sz w:val="24"/>
          <w:lang w:val="pl-PL"/>
        </w:rPr>
        <w:t>wykonywania robót;</w:t>
      </w:r>
    </w:p>
    <w:p w:rsidR="004F21DA" w:rsidRDefault="00686B3F">
      <w:pPr>
        <w:numPr>
          <w:ilvl w:val="0"/>
          <w:numId w:val="10"/>
        </w:numPr>
        <w:tabs>
          <w:tab w:val="clear" w:pos="432"/>
          <w:tab w:val="decimal" w:pos="936"/>
        </w:tabs>
        <w:spacing w:line="276" w:lineRule="auto"/>
        <w:ind w:left="936" w:hanging="432"/>
        <w:rPr>
          <w:rFonts w:ascii="Times New Roman" w:hAnsi="Times New Roman"/>
          <w:color w:val="0D0E0D"/>
          <w:spacing w:val="2"/>
          <w:sz w:val="24"/>
          <w:lang w:val="pl-PL"/>
        </w:rPr>
      </w:pPr>
      <w:r>
        <w:rPr>
          <w:rFonts w:ascii="Times New Roman" w:hAnsi="Times New Roman"/>
          <w:color w:val="0D0E0D"/>
          <w:spacing w:val="2"/>
          <w:sz w:val="24"/>
          <w:lang w:val="pl-PL"/>
        </w:rPr>
        <w:t xml:space="preserve">dbanie o porządek na terenie robót oraz utrzymywanie terenu robót w należytym </w:t>
      </w:r>
      <w:r>
        <w:rPr>
          <w:rFonts w:ascii="Times New Roman" w:hAnsi="Times New Roman"/>
          <w:color w:val="0D0E0D"/>
          <w:sz w:val="24"/>
          <w:lang w:val="pl-PL"/>
        </w:rPr>
        <w:t>stanie i porządku oraz w stanie wolnym od przeszkód komunikacyjnych;</w:t>
      </w:r>
    </w:p>
    <w:p w:rsidR="004F21DA" w:rsidRDefault="00686B3F">
      <w:pPr>
        <w:numPr>
          <w:ilvl w:val="0"/>
          <w:numId w:val="10"/>
        </w:numPr>
        <w:tabs>
          <w:tab w:val="clear" w:pos="432"/>
          <w:tab w:val="decimal" w:pos="936"/>
        </w:tabs>
        <w:spacing w:line="276" w:lineRule="auto"/>
        <w:ind w:left="936" w:hanging="432"/>
        <w:jc w:val="both"/>
        <w:rPr>
          <w:rFonts w:ascii="Times New Roman" w:hAnsi="Times New Roman"/>
          <w:color w:val="0D0E0D"/>
          <w:spacing w:val="5"/>
          <w:sz w:val="24"/>
          <w:lang w:val="pl-PL"/>
        </w:rPr>
      </w:pPr>
      <w:r>
        <w:rPr>
          <w:rFonts w:ascii="Times New Roman" w:hAnsi="Times New Roman"/>
          <w:color w:val="0D0E0D"/>
          <w:spacing w:val="5"/>
          <w:sz w:val="24"/>
          <w:lang w:val="pl-PL"/>
        </w:rPr>
        <w:t xml:space="preserve">uporządkowanie terenu budowy po zakończeniu robót, zaplecza budowy, jak </w:t>
      </w:r>
      <w:r>
        <w:rPr>
          <w:rFonts w:ascii="Times New Roman" w:hAnsi="Times New Roman"/>
          <w:color w:val="0D0E0D"/>
          <w:spacing w:val="2"/>
          <w:sz w:val="24"/>
          <w:lang w:val="pl-PL"/>
        </w:rPr>
        <w:t xml:space="preserve">również terenów sąsiadujących zajętych lub użytkowanych przez Wykonawcę, w </w:t>
      </w:r>
      <w:r>
        <w:rPr>
          <w:rFonts w:ascii="Times New Roman" w:hAnsi="Times New Roman"/>
          <w:color w:val="0D0E0D"/>
          <w:spacing w:val="-5"/>
          <w:sz w:val="24"/>
          <w:lang w:val="pl-PL"/>
        </w:rPr>
        <w:t xml:space="preserve">tym dokonanie na własny koszt renowacji zniszczonych lub uszkodzonych w wyniku </w:t>
      </w:r>
      <w:r>
        <w:rPr>
          <w:rFonts w:ascii="Times New Roman" w:hAnsi="Times New Roman"/>
          <w:color w:val="0D0E0D"/>
          <w:sz w:val="24"/>
          <w:lang w:val="pl-PL"/>
        </w:rPr>
        <w:t>prowadzonych prac obiektów, fragmentów dróg, nawierzchni lub instalacji;</w:t>
      </w:r>
    </w:p>
    <w:p w:rsidR="004F21DA" w:rsidRDefault="00686B3F">
      <w:pPr>
        <w:numPr>
          <w:ilvl w:val="0"/>
          <w:numId w:val="10"/>
        </w:numPr>
        <w:tabs>
          <w:tab w:val="clear" w:pos="432"/>
          <w:tab w:val="decimal" w:pos="936"/>
        </w:tabs>
        <w:spacing w:line="276" w:lineRule="auto"/>
        <w:ind w:left="936" w:hanging="432"/>
        <w:jc w:val="both"/>
        <w:rPr>
          <w:rFonts w:ascii="Times New Roman" w:hAnsi="Times New Roman"/>
          <w:color w:val="0D0E0D"/>
          <w:spacing w:val="7"/>
          <w:sz w:val="24"/>
          <w:lang w:val="pl-PL"/>
        </w:rPr>
      </w:pPr>
      <w:r>
        <w:rPr>
          <w:rFonts w:ascii="Times New Roman" w:hAnsi="Times New Roman"/>
          <w:color w:val="0D0E0D"/>
          <w:spacing w:val="7"/>
          <w:sz w:val="24"/>
          <w:lang w:val="pl-PL"/>
        </w:rPr>
        <w:t xml:space="preserve">kompletowanie w trakcie realizacji robót wszelkiej dokumentacji zgodnie z przepisami Prawa budowlanego oraz przygotowanie do odbioru końcowego </w:t>
      </w:r>
      <w:r>
        <w:rPr>
          <w:rFonts w:ascii="Times New Roman" w:hAnsi="Times New Roman"/>
          <w:color w:val="0D0E0D"/>
          <w:spacing w:val="-1"/>
          <w:sz w:val="24"/>
          <w:lang w:val="pl-PL"/>
        </w:rPr>
        <w:t>kompletu protokołów niezbędnych przy odbiorze;</w:t>
      </w:r>
    </w:p>
    <w:p w:rsidR="004F21DA" w:rsidRDefault="00686B3F">
      <w:pPr>
        <w:numPr>
          <w:ilvl w:val="0"/>
          <w:numId w:val="10"/>
        </w:numPr>
        <w:tabs>
          <w:tab w:val="clear" w:pos="432"/>
          <w:tab w:val="decimal" w:pos="936"/>
        </w:tabs>
        <w:spacing w:line="276" w:lineRule="auto"/>
        <w:ind w:left="936" w:hanging="432"/>
        <w:jc w:val="both"/>
        <w:rPr>
          <w:rFonts w:ascii="Times New Roman" w:hAnsi="Times New Roman"/>
          <w:color w:val="0D0E0D"/>
          <w:sz w:val="24"/>
          <w:lang w:val="pl-PL"/>
        </w:rPr>
      </w:pPr>
      <w:r>
        <w:rPr>
          <w:rFonts w:ascii="Times New Roman" w:hAnsi="Times New Roman"/>
          <w:color w:val="0D0E0D"/>
          <w:sz w:val="24"/>
          <w:lang w:val="pl-PL"/>
        </w:rPr>
        <w:t xml:space="preserve">usunięcie wszelkich wad i usterek stwierdzonych przez nadzór w trakcie robót w </w:t>
      </w:r>
      <w:r>
        <w:rPr>
          <w:rFonts w:ascii="Times New Roman" w:hAnsi="Times New Roman"/>
          <w:color w:val="0D0E0D"/>
          <w:spacing w:val="4"/>
          <w:sz w:val="24"/>
          <w:lang w:val="pl-PL"/>
        </w:rPr>
        <w:t xml:space="preserve">terminie nie dłuższym niż termin technicznie uzasadniony i konieczny do ich </w:t>
      </w:r>
      <w:r>
        <w:rPr>
          <w:rFonts w:ascii="Times New Roman" w:hAnsi="Times New Roman"/>
          <w:color w:val="0D0E0D"/>
          <w:sz w:val="24"/>
          <w:lang w:val="pl-PL"/>
        </w:rPr>
        <w:t>usunięcia;</w:t>
      </w:r>
    </w:p>
    <w:p w:rsidR="004F21DA" w:rsidRDefault="00686B3F">
      <w:pPr>
        <w:numPr>
          <w:ilvl w:val="0"/>
          <w:numId w:val="10"/>
        </w:numPr>
        <w:tabs>
          <w:tab w:val="clear" w:pos="432"/>
          <w:tab w:val="decimal" w:pos="936"/>
        </w:tabs>
        <w:spacing w:line="276" w:lineRule="auto"/>
        <w:ind w:left="936" w:hanging="432"/>
        <w:jc w:val="both"/>
        <w:rPr>
          <w:rFonts w:ascii="Times New Roman" w:hAnsi="Times New Roman"/>
          <w:color w:val="0D0E0D"/>
          <w:spacing w:val="-2"/>
          <w:sz w:val="24"/>
          <w:lang w:val="pl-PL"/>
        </w:rPr>
      </w:pPr>
      <w:r>
        <w:rPr>
          <w:rFonts w:ascii="Times New Roman" w:hAnsi="Times New Roman"/>
          <w:color w:val="0D0E0D"/>
          <w:spacing w:val="-2"/>
          <w:sz w:val="24"/>
          <w:lang w:val="pl-PL"/>
        </w:rPr>
        <w:t xml:space="preserve">ponoszenie wyłącznej odpowiedzialności za wszelkie szkody będące następstwem </w:t>
      </w:r>
      <w:r>
        <w:rPr>
          <w:rFonts w:ascii="Times New Roman" w:hAnsi="Times New Roman"/>
          <w:color w:val="0D0E0D"/>
          <w:sz w:val="24"/>
          <w:lang w:val="pl-PL"/>
        </w:rPr>
        <w:t>niewykonania lub nienależytego wykonania przedmiotu umowy, które to szkody Wykonawca zobowiązuje się pokryć w pełnej wysokości;</w:t>
      </w:r>
    </w:p>
    <w:p w:rsidR="004F21DA" w:rsidRDefault="00686B3F">
      <w:pPr>
        <w:numPr>
          <w:ilvl w:val="0"/>
          <w:numId w:val="10"/>
        </w:numPr>
        <w:tabs>
          <w:tab w:val="clear" w:pos="432"/>
          <w:tab w:val="decimal" w:pos="936"/>
        </w:tabs>
        <w:spacing w:line="278" w:lineRule="auto"/>
        <w:ind w:left="936" w:hanging="432"/>
        <w:rPr>
          <w:rFonts w:ascii="Times New Roman" w:hAnsi="Times New Roman"/>
          <w:color w:val="0D0E0D"/>
          <w:spacing w:val="8"/>
          <w:sz w:val="24"/>
          <w:lang w:val="pl-PL"/>
        </w:rPr>
      </w:pPr>
      <w:r>
        <w:rPr>
          <w:rFonts w:ascii="Times New Roman" w:hAnsi="Times New Roman"/>
          <w:color w:val="0D0E0D"/>
          <w:spacing w:val="8"/>
          <w:sz w:val="24"/>
          <w:lang w:val="pl-PL"/>
        </w:rPr>
        <w:t xml:space="preserve">niezwłoczne informowanie Zamawiającego o problemach technicznych lub </w:t>
      </w:r>
      <w:r>
        <w:rPr>
          <w:rFonts w:ascii="Times New Roman" w:hAnsi="Times New Roman"/>
          <w:color w:val="0D0E0D"/>
          <w:spacing w:val="-1"/>
          <w:sz w:val="24"/>
          <w:lang w:val="pl-PL"/>
        </w:rPr>
        <w:t>okolicznościach, które mogą wpłynąć na jakość robót lub termin zakończenia robót;</w:t>
      </w:r>
    </w:p>
    <w:p w:rsidR="004F21DA" w:rsidRDefault="00686B3F">
      <w:pPr>
        <w:numPr>
          <w:ilvl w:val="0"/>
          <w:numId w:val="10"/>
        </w:numPr>
        <w:tabs>
          <w:tab w:val="clear" w:pos="432"/>
          <w:tab w:val="decimal" w:pos="936"/>
        </w:tabs>
        <w:ind w:left="936" w:hanging="432"/>
        <w:rPr>
          <w:rFonts w:ascii="Times New Roman" w:hAnsi="Times New Roman"/>
          <w:color w:val="0D0E0D"/>
          <w:spacing w:val="7"/>
          <w:sz w:val="24"/>
          <w:lang w:val="pl-PL"/>
        </w:rPr>
      </w:pPr>
      <w:r>
        <w:rPr>
          <w:rFonts w:ascii="Times New Roman" w:hAnsi="Times New Roman"/>
          <w:color w:val="0D0E0D"/>
          <w:spacing w:val="7"/>
          <w:sz w:val="24"/>
          <w:lang w:val="pl-PL"/>
        </w:rPr>
        <w:t>przestrzeganie zasad bezpieczeństwa, BHP, p.poż.</w:t>
      </w:r>
    </w:p>
    <w:p w:rsidR="008C4FFD" w:rsidRDefault="008C4FFD" w:rsidP="008C4FFD">
      <w:pPr>
        <w:tabs>
          <w:tab w:val="decimal" w:pos="432"/>
          <w:tab w:val="decimal" w:pos="936"/>
        </w:tabs>
        <w:ind w:left="936"/>
        <w:rPr>
          <w:rFonts w:ascii="Times New Roman" w:hAnsi="Times New Roman"/>
          <w:color w:val="0D0E0D"/>
          <w:spacing w:val="7"/>
          <w:sz w:val="24"/>
          <w:lang w:val="pl-PL"/>
        </w:rPr>
      </w:pPr>
    </w:p>
    <w:p w:rsidR="004F21DA" w:rsidRDefault="00686B3F">
      <w:pPr>
        <w:numPr>
          <w:ilvl w:val="0"/>
          <w:numId w:val="11"/>
        </w:numPr>
        <w:tabs>
          <w:tab w:val="clear" w:pos="432"/>
          <w:tab w:val="decimal" w:pos="504"/>
        </w:tabs>
        <w:spacing w:line="273" w:lineRule="auto"/>
        <w:ind w:left="504" w:hanging="432"/>
        <w:jc w:val="both"/>
        <w:rPr>
          <w:rFonts w:ascii="Times New Roman" w:hAnsi="Times New Roman"/>
          <w:color w:val="0D0E0D"/>
          <w:spacing w:val="2"/>
          <w:sz w:val="24"/>
          <w:lang w:val="pl-PL"/>
        </w:rPr>
      </w:pPr>
      <w:r>
        <w:rPr>
          <w:rFonts w:ascii="Times New Roman" w:hAnsi="Times New Roman"/>
          <w:color w:val="0D0E0D"/>
          <w:spacing w:val="2"/>
          <w:sz w:val="24"/>
          <w:lang w:val="pl-PL"/>
        </w:rPr>
        <w:t xml:space="preserve">Wykonawca zobowiązany jest zapewnić wykonanie i kierowanie robotami objętymi </w:t>
      </w:r>
      <w:r>
        <w:rPr>
          <w:rFonts w:ascii="Times New Roman" w:hAnsi="Times New Roman"/>
          <w:color w:val="0D0E0D"/>
          <w:spacing w:val="6"/>
          <w:sz w:val="24"/>
          <w:lang w:val="pl-PL"/>
        </w:rPr>
        <w:t xml:space="preserve">umową przez osoby posiadające stosowne kwalifikacje zawodowe i uprawnienia </w:t>
      </w:r>
      <w:r>
        <w:rPr>
          <w:rFonts w:ascii="Times New Roman" w:hAnsi="Times New Roman"/>
          <w:color w:val="0D0E0D"/>
          <w:sz w:val="24"/>
          <w:lang w:val="pl-PL"/>
        </w:rPr>
        <w:t>budowlane.</w:t>
      </w:r>
    </w:p>
    <w:p w:rsidR="004F21DA" w:rsidRDefault="00686B3F">
      <w:pPr>
        <w:numPr>
          <w:ilvl w:val="0"/>
          <w:numId w:val="11"/>
        </w:numPr>
        <w:tabs>
          <w:tab w:val="clear" w:pos="432"/>
          <w:tab w:val="decimal" w:pos="504"/>
        </w:tabs>
        <w:spacing w:before="72" w:line="271" w:lineRule="auto"/>
        <w:ind w:left="504" w:hanging="432"/>
        <w:rPr>
          <w:rFonts w:ascii="Times New Roman" w:hAnsi="Times New Roman"/>
          <w:color w:val="0D0E0D"/>
          <w:spacing w:val="5"/>
          <w:sz w:val="24"/>
          <w:lang w:val="pl-PL"/>
        </w:rPr>
      </w:pPr>
      <w:r>
        <w:rPr>
          <w:rFonts w:ascii="Times New Roman" w:hAnsi="Times New Roman"/>
          <w:color w:val="0D0E0D"/>
          <w:spacing w:val="5"/>
          <w:sz w:val="24"/>
          <w:lang w:val="pl-PL"/>
        </w:rPr>
        <w:t xml:space="preserve">Wykonawca zobowiązuje się wyznaczyć do kierowania robotami i wykonywania </w:t>
      </w:r>
      <w:r>
        <w:rPr>
          <w:rFonts w:ascii="Times New Roman" w:hAnsi="Times New Roman"/>
          <w:color w:val="0D0E0D"/>
          <w:sz w:val="24"/>
          <w:lang w:val="pl-PL"/>
        </w:rPr>
        <w:t>przedmiotu umowy osoby wskazane w ofercie Wykonawcy.</w:t>
      </w:r>
    </w:p>
    <w:p w:rsidR="004F21DA" w:rsidRDefault="00686B3F">
      <w:pPr>
        <w:numPr>
          <w:ilvl w:val="0"/>
          <w:numId w:val="11"/>
        </w:numPr>
        <w:tabs>
          <w:tab w:val="clear" w:pos="432"/>
          <w:tab w:val="decimal" w:pos="504"/>
        </w:tabs>
        <w:spacing w:line="280" w:lineRule="auto"/>
        <w:ind w:left="504" w:hanging="432"/>
        <w:rPr>
          <w:rFonts w:ascii="Times New Roman" w:hAnsi="Times New Roman"/>
          <w:color w:val="0D0E0D"/>
          <w:spacing w:val="-3"/>
          <w:sz w:val="24"/>
          <w:lang w:val="pl-PL"/>
        </w:rPr>
      </w:pPr>
      <w:r>
        <w:rPr>
          <w:rFonts w:ascii="Times New Roman" w:hAnsi="Times New Roman"/>
          <w:color w:val="0D0E0D"/>
          <w:spacing w:val="-3"/>
          <w:sz w:val="24"/>
          <w:lang w:val="pl-PL"/>
        </w:rPr>
        <w:t xml:space="preserve">Zmiana którejkolwiek z osób, o których mowa w ust. 3, w trakcie realizacji przedmiotu </w:t>
      </w:r>
      <w:r>
        <w:rPr>
          <w:rFonts w:ascii="Times New Roman" w:hAnsi="Times New Roman"/>
          <w:color w:val="0D0E0D"/>
          <w:sz w:val="24"/>
          <w:lang w:val="pl-PL"/>
        </w:rPr>
        <w:t>niniejszej umowy, musi być zgłoszona przez Wykonawcę na piśmie Zamawiającemu.</w:t>
      </w:r>
    </w:p>
    <w:p w:rsidR="004F21DA" w:rsidRDefault="00686B3F">
      <w:pPr>
        <w:numPr>
          <w:ilvl w:val="0"/>
          <w:numId w:val="11"/>
        </w:numPr>
        <w:tabs>
          <w:tab w:val="clear" w:pos="432"/>
          <w:tab w:val="decimal" w:pos="504"/>
        </w:tabs>
        <w:spacing w:line="276" w:lineRule="auto"/>
        <w:ind w:left="504" w:hanging="432"/>
        <w:rPr>
          <w:rFonts w:ascii="Times New Roman" w:hAnsi="Times New Roman"/>
          <w:color w:val="0D0E0D"/>
          <w:sz w:val="24"/>
          <w:lang w:val="pl-PL"/>
        </w:rPr>
      </w:pPr>
      <w:r>
        <w:rPr>
          <w:rFonts w:ascii="Times New Roman" w:hAnsi="Times New Roman"/>
          <w:color w:val="0D0E0D"/>
          <w:sz w:val="24"/>
          <w:lang w:val="pl-PL"/>
        </w:rPr>
        <w:t>Zaakceptowana przez Zamawiającego zmiana którejkolwiek z osób, o których mowa w ust. 3, winna być potwierdzona pisemnie i nie wymaga aneksu do niniejszej umowy.</w:t>
      </w:r>
    </w:p>
    <w:p w:rsidR="004F21DA" w:rsidRDefault="00686B3F">
      <w:pPr>
        <w:numPr>
          <w:ilvl w:val="0"/>
          <w:numId w:val="11"/>
        </w:numPr>
        <w:tabs>
          <w:tab w:val="clear" w:pos="432"/>
          <w:tab w:val="decimal" w:pos="504"/>
        </w:tabs>
        <w:spacing w:line="276" w:lineRule="auto"/>
        <w:ind w:left="504" w:hanging="432"/>
        <w:rPr>
          <w:rFonts w:ascii="Times New Roman" w:hAnsi="Times New Roman"/>
          <w:color w:val="0D0E0D"/>
          <w:spacing w:val="3"/>
          <w:sz w:val="24"/>
          <w:lang w:val="pl-PL"/>
        </w:rPr>
      </w:pPr>
      <w:r>
        <w:rPr>
          <w:rFonts w:ascii="Times New Roman" w:hAnsi="Times New Roman"/>
          <w:color w:val="0D0E0D"/>
          <w:spacing w:val="3"/>
          <w:sz w:val="24"/>
          <w:lang w:val="pl-PL"/>
        </w:rPr>
        <w:t xml:space="preserve">Kierownik budowy działać będzie w granicach umocowania określonego w ustawie </w:t>
      </w:r>
      <w:r>
        <w:rPr>
          <w:rFonts w:ascii="Times New Roman" w:hAnsi="Times New Roman"/>
          <w:color w:val="0D0E0D"/>
          <w:sz w:val="24"/>
          <w:lang w:val="pl-PL"/>
        </w:rPr>
        <w:t>Prawo budowlane.</w:t>
      </w:r>
    </w:p>
    <w:p w:rsidR="004F21DA" w:rsidRDefault="004F21DA">
      <w:pPr>
        <w:sectPr w:rsidR="004F21DA">
          <w:pgSz w:w="11918" w:h="16854"/>
          <w:pgMar w:top="1844" w:right="1337" w:bottom="1460" w:left="1441" w:header="720" w:footer="720" w:gutter="0"/>
          <w:cols w:space="708"/>
        </w:sectPr>
      </w:pPr>
    </w:p>
    <w:p w:rsidR="004F21DA" w:rsidRDefault="00066AAE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066AAE">
        <w:lastRenderedPageBreak/>
        <w:pict>
          <v:shape id="_x0000_s1027" type="#_x0000_t202" style="position:absolute;left:0;text-align:left;margin-left:0;margin-top:626.7pt;width:454pt;height:35.85pt;z-index:-251659776;mso-wrap-distance-left:0;mso-wrap-distance-right:0" filled="f" stroked="f">
            <v:textbox inset="0,0,0,0">
              <w:txbxContent>
                <w:p w:rsidR="004F21DA" w:rsidRDefault="00952F2A">
                  <w:pPr>
                    <w:spacing w:line="358" w:lineRule="exac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lang w:val="pl-PL"/>
                    </w:rPr>
                    <w:t>§7</w:t>
                  </w:r>
                  <w:r w:rsidR="00686B3F">
                    <w:rPr>
                      <w:rFonts w:ascii="Times New Roman" w:hAnsi="Times New Roman"/>
                      <w:b/>
                      <w:color w:val="000000"/>
                      <w:sz w:val="24"/>
                      <w:lang w:val="pl-PL"/>
                    </w:rPr>
                    <w:t xml:space="preserve"> </w:t>
                  </w:r>
                  <w:r w:rsidR="00686B3F">
                    <w:rPr>
                      <w:rFonts w:ascii="Times New Roman" w:hAnsi="Times New Roman"/>
                      <w:b/>
                      <w:color w:val="000000"/>
                      <w:sz w:val="24"/>
                      <w:lang w:val="pl-PL"/>
                    </w:rPr>
                    <w:br/>
                    <w:t>Kary umowne</w:t>
                  </w:r>
                </w:p>
              </w:txbxContent>
            </v:textbox>
            <w10:wrap type="square"/>
          </v:shape>
        </w:pict>
      </w:r>
      <w:r w:rsidR="00686B3F">
        <w:rPr>
          <w:rFonts w:ascii="Times New Roman" w:hAnsi="Times New Roman"/>
          <w:b/>
          <w:color w:val="000000"/>
          <w:sz w:val="24"/>
          <w:lang w:val="pl-PL"/>
        </w:rPr>
        <w:t xml:space="preserve">§5 </w:t>
      </w:r>
      <w:r w:rsidR="00686B3F">
        <w:rPr>
          <w:rFonts w:ascii="Times New Roman" w:hAnsi="Times New Roman"/>
          <w:b/>
          <w:color w:val="000000"/>
          <w:sz w:val="24"/>
          <w:lang w:val="pl-PL"/>
        </w:rPr>
        <w:br/>
        <w:t>Wynagrodzenie i zapłata wynagrodzenia</w:t>
      </w:r>
    </w:p>
    <w:p w:rsidR="00952F2A" w:rsidRPr="008C4FFD" w:rsidRDefault="00686B3F" w:rsidP="00952F2A">
      <w:pPr>
        <w:numPr>
          <w:ilvl w:val="0"/>
          <w:numId w:val="12"/>
        </w:numPr>
        <w:tabs>
          <w:tab w:val="clear" w:pos="288"/>
          <w:tab w:val="decimal" w:pos="360"/>
          <w:tab w:val="right" w:leader="dot" w:pos="9027"/>
        </w:tabs>
        <w:spacing w:before="108" w:line="276" w:lineRule="auto"/>
        <w:ind w:left="360" w:hanging="288"/>
        <w:rPr>
          <w:rFonts w:ascii="Times New Roman" w:hAnsi="Times New Roman"/>
          <w:color w:val="000000"/>
          <w:spacing w:val="34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Za wykonanie przedmiotu umowy określonego w </w:t>
      </w:r>
      <w:r w:rsidR="008C4FFD" w:rsidRPr="008C4FFD">
        <w:rPr>
          <w:rFonts w:ascii="Times New Roman" w:hAnsi="Times New Roman"/>
          <w:color w:val="000000"/>
          <w:spacing w:val="-2"/>
          <w:sz w:val="24"/>
          <w:lang w:val="pl-PL"/>
        </w:rPr>
        <w:t>§1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="008C4FFD"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>s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trony ustalają wynagrodzenie </w:t>
      </w:r>
    </w:p>
    <w:p w:rsidR="004F21DA" w:rsidRPr="008C4FFD" w:rsidRDefault="00952F2A" w:rsidP="00952F2A">
      <w:pPr>
        <w:tabs>
          <w:tab w:val="decimal" w:pos="288"/>
          <w:tab w:val="decimal" w:pos="360"/>
        </w:tabs>
        <w:spacing w:line="276" w:lineRule="auto"/>
        <w:jc w:val="both"/>
        <w:rPr>
          <w:rFonts w:ascii="Times New Roman" w:hAnsi="Times New Roman"/>
          <w:color w:val="000000"/>
          <w:spacing w:val="34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      </w:t>
      </w:r>
      <w:r w:rsidRPr="00952F2A"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kosztorysowe w wysokości …………………zł netto (słowie: ……………………………) powiększone o podarek VAT, co daje kwotę brutto: …………………. (słownie: ………………………………………………………..)</w:t>
      </w:r>
    </w:p>
    <w:p w:rsidR="004F21DA" w:rsidRDefault="00686B3F">
      <w:pPr>
        <w:numPr>
          <w:ilvl w:val="0"/>
          <w:numId w:val="12"/>
        </w:numPr>
        <w:tabs>
          <w:tab w:val="clear" w:pos="288"/>
          <w:tab w:val="decimal" w:pos="360"/>
        </w:tabs>
        <w:spacing w:before="36" w:line="271" w:lineRule="auto"/>
        <w:ind w:left="360" w:hanging="288"/>
        <w:rPr>
          <w:rFonts w:ascii="Times New Roman" w:hAnsi="Times New Roman"/>
          <w:color w:val="00000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Rozliczenie pomiędzy Stronami za wykonane roboty następować będzie wg zasad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określonych w specyfikacji istotnych warunków zamówienia.</w:t>
      </w:r>
    </w:p>
    <w:p w:rsidR="004F21DA" w:rsidRPr="008C4FFD" w:rsidRDefault="00686B3F">
      <w:pPr>
        <w:numPr>
          <w:ilvl w:val="0"/>
          <w:numId w:val="12"/>
        </w:numPr>
        <w:tabs>
          <w:tab w:val="clear" w:pos="288"/>
          <w:tab w:val="decimal" w:pos="360"/>
        </w:tabs>
        <w:spacing w:line="276" w:lineRule="auto"/>
        <w:ind w:left="360" w:hanging="288"/>
        <w:jc w:val="both"/>
        <w:rPr>
          <w:rFonts w:ascii="Times New Roman" w:hAnsi="Times New Roman"/>
          <w:color w:val="000000"/>
          <w:spacing w:val="1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w w:val="105"/>
          <w:sz w:val="24"/>
          <w:lang w:val="pl-PL"/>
        </w:rPr>
        <w:t xml:space="preserve">Płatności będą dokonywane przelewem na wskazany przez Wykonawcę rachunek </w:t>
      </w:r>
      <w:r>
        <w:rPr>
          <w:rFonts w:ascii="Times New Roman" w:hAnsi="Times New Roman"/>
          <w:color w:val="000000"/>
          <w:w w:val="105"/>
          <w:sz w:val="24"/>
          <w:lang w:val="pl-PL"/>
        </w:rPr>
        <w:t xml:space="preserve">bankowy, w terminie do 14 dni od daty otrzymania przez Zamawiającego faktury wraz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z zatwierdzonym protokołem odbioru robót.</w:t>
      </w:r>
    </w:p>
    <w:p w:rsidR="004F21DA" w:rsidRDefault="00686B3F">
      <w:pPr>
        <w:numPr>
          <w:ilvl w:val="0"/>
          <w:numId w:val="12"/>
        </w:numPr>
        <w:tabs>
          <w:tab w:val="clear" w:pos="288"/>
          <w:tab w:val="decimal" w:pos="360"/>
        </w:tabs>
        <w:ind w:left="360" w:hanging="288"/>
        <w:jc w:val="both"/>
        <w:rPr>
          <w:rFonts w:ascii="Times New Roman" w:hAnsi="Times New Roman"/>
          <w:color w:val="000000"/>
          <w:spacing w:val="-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>Za nieterminowe płatności faktur Wykonawca ma prawo naliczyć odsetki ustawowe.</w:t>
      </w:r>
    </w:p>
    <w:p w:rsidR="004F21DA" w:rsidRDefault="00686B3F">
      <w:pPr>
        <w:spacing w:before="576" w:line="36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§</w:t>
      </w:r>
      <w:r w:rsidR="00952F2A">
        <w:rPr>
          <w:rFonts w:ascii="Times New Roman" w:hAnsi="Times New Roman"/>
          <w:b/>
          <w:color w:val="000000"/>
          <w:sz w:val="24"/>
          <w:lang w:val="pl-PL"/>
        </w:rPr>
        <w:t>6</w:t>
      </w:r>
      <w:r>
        <w:rPr>
          <w:rFonts w:ascii="Times New Roman" w:hAnsi="Times New Roman"/>
          <w:b/>
          <w:color w:val="000000"/>
          <w:sz w:val="24"/>
          <w:lang w:val="pl-PL"/>
        </w:rPr>
        <w:br/>
        <w:t>Odbiory</w:t>
      </w:r>
    </w:p>
    <w:p w:rsidR="004F21DA" w:rsidRDefault="00686B3F">
      <w:pPr>
        <w:spacing w:before="108"/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1.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Strony zgodnie postanawiają, </w:t>
      </w:r>
      <w:r>
        <w:rPr>
          <w:rFonts w:ascii="Times New Roman" w:hAnsi="Times New Roman"/>
          <w:color w:val="000000"/>
          <w:spacing w:val="-2"/>
          <w:sz w:val="23"/>
          <w:lang w:val="pl-PL"/>
        </w:rPr>
        <w:t xml:space="preserve">że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>będą stosowane następujące rodzaje odbiorów robót:</w:t>
      </w:r>
    </w:p>
    <w:p w:rsidR="004F21DA" w:rsidRDefault="00686B3F">
      <w:pPr>
        <w:numPr>
          <w:ilvl w:val="0"/>
          <w:numId w:val="13"/>
        </w:numPr>
        <w:tabs>
          <w:tab w:val="clear" w:pos="288"/>
          <w:tab w:val="decimal" w:pos="792"/>
        </w:tabs>
        <w:ind w:left="504"/>
        <w:rPr>
          <w:rFonts w:ascii="Times New Roman" w:hAnsi="Times New Roman"/>
          <w:color w:val="000000"/>
          <w:spacing w:val="8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w w:val="105"/>
          <w:sz w:val="24"/>
          <w:lang w:val="pl-PL"/>
        </w:rPr>
        <w:t>odbiory częściowe,</w:t>
      </w:r>
    </w:p>
    <w:p w:rsidR="004F21DA" w:rsidRDefault="00686B3F">
      <w:pPr>
        <w:numPr>
          <w:ilvl w:val="0"/>
          <w:numId w:val="13"/>
        </w:numPr>
        <w:tabs>
          <w:tab w:val="clear" w:pos="288"/>
          <w:tab w:val="decimal" w:pos="792"/>
        </w:tabs>
        <w:spacing w:before="36"/>
        <w:ind w:left="504"/>
        <w:rPr>
          <w:rFonts w:ascii="Times New Roman" w:hAnsi="Times New Roman"/>
          <w:color w:val="000000"/>
          <w:spacing w:val="1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0"/>
          <w:w w:val="105"/>
          <w:sz w:val="24"/>
          <w:lang w:val="pl-PL"/>
        </w:rPr>
        <w:t>odbiór końcowy.</w:t>
      </w:r>
    </w:p>
    <w:p w:rsidR="004F21DA" w:rsidRDefault="00686B3F">
      <w:pPr>
        <w:spacing w:before="36" w:line="276" w:lineRule="auto"/>
        <w:ind w:left="432" w:hanging="432"/>
        <w:rPr>
          <w:rFonts w:ascii="Times New Roman" w:hAnsi="Times New Roman"/>
          <w:color w:val="000000"/>
          <w:spacing w:val="5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w w:val="105"/>
          <w:sz w:val="24"/>
          <w:lang w:val="pl-PL"/>
        </w:rPr>
        <w:t xml:space="preserve">2. Wykonawca zgłosi Zamawiającemu gotowość do odbioru końcowego, pisemnie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bezpośrednio w siedzibie Zamawiającego.</w:t>
      </w:r>
    </w:p>
    <w:p w:rsidR="004F21DA" w:rsidRDefault="00686B3F">
      <w:pPr>
        <w:spacing w:line="276" w:lineRule="auto"/>
        <w:ind w:left="432" w:hanging="432"/>
        <w:rPr>
          <w:rFonts w:ascii="Times New Roman" w:hAnsi="Times New Roman"/>
          <w:color w:val="000000"/>
          <w:spacing w:val="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3. Podstawą zgłoszenia przez Wykonawcę gotowości do odbioru końcowego, będzie </w:t>
      </w: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faktyczne wykonanie robót.</w:t>
      </w:r>
    </w:p>
    <w:p w:rsidR="004F21DA" w:rsidRDefault="00686B3F">
      <w:pPr>
        <w:spacing w:line="276" w:lineRule="auto"/>
        <w:ind w:left="432" w:hanging="432"/>
        <w:jc w:val="both"/>
        <w:rPr>
          <w:rFonts w:ascii="Times New Roman" w:hAnsi="Times New Roman"/>
          <w:color w:val="000000"/>
          <w:spacing w:val="-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4. Wraz ze zgłoszeniem do odbioru końcowego Wykonawca przekaże Zamawiającemu </w:t>
      </w:r>
      <w:r>
        <w:rPr>
          <w:rFonts w:ascii="Times New Roman" w:hAnsi="Times New Roman"/>
          <w:color w:val="000000"/>
          <w:spacing w:val="13"/>
          <w:w w:val="105"/>
          <w:sz w:val="24"/>
          <w:lang w:val="pl-PL"/>
        </w:rPr>
        <w:t xml:space="preserve">następujące oświadczenie kierownika budowy o zgodności wykonania robót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z dokumentacją przetargową, obowiązującymi przepisami i normami,</w:t>
      </w:r>
    </w:p>
    <w:p w:rsidR="004F21DA" w:rsidRDefault="00686B3F">
      <w:pPr>
        <w:spacing w:line="271" w:lineRule="auto"/>
        <w:ind w:left="432" w:hanging="432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 xml:space="preserve">5. Za datę wykonania przez Wykonawcę zobowiązania wynikającego z niniejszej umowy,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uznaje się datę odbioru, stwierdzoną w protokole odbioru końcowego.</w:t>
      </w:r>
    </w:p>
    <w:p w:rsidR="004F21DA" w:rsidRDefault="00686B3F">
      <w:pPr>
        <w:spacing w:line="276" w:lineRule="auto"/>
        <w:ind w:left="432" w:hanging="432"/>
        <w:jc w:val="both"/>
        <w:rPr>
          <w:rFonts w:ascii="Times New Roman" w:hAnsi="Times New Roman"/>
          <w:color w:val="000000"/>
          <w:spacing w:val="2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w w:val="105"/>
          <w:sz w:val="24"/>
          <w:lang w:val="pl-PL"/>
        </w:rPr>
        <w:t xml:space="preserve">6. W przypadku stwierdzenia w trakcie odbioru wad lub usterek, Zamawiający </w:t>
      </w:r>
      <w:r>
        <w:rPr>
          <w:rFonts w:ascii="Times New Roman" w:hAnsi="Times New Roman"/>
          <w:color w:val="000000"/>
          <w:spacing w:val="2"/>
          <w:sz w:val="23"/>
          <w:lang w:val="pl-PL"/>
        </w:rPr>
        <w:t xml:space="preserve">może </w:t>
      </w:r>
      <w:r>
        <w:rPr>
          <w:rFonts w:ascii="Times New Roman" w:hAnsi="Times New Roman"/>
          <w:color w:val="000000"/>
          <w:spacing w:val="4"/>
          <w:w w:val="105"/>
          <w:sz w:val="24"/>
          <w:lang w:val="pl-PL"/>
        </w:rPr>
        <w:t xml:space="preserve">odmówić odbioru do czasu ich usunięcia a Wykonawca usunie je na własny koszt </w:t>
      </w: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w terminie wyznaczonym przez Zamawiającego.</w:t>
      </w:r>
    </w:p>
    <w:p w:rsidR="004F21DA" w:rsidRDefault="00686B3F">
      <w:pPr>
        <w:spacing w:line="276" w:lineRule="auto"/>
        <w:ind w:left="432" w:hanging="432"/>
        <w:jc w:val="both"/>
        <w:rPr>
          <w:rFonts w:ascii="Times New Roman" w:hAnsi="Times New Roman"/>
          <w:color w:val="000000"/>
          <w:spacing w:val="10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10"/>
          <w:w w:val="105"/>
          <w:sz w:val="24"/>
          <w:lang w:val="pl-PL"/>
        </w:rPr>
        <w:t xml:space="preserve">7. W razie nieusunięcia w ustalonym terminie przez Wykonawcę wad i usterek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 xml:space="preserve">stwierdzonych przy odbiorze końcowym, w okresie rękojmi za wady lub gwarancji oraz </w:t>
      </w:r>
      <w:r>
        <w:rPr>
          <w:rFonts w:ascii="Times New Roman" w:hAnsi="Times New Roman"/>
          <w:color w:val="000000"/>
          <w:spacing w:val="-2"/>
          <w:w w:val="105"/>
          <w:sz w:val="24"/>
          <w:lang w:val="pl-PL"/>
        </w:rPr>
        <w:t xml:space="preserve">przy przeglądzie gwarancyjnym, Zamawiający jest upoważniony do ich usunięcia na </w:t>
      </w:r>
      <w:r>
        <w:rPr>
          <w:rFonts w:ascii="Times New Roman" w:hAnsi="Times New Roman"/>
          <w:color w:val="000000"/>
          <w:spacing w:val="-5"/>
          <w:w w:val="105"/>
          <w:sz w:val="24"/>
          <w:lang w:val="pl-PL"/>
        </w:rPr>
        <w:t>koszt Wykonawcy, w szczególności z zabezpieczenia należytego wykonania umowy.</w:t>
      </w:r>
    </w:p>
    <w:p w:rsidR="004F21DA" w:rsidRDefault="004F21DA">
      <w:pPr>
        <w:sectPr w:rsidR="004F21DA">
          <w:pgSz w:w="11918" w:h="16854"/>
          <w:pgMar w:top="1814" w:right="1385" w:bottom="2176" w:left="1393" w:header="720" w:footer="720" w:gutter="0"/>
          <w:cols w:space="708"/>
        </w:sectPr>
      </w:pPr>
    </w:p>
    <w:p w:rsidR="004F21DA" w:rsidRDefault="00686B3F">
      <w:pPr>
        <w:spacing w:line="278" w:lineRule="exact"/>
        <w:ind w:left="288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lastRenderedPageBreak/>
        <w:t>1. Wykonawca zapłaci Zamawiającemu kary umowne:</w:t>
      </w:r>
    </w:p>
    <w:p w:rsidR="004F21DA" w:rsidRDefault="00686B3F">
      <w:pPr>
        <w:numPr>
          <w:ilvl w:val="0"/>
          <w:numId w:val="14"/>
        </w:numPr>
        <w:tabs>
          <w:tab w:val="clear" w:pos="432"/>
          <w:tab w:val="decimal" w:pos="1152"/>
        </w:tabs>
        <w:spacing w:line="303" w:lineRule="exact"/>
        <w:ind w:left="1152" w:hanging="432"/>
        <w:jc w:val="both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za opóźnienie wykonania przedmiotu umowy — w wysokości 0,1% wynagrodzenia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brutto określonego w § 5 ust. 1 za każdy dzień opóźnienia, licząc od upływu </w:t>
      </w:r>
      <w:r>
        <w:rPr>
          <w:rFonts w:ascii="Times New Roman" w:hAnsi="Times New Roman"/>
          <w:color w:val="000000"/>
          <w:sz w:val="24"/>
          <w:lang w:val="pl-PL"/>
        </w:rPr>
        <w:t>terminu określonego w § 2 ust. 2,</w:t>
      </w:r>
    </w:p>
    <w:p w:rsidR="004F21DA" w:rsidRDefault="00686B3F">
      <w:pPr>
        <w:numPr>
          <w:ilvl w:val="0"/>
          <w:numId w:val="14"/>
        </w:numPr>
        <w:tabs>
          <w:tab w:val="clear" w:pos="432"/>
          <w:tab w:val="decimal" w:pos="1152"/>
        </w:tabs>
        <w:spacing w:line="309" w:lineRule="exact"/>
        <w:ind w:left="1152" w:hanging="432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za opóźnienie w usunięciu wad stwierdzonych przy odbiorze przedmiotu umowy,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w okresie gwarancji lub rękojmi — w wysokości 0,1% wynagrodzenia brutto </w:t>
      </w:r>
      <w:r>
        <w:rPr>
          <w:rFonts w:ascii="Times New Roman" w:hAnsi="Times New Roman"/>
          <w:color w:val="000000"/>
          <w:sz w:val="24"/>
          <w:lang w:val="pl-PL"/>
        </w:rPr>
        <w:t xml:space="preserve">określonego w §5 ust. 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1 </w:t>
      </w:r>
      <w:r>
        <w:rPr>
          <w:rFonts w:ascii="Times New Roman" w:hAnsi="Times New Roman"/>
          <w:color w:val="000000"/>
          <w:sz w:val="24"/>
          <w:lang w:val="pl-PL"/>
        </w:rPr>
        <w:t>za każdy dzień opóźnienia, licząc od dnia wyznaczonego na usunięcie wad,</w:t>
      </w:r>
    </w:p>
    <w:p w:rsidR="004F21DA" w:rsidRDefault="00686B3F">
      <w:pPr>
        <w:numPr>
          <w:ilvl w:val="0"/>
          <w:numId w:val="14"/>
        </w:numPr>
        <w:tabs>
          <w:tab w:val="clear" w:pos="432"/>
          <w:tab w:val="decimal" w:pos="1152"/>
        </w:tabs>
        <w:spacing w:line="301" w:lineRule="exact"/>
        <w:ind w:left="1152" w:hanging="432"/>
        <w:rPr>
          <w:rFonts w:ascii="Times New Roman" w:hAnsi="Times New Roman"/>
          <w:color w:val="000000"/>
          <w:spacing w:val="4"/>
          <w:sz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za odstąpienie od umowy z przyczyn leżących po stronie Wykonawcy — w </w:t>
      </w:r>
      <w:r>
        <w:rPr>
          <w:rFonts w:ascii="Times New Roman" w:hAnsi="Times New Roman"/>
          <w:color w:val="000000"/>
          <w:sz w:val="24"/>
          <w:lang w:val="pl-PL"/>
        </w:rPr>
        <w:t xml:space="preserve">wysokości 5% wynagrodzenia brutto określonego w § 5 ust. </w:t>
      </w:r>
      <w:r>
        <w:rPr>
          <w:rFonts w:ascii="Times New Roman" w:hAnsi="Times New Roman"/>
          <w:b/>
          <w:color w:val="000000"/>
          <w:sz w:val="24"/>
          <w:lang w:val="pl-PL"/>
        </w:rPr>
        <w:t>1,</w:t>
      </w:r>
    </w:p>
    <w:p w:rsidR="004F21DA" w:rsidRDefault="00686B3F">
      <w:pPr>
        <w:spacing w:line="302" w:lineRule="exact"/>
        <w:ind w:left="576" w:hanging="288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2. Zamawiający zastrzega sobie prawo do dochodzenia odszkodowania uzupełniającego, </w:t>
      </w:r>
      <w:r>
        <w:rPr>
          <w:rFonts w:ascii="Times New Roman" w:hAnsi="Times New Roman"/>
          <w:color w:val="000000"/>
          <w:sz w:val="24"/>
          <w:lang w:val="pl-PL"/>
        </w:rPr>
        <w:t>przenoszącego wysokość kar umownych, dochodzonego na zasadach ogólnych.</w:t>
      </w:r>
    </w:p>
    <w:p w:rsidR="004F21DA" w:rsidRDefault="00952F2A">
      <w:pPr>
        <w:spacing w:before="288" w:line="362" w:lineRule="exact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§8</w:t>
      </w:r>
      <w:r w:rsidR="00686B3F">
        <w:rPr>
          <w:rFonts w:ascii="Times New Roman" w:hAnsi="Times New Roman"/>
          <w:b/>
          <w:color w:val="000000"/>
          <w:sz w:val="24"/>
          <w:lang w:val="pl-PL"/>
        </w:rPr>
        <w:t xml:space="preserve"> </w:t>
      </w:r>
      <w:r w:rsidR="00686B3F">
        <w:rPr>
          <w:rFonts w:ascii="Times New Roman" w:hAnsi="Times New Roman"/>
          <w:b/>
          <w:color w:val="000000"/>
          <w:sz w:val="24"/>
          <w:lang w:val="pl-PL"/>
        </w:rPr>
        <w:br/>
        <w:t>Prawo odstąpienia od umowy</w:t>
      </w:r>
    </w:p>
    <w:p w:rsidR="004F21DA" w:rsidRDefault="00686B3F">
      <w:pPr>
        <w:spacing w:before="144" w:line="289" w:lineRule="exact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>1. Zamawiającemu przysługuje prawo odstąpienia od umowy, gdy:</w:t>
      </w:r>
    </w:p>
    <w:p w:rsidR="004F21DA" w:rsidRDefault="00686B3F">
      <w:pPr>
        <w:numPr>
          <w:ilvl w:val="0"/>
          <w:numId w:val="15"/>
        </w:numPr>
        <w:tabs>
          <w:tab w:val="clear" w:pos="288"/>
          <w:tab w:val="decimal" w:pos="792"/>
        </w:tabs>
        <w:spacing w:line="307" w:lineRule="exact"/>
        <w:ind w:left="792" w:hanging="288"/>
        <w:jc w:val="both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z przyczyn leżących po stronie Wykonawcy nastąpiła przerwa w realizacji przedmiotu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umowy i przerwa ta trwa dłużej niż 30 dni — w terminie 14 dni od dnia powzięcia </w:t>
      </w:r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przez Zamawiającego informacji o upływie 30 - dniowego terminu przerwy w </w:t>
      </w:r>
      <w:r>
        <w:rPr>
          <w:rFonts w:ascii="Times New Roman" w:hAnsi="Times New Roman"/>
          <w:color w:val="000000"/>
          <w:sz w:val="24"/>
          <w:lang w:val="pl-PL"/>
        </w:rPr>
        <w:t>realizacji umowy;</w:t>
      </w:r>
    </w:p>
    <w:p w:rsidR="004F21DA" w:rsidRDefault="00686B3F">
      <w:pPr>
        <w:numPr>
          <w:ilvl w:val="0"/>
          <w:numId w:val="15"/>
        </w:numPr>
        <w:tabs>
          <w:tab w:val="clear" w:pos="288"/>
          <w:tab w:val="decimal" w:pos="792"/>
        </w:tabs>
        <w:spacing w:line="303" w:lineRule="exact"/>
        <w:ind w:left="792" w:hanging="288"/>
        <w:jc w:val="both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wystąpi istotna zmiana okoliczności powodująca, że wykonanie umowy nie leży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w interesie publicznym, czego nie można było przewidzieć w chwili zawarcia umowy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— w terminie 30 dni od powzięcia wiadomości o powyższych okolicznościach;</w:t>
      </w:r>
    </w:p>
    <w:p w:rsidR="004F21DA" w:rsidRDefault="00686B3F">
      <w:pPr>
        <w:numPr>
          <w:ilvl w:val="0"/>
          <w:numId w:val="15"/>
        </w:numPr>
        <w:tabs>
          <w:tab w:val="clear" w:pos="288"/>
          <w:tab w:val="decimal" w:pos="792"/>
        </w:tabs>
        <w:spacing w:line="297" w:lineRule="exact"/>
        <w:ind w:left="792" w:hanging="288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Wykonawca realizuje przedmiot umowy w sposób niezgodny z niniejszą umową, </w:t>
      </w:r>
      <w:r>
        <w:rPr>
          <w:rFonts w:ascii="Times New Roman" w:hAnsi="Times New Roman"/>
          <w:color w:val="000000"/>
          <w:spacing w:val="12"/>
          <w:sz w:val="24"/>
          <w:lang w:val="pl-PL"/>
        </w:rPr>
        <w:t xml:space="preserve">dokumentacją projektową, specyfikacjami technicznymi lub wskazaniami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Zamawiającego - w terminie 14 dni od dnia stwierdzenia przez Zamawiającego danej </w:t>
      </w:r>
      <w:r>
        <w:rPr>
          <w:rFonts w:ascii="Times New Roman" w:hAnsi="Times New Roman"/>
          <w:color w:val="000000"/>
          <w:sz w:val="24"/>
          <w:lang w:val="pl-PL"/>
        </w:rPr>
        <w:t>okoliczności.</w:t>
      </w:r>
    </w:p>
    <w:p w:rsidR="004F21DA" w:rsidRDefault="00686B3F">
      <w:pPr>
        <w:spacing w:before="72" w:line="293" w:lineRule="exact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>2. Wykonawcy przysługuje prawo odstąpienia od umowy, jeżeli Zamawiający:</w:t>
      </w:r>
    </w:p>
    <w:p w:rsidR="004F21DA" w:rsidRDefault="00686B3F">
      <w:pPr>
        <w:spacing w:line="309" w:lineRule="exact"/>
        <w:ind w:left="648" w:hanging="216"/>
        <w:jc w:val="both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1) odmawia bez wskazania uzasadnionej przyczyny odbioru robót lub podpisania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protokołu odbioru - w terminie 7 dni od dnia upływu terminu na dokonanie przez </w:t>
      </w:r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Zamawiającego odbioru robót lub od dnia odmowy Zamawiającego podpisania </w:t>
      </w:r>
      <w:r>
        <w:rPr>
          <w:rFonts w:ascii="Times New Roman" w:hAnsi="Times New Roman"/>
          <w:color w:val="000000"/>
          <w:sz w:val="24"/>
          <w:lang w:val="pl-PL"/>
        </w:rPr>
        <w:t>protokołu odbioru.</w:t>
      </w:r>
    </w:p>
    <w:p w:rsidR="004F21DA" w:rsidRDefault="00686B3F">
      <w:pPr>
        <w:spacing w:line="292" w:lineRule="exact"/>
        <w:ind w:left="360" w:hanging="360"/>
        <w:jc w:val="both"/>
        <w:rPr>
          <w:rFonts w:ascii="Times New Roman" w:hAnsi="Times New Roman"/>
          <w:color w:val="000000"/>
          <w:spacing w:val="9"/>
          <w:sz w:val="24"/>
          <w:lang w:val="pl-PL"/>
        </w:rPr>
      </w:pPr>
      <w:r>
        <w:rPr>
          <w:rFonts w:ascii="Times New Roman" w:hAnsi="Times New Roman"/>
          <w:color w:val="000000"/>
          <w:spacing w:val="9"/>
          <w:sz w:val="24"/>
          <w:lang w:val="pl-PL"/>
        </w:rPr>
        <w:t xml:space="preserve">3. Odstąpienie od umowy, o którym mowa w ust. </w:t>
      </w:r>
      <w:r>
        <w:rPr>
          <w:rFonts w:ascii="Times New Roman" w:hAnsi="Times New Roman"/>
          <w:b/>
          <w:color w:val="000000"/>
          <w:spacing w:val="9"/>
          <w:sz w:val="24"/>
          <w:lang w:val="pl-PL"/>
        </w:rPr>
        <w:t xml:space="preserve">1 </w:t>
      </w:r>
      <w:r>
        <w:rPr>
          <w:rFonts w:ascii="Times New Roman" w:hAnsi="Times New Roman"/>
          <w:color w:val="000000"/>
          <w:spacing w:val="9"/>
          <w:sz w:val="24"/>
          <w:lang w:val="pl-PL"/>
        </w:rPr>
        <w:t xml:space="preserve">i 2, powinno nastąpić w formie </w:t>
      </w:r>
      <w:r>
        <w:rPr>
          <w:rFonts w:ascii="Times New Roman" w:hAnsi="Times New Roman"/>
          <w:color w:val="000000"/>
          <w:spacing w:val="12"/>
          <w:sz w:val="24"/>
          <w:lang w:val="pl-PL"/>
        </w:rPr>
        <w:t xml:space="preserve">pisemnej pod rygorem nieważności takiego oświadczenia i powinno zawierać </w:t>
      </w:r>
      <w:r>
        <w:rPr>
          <w:rFonts w:ascii="Times New Roman" w:hAnsi="Times New Roman"/>
          <w:color w:val="000000"/>
          <w:sz w:val="24"/>
          <w:lang w:val="pl-PL"/>
        </w:rPr>
        <w:t>uzasadnienie.</w:t>
      </w:r>
    </w:p>
    <w:p w:rsidR="004F21DA" w:rsidRDefault="00686B3F">
      <w:pPr>
        <w:spacing w:before="72" w:line="306" w:lineRule="exact"/>
        <w:ind w:left="432" w:hanging="432"/>
        <w:jc w:val="both"/>
        <w:rPr>
          <w:rFonts w:ascii="Times New Roman" w:hAnsi="Times New Roman"/>
          <w:color w:val="000000"/>
          <w:spacing w:val="7"/>
          <w:sz w:val="24"/>
          <w:lang w:val="pl-PL"/>
        </w:rPr>
      </w:pPr>
      <w:r>
        <w:rPr>
          <w:rFonts w:ascii="Times New Roman" w:hAnsi="Times New Roman"/>
          <w:color w:val="000000"/>
          <w:spacing w:val="7"/>
          <w:sz w:val="24"/>
          <w:lang w:val="pl-PL"/>
        </w:rPr>
        <w:t xml:space="preserve">4. W wypadku odstąpienia od umowy przez Wykonawcę lub Zamawiającego, strony </w:t>
      </w:r>
      <w:r>
        <w:rPr>
          <w:rFonts w:ascii="Times New Roman" w:hAnsi="Times New Roman"/>
          <w:color w:val="000000"/>
          <w:sz w:val="24"/>
          <w:lang w:val="pl-PL"/>
        </w:rPr>
        <w:t>obciążają następujące obowiązki:</w:t>
      </w:r>
    </w:p>
    <w:p w:rsidR="004F21DA" w:rsidRDefault="00686B3F">
      <w:pPr>
        <w:numPr>
          <w:ilvl w:val="0"/>
          <w:numId w:val="16"/>
        </w:numPr>
        <w:tabs>
          <w:tab w:val="clear" w:pos="288"/>
          <w:tab w:val="decimal" w:pos="792"/>
        </w:tabs>
        <w:spacing w:before="144" w:line="308" w:lineRule="exact"/>
        <w:ind w:left="792" w:hanging="288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Wykonawca zabezpieczy przerwane roboty w zakresie obustronnie uzgodnionym na </w:t>
      </w:r>
      <w:r>
        <w:rPr>
          <w:rFonts w:ascii="Times New Roman" w:hAnsi="Times New Roman"/>
          <w:color w:val="000000"/>
          <w:sz w:val="24"/>
          <w:lang w:val="pl-PL"/>
        </w:rPr>
        <w:t>koszt tej strony, z której leży przyczyna odstąpienia,</w:t>
      </w:r>
    </w:p>
    <w:p w:rsidR="004F21DA" w:rsidRDefault="00686B3F">
      <w:pPr>
        <w:numPr>
          <w:ilvl w:val="0"/>
          <w:numId w:val="16"/>
        </w:numPr>
        <w:tabs>
          <w:tab w:val="clear" w:pos="288"/>
          <w:tab w:val="decimal" w:pos="792"/>
        </w:tabs>
        <w:spacing w:before="108" w:line="259" w:lineRule="auto"/>
        <w:ind w:left="792" w:hanging="288"/>
        <w:rPr>
          <w:rFonts w:ascii="Times New Roman" w:hAnsi="Times New Roman"/>
          <w:color w:val="000000"/>
          <w:spacing w:val="3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lang w:val="pl-PL"/>
        </w:rPr>
        <w:t>Wykonawca wezwie Zamawiającego do dokonania odbioru robót przerwanych,</w:t>
      </w:r>
    </w:p>
    <w:p w:rsidR="004F21DA" w:rsidRDefault="004F21DA">
      <w:pPr>
        <w:sectPr w:rsidR="004F21DA">
          <w:pgSz w:w="11918" w:h="16854"/>
          <w:pgMar w:top="1840" w:right="1326" w:bottom="1464" w:left="1452" w:header="720" w:footer="720" w:gutter="0"/>
          <w:cols w:space="708"/>
        </w:sectPr>
      </w:pPr>
    </w:p>
    <w:p w:rsidR="004F21DA" w:rsidRDefault="00686B3F">
      <w:pPr>
        <w:numPr>
          <w:ilvl w:val="0"/>
          <w:numId w:val="17"/>
        </w:numPr>
        <w:tabs>
          <w:tab w:val="clear" w:pos="288"/>
          <w:tab w:val="decimal" w:pos="792"/>
        </w:tabs>
        <w:spacing w:line="309" w:lineRule="exact"/>
        <w:ind w:left="792" w:hanging="288"/>
        <w:jc w:val="both"/>
        <w:rPr>
          <w:rFonts w:ascii="Times New Roman" w:hAnsi="Times New Roman"/>
          <w:color w:val="151615"/>
          <w:spacing w:val="-2"/>
          <w:w w:val="105"/>
          <w:sz w:val="24"/>
          <w:lang w:val="pl-PL"/>
        </w:rPr>
      </w:pPr>
      <w:r>
        <w:rPr>
          <w:rFonts w:ascii="Times New Roman" w:hAnsi="Times New Roman"/>
          <w:color w:val="151615"/>
          <w:spacing w:val="-2"/>
          <w:w w:val="105"/>
          <w:sz w:val="24"/>
          <w:lang w:val="pl-PL"/>
        </w:rPr>
        <w:lastRenderedPageBreak/>
        <w:t xml:space="preserve">w terminie 10 dni od daty wezwania, o którym mowa w </w:t>
      </w:r>
      <w:proofErr w:type="spellStart"/>
      <w:r>
        <w:rPr>
          <w:rFonts w:ascii="Times New Roman" w:hAnsi="Times New Roman"/>
          <w:color w:val="151615"/>
          <w:spacing w:val="-2"/>
          <w:w w:val="105"/>
          <w:sz w:val="24"/>
          <w:lang w:val="pl-PL"/>
        </w:rPr>
        <w:t>pkt</w:t>
      </w:r>
      <w:proofErr w:type="spellEnd"/>
      <w:r>
        <w:rPr>
          <w:rFonts w:ascii="Times New Roman" w:hAnsi="Times New Roman"/>
          <w:color w:val="151615"/>
          <w:spacing w:val="-2"/>
          <w:w w:val="105"/>
          <w:sz w:val="24"/>
          <w:lang w:val="pl-PL"/>
        </w:rPr>
        <w:t xml:space="preserve"> 2, Wykonawca przy </w:t>
      </w:r>
      <w:r>
        <w:rPr>
          <w:rFonts w:ascii="Times New Roman" w:hAnsi="Times New Roman"/>
          <w:color w:val="151615"/>
          <w:spacing w:val="-6"/>
          <w:w w:val="105"/>
          <w:sz w:val="24"/>
          <w:lang w:val="pl-PL"/>
        </w:rPr>
        <w:t xml:space="preserve">udziale Zamawiającego sporządzi szczegółowy protokół inwentaryzacji robót w toku </w:t>
      </w:r>
      <w:r>
        <w:rPr>
          <w:rFonts w:ascii="Times New Roman" w:hAnsi="Times New Roman"/>
          <w:color w:val="151615"/>
          <w:spacing w:val="-8"/>
          <w:w w:val="105"/>
          <w:sz w:val="24"/>
          <w:lang w:val="pl-PL"/>
        </w:rPr>
        <w:t xml:space="preserve">wraz z zestawieniem wartości wykonanych robót według stanu na dzień odstąpienia; </w:t>
      </w:r>
      <w:r>
        <w:rPr>
          <w:rFonts w:ascii="Times New Roman" w:hAnsi="Times New Roman"/>
          <w:color w:val="151615"/>
          <w:spacing w:val="-2"/>
          <w:w w:val="105"/>
          <w:sz w:val="24"/>
          <w:lang w:val="pl-PL"/>
        </w:rPr>
        <w:t xml:space="preserve">protokół inwentaryzacji robót w toku stanowić będzie podstawę do wystawienia </w:t>
      </w:r>
      <w:r>
        <w:rPr>
          <w:rFonts w:ascii="Times New Roman" w:hAnsi="Times New Roman"/>
          <w:color w:val="151615"/>
          <w:spacing w:val="-6"/>
          <w:w w:val="105"/>
          <w:sz w:val="24"/>
          <w:lang w:val="pl-PL"/>
        </w:rPr>
        <w:t>faktury VAT przez Wykonawcę,</w:t>
      </w:r>
    </w:p>
    <w:p w:rsidR="004F21DA" w:rsidRDefault="00686B3F">
      <w:pPr>
        <w:numPr>
          <w:ilvl w:val="0"/>
          <w:numId w:val="17"/>
        </w:numPr>
        <w:tabs>
          <w:tab w:val="clear" w:pos="288"/>
          <w:tab w:val="decimal" w:pos="792"/>
        </w:tabs>
        <w:spacing w:before="108" w:line="306" w:lineRule="exact"/>
        <w:ind w:left="792" w:hanging="288"/>
        <w:jc w:val="both"/>
        <w:rPr>
          <w:rFonts w:ascii="Times New Roman" w:hAnsi="Times New Roman"/>
          <w:color w:val="151615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151615"/>
          <w:spacing w:val="-6"/>
          <w:w w:val="105"/>
          <w:sz w:val="24"/>
          <w:lang w:val="pl-PL"/>
        </w:rPr>
        <w:t xml:space="preserve">Zamawiający obowiązany jest do dokonania odbioru robót przerwanych oraz przejęcia </w:t>
      </w:r>
      <w:r>
        <w:rPr>
          <w:rFonts w:ascii="Times New Roman" w:hAnsi="Times New Roman"/>
          <w:color w:val="151615"/>
          <w:spacing w:val="-5"/>
          <w:w w:val="105"/>
          <w:sz w:val="24"/>
          <w:lang w:val="pl-PL"/>
        </w:rPr>
        <w:t>od Wykonawcy terenu robót w terminie 10 dni od daty odstąpienia oraz do zapłaty wynagrodzenia za roboty, które zostały wykonane do dnia odstąpienia.</w:t>
      </w:r>
    </w:p>
    <w:p w:rsidR="004F21DA" w:rsidRDefault="00952F2A">
      <w:pPr>
        <w:spacing w:before="252" w:line="353" w:lineRule="exact"/>
        <w:jc w:val="center"/>
        <w:rPr>
          <w:rFonts w:ascii="Times New Roman" w:hAnsi="Times New Roman"/>
          <w:b/>
          <w:color w:val="151615"/>
          <w:w w:val="105"/>
          <w:sz w:val="24"/>
          <w:lang w:val="pl-PL"/>
        </w:rPr>
      </w:pPr>
      <w:r>
        <w:rPr>
          <w:rFonts w:ascii="Times New Roman" w:hAnsi="Times New Roman"/>
          <w:b/>
          <w:color w:val="151615"/>
          <w:w w:val="105"/>
          <w:sz w:val="24"/>
          <w:lang w:val="pl-PL"/>
        </w:rPr>
        <w:t>§9</w:t>
      </w:r>
      <w:r w:rsidR="00686B3F">
        <w:rPr>
          <w:rFonts w:ascii="Times New Roman" w:hAnsi="Times New Roman"/>
          <w:b/>
          <w:color w:val="151615"/>
          <w:w w:val="105"/>
          <w:sz w:val="24"/>
          <w:lang w:val="pl-PL"/>
        </w:rPr>
        <w:t xml:space="preserve"> </w:t>
      </w:r>
      <w:r w:rsidR="00686B3F">
        <w:rPr>
          <w:rFonts w:ascii="Times New Roman" w:hAnsi="Times New Roman"/>
          <w:b/>
          <w:color w:val="151615"/>
          <w:w w:val="105"/>
          <w:sz w:val="24"/>
          <w:lang w:val="pl-PL"/>
        </w:rPr>
        <w:br/>
      </w:r>
      <w:r w:rsidR="00686B3F">
        <w:rPr>
          <w:rFonts w:ascii="Times New Roman" w:hAnsi="Times New Roman"/>
          <w:color w:val="151615"/>
          <w:spacing w:val="-5"/>
          <w:w w:val="105"/>
          <w:sz w:val="24"/>
          <w:lang w:val="pl-PL"/>
        </w:rPr>
        <w:t>Gwarancja jakości i uprawnienia z tytułu rękojmi</w:t>
      </w:r>
    </w:p>
    <w:p w:rsidR="004F21DA" w:rsidRDefault="00686B3F">
      <w:pPr>
        <w:numPr>
          <w:ilvl w:val="0"/>
          <w:numId w:val="18"/>
        </w:numPr>
        <w:tabs>
          <w:tab w:val="clear" w:pos="432"/>
          <w:tab w:val="decimal" w:pos="504"/>
        </w:tabs>
        <w:spacing w:before="144" w:line="303" w:lineRule="exact"/>
        <w:ind w:left="504" w:hanging="432"/>
        <w:jc w:val="both"/>
        <w:rPr>
          <w:rFonts w:ascii="Times New Roman" w:hAnsi="Times New Roman"/>
          <w:color w:val="151615"/>
          <w:spacing w:val="-3"/>
          <w:w w:val="105"/>
          <w:sz w:val="24"/>
          <w:lang w:val="pl-PL"/>
        </w:rPr>
      </w:pPr>
      <w:r>
        <w:rPr>
          <w:rFonts w:ascii="Times New Roman" w:hAnsi="Times New Roman"/>
          <w:color w:val="151615"/>
          <w:spacing w:val="-3"/>
          <w:w w:val="105"/>
          <w:sz w:val="24"/>
          <w:lang w:val="pl-PL"/>
        </w:rPr>
        <w:t xml:space="preserve">Wykonawca udziela Zamawiającemu gwarancji jakości wykonania przedmiotu umowy na okres 12 </w:t>
      </w:r>
      <w:proofErr w:type="spellStart"/>
      <w:r>
        <w:rPr>
          <w:rFonts w:ascii="Times New Roman" w:hAnsi="Times New Roman"/>
          <w:color w:val="151615"/>
          <w:spacing w:val="-3"/>
          <w:w w:val="105"/>
          <w:sz w:val="24"/>
          <w:lang w:val="pl-PL"/>
        </w:rPr>
        <w:t>m-cy</w:t>
      </w:r>
      <w:proofErr w:type="spellEnd"/>
      <w:r>
        <w:rPr>
          <w:rFonts w:ascii="Times New Roman" w:hAnsi="Times New Roman"/>
          <w:color w:val="151615"/>
          <w:spacing w:val="-3"/>
          <w:w w:val="105"/>
          <w:sz w:val="24"/>
          <w:lang w:val="pl-PL"/>
        </w:rPr>
        <w:t xml:space="preserve">, od dnia podpisania (bez uwag) protokołu odbioru końcowego przez </w:t>
      </w:r>
      <w:r>
        <w:rPr>
          <w:rFonts w:ascii="Times New Roman" w:hAnsi="Times New Roman"/>
          <w:color w:val="151615"/>
          <w:spacing w:val="-6"/>
          <w:w w:val="105"/>
          <w:sz w:val="24"/>
          <w:lang w:val="pl-PL"/>
        </w:rPr>
        <w:t>obie Strony.</w:t>
      </w:r>
    </w:p>
    <w:p w:rsidR="004F21DA" w:rsidRDefault="00686B3F">
      <w:pPr>
        <w:numPr>
          <w:ilvl w:val="0"/>
          <w:numId w:val="18"/>
        </w:numPr>
        <w:tabs>
          <w:tab w:val="clear" w:pos="432"/>
          <w:tab w:val="decimal" w:pos="504"/>
        </w:tabs>
        <w:spacing w:before="108" w:line="307" w:lineRule="exact"/>
        <w:ind w:left="504" w:hanging="432"/>
        <w:jc w:val="both"/>
        <w:rPr>
          <w:rFonts w:ascii="Times New Roman" w:hAnsi="Times New Roman"/>
          <w:color w:val="151615"/>
          <w:spacing w:val="-3"/>
          <w:w w:val="105"/>
          <w:sz w:val="24"/>
          <w:lang w:val="pl-PL"/>
        </w:rPr>
      </w:pPr>
      <w:r>
        <w:rPr>
          <w:rFonts w:ascii="Times New Roman" w:hAnsi="Times New Roman"/>
          <w:color w:val="151615"/>
          <w:spacing w:val="-3"/>
          <w:w w:val="105"/>
          <w:sz w:val="24"/>
          <w:lang w:val="pl-PL"/>
        </w:rPr>
        <w:t xml:space="preserve">W okresie gwarancji Wykonawca zobowiązuje się do bezpłatnego usunięcia wad w </w:t>
      </w:r>
      <w:r>
        <w:rPr>
          <w:rFonts w:ascii="Times New Roman" w:hAnsi="Times New Roman"/>
          <w:color w:val="151615"/>
          <w:spacing w:val="-1"/>
          <w:w w:val="105"/>
          <w:sz w:val="24"/>
          <w:lang w:val="pl-PL"/>
        </w:rPr>
        <w:t xml:space="preserve">terminie 7 dni licząc od daty pisemnego (listem lub faksem) powiadomienia przez </w:t>
      </w:r>
      <w:r>
        <w:rPr>
          <w:rFonts w:ascii="Times New Roman" w:hAnsi="Times New Roman"/>
          <w:color w:val="151615"/>
          <w:spacing w:val="-6"/>
          <w:w w:val="105"/>
          <w:sz w:val="24"/>
          <w:lang w:val="pl-PL"/>
        </w:rPr>
        <w:t>Zamawiającego.</w:t>
      </w:r>
    </w:p>
    <w:p w:rsidR="004F21DA" w:rsidRDefault="00686B3F">
      <w:pPr>
        <w:numPr>
          <w:ilvl w:val="0"/>
          <w:numId w:val="18"/>
        </w:numPr>
        <w:tabs>
          <w:tab w:val="clear" w:pos="432"/>
          <w:tab w:val="decimal" w:pos="504"/>
        </w:tabs>
        <w:spacing w:before="144" w:line="299" w:lineRule="exact"/>
        <w:ind w:left="504" w:hanging="432"/>
        <w:rPr>
          <w:rFonts w:ascii="Times New Roman" w:hAnsi="Times New Roman"/>
          <w:color w:val="151615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151615"/>
          <w:spacing w:val="-7"/>
          <w:w w:val="105"/>
          <w:sz w:val="24"/>
          <w:lang w:val="pl-PL"/>
        </w:rPr>
        <w:t xml:space="preserve">Zamawiający ma prawo dochodzić uprawnień z tytułu rękojmi za wady, niezależnie od </w:t>
      </w:r>
      <w:r>
        <w:rPr>
          <w:rFonts w:ascii="Times New Roman" w:hAnsi="Times New Roman"/>
          <w:color w:val="151615"/>
          <w:spacing w:val="-4"/>
          <w:w w:val="105"/>
          <w:sz w:val="24"/>
          <w:lang w:val="pl-PL"/>
        </w:rPr>
        <w:t>uprawnień wynikających z gwarancji.</w:t>
      </w:r>
    </w:p>
    <w:p w:rsidR="004F21DA" w:rsidRDefault="00686B3F">
      <w:pPr>
        <w:numPr>
          <w:ilvl w:val="0"/>
          <w:numId w:val="18"/>
        </w:numPr>
        <w:tabs>
          <w:tab w:val="clear" w:pos="432"/>
          <w:tab w:val="decimal" w:pos="504"/>
        </w:tabs>
        <w:spacing w:before="108" w:line="307" w:lineRule="exact"/>
        <w:ind w:left="504" w:hanging="432"/>
        <w:jc w:val="both"/>
        <w:rPr>
          <w:rFonts w:ascii="Times New Roman" w:hAnsi="Times New Roman"/>
          <w:color w:val="151615"/>
          <w:spacing w:val="-7"/>
          <w:w w:val="105"/>
          <w:sz w:val="24"/>
          <w:lang w:val="pl-PL"/>
        </w:rPr>
      </w:pPr>
      <w:r>
        <w:rPr>
          <w:rFonts w:ascii="Times New Roman" w:hAnsi="Times New Roman"/>
          <w:color w:val="151615"/>
          <w:spacing w:val="-7"/>
          <w:w w:val="105"/>
          <w:sz w:val="24"/>
          <w:lang w:val="pl-PL"/>
        </w:rPr>
        <w:t xml:space="preserve">Wykonawca odpowiada za wady w wykonaniu przedmiotu umowy również po okresie </w:t>
      </w:r>
      <w:r>
        <w:rPr>
          <w:rFonts w:ascii="Times New Roman" w:hAnsi="Times New Roman"/>
          <w:color w:val="151615"/>
          <w:spacing w:val="-6"/>
          <w:w w:val="105"/>
          <w:sz w:val="24"/>
          <w:lang w:val="pl-PL"/>
        </w:rPr>
        <w:t xml:space="preserve">rękojmi, jeżeli Zamawiający zawiadomi Wykonawcę o wadzie przed upływem okresu </w:t>
      </w:r>
      <w:r>
        <w:rPr>
          <w:rFonts w:ascii="Times New Roman" w:hAnsi="Times New Roman"/>
          <w:color w:val="151615"/>
          <w:w w:val="105"/>
          <w:sz w:val="24"/>
          <w:lang w:val="pl-PL"/>
        </w:rPr>
        <w:t>rękojmi.</w:t>
      </w:r>
    </w:p>
    <w:p w:rsidR="004F21DA" w:rsidRDefault="00686B3F">
      <w:pPr>
        <w:numPr>
          <w:ilvl w:val="0"/>
          <w:numId w:val="18"/>
        </w:numPr>
        <w:tabs>
          <w:tab w:val="clear" w:pos="432"/>
          <w:tab w:val="decimal" w:pos="504"/>
        </w:tabs>
        <w:spacing w:line="289" w:lineRule="exact"/>
        <w:ind w:left="504" w:hanging="432"/>
        <w:jc w:val="both"/>
        <w:rPr>
          <w:rFonts w:ascii="Times New Roman" w:hAnsi="Times New Roman"/>
          <w:color w:val="151615"/>
          <w:w w:val="105"/>
          <w:sz w:val="24"/>
          <w:lang w:val="pl-PL"/>
        </w:rPr>
      </w:pPr>
      <w:r>
        <w:rPr>
          <w:rFonts w:ascii="Times New Roman" w:hAnsi="Times New Roman"/>
          <w:color w:val="151615"/>
          <w:w w:val="105"/>
          <w:sz w:val="24"/>
          <w:lang w:val="pl-PL"/>
        </w:rPr>
        <w:t>Okres gwarancji ulega wydłużeniu o czas potrzebny na usunięcie wad.</w:t>
      </w:r>
    </w:p>
    <w:p w:rsidR="004F21DA" w:rsidRDefault="00952F2A">
      <w:pPr>
        <w:spacing w:before="324" w:line="357" w:lineRule="exact"/>
        <w:jc w:val="center"/>
        <w:rPr>
          <w:rFonts w:ascii="Times New Roman" w:hAnsi="Times New Roman"/>
          <w:b/>
          <w:color w:val="151615"/>
          <w:w w:val="105"/>
          <w:sz w:val="24"/>
          <w:lang w:val="pl-PL"/>
        </w:rPr>
      </w:pPr>
      <w:r>
        <w:rPr>
          <w:rFonts w:ascii="Times New Roman" w:hAnsi="Times New Roman"/>
          <w:b/>
          <w:color w:val="151615"/>
          <w:w w:val="105"/>
          <w:sz w:val="24"/>
          <w:lang w:val="pl-PL"/>
        </w:rPr>
        <w:t>§10</w:t>
      </w:r>
      <w:r w:rsidR="00686B3F">
        <w:rPr>
          <w:rFonts w:ascii="Times New Roman" w:hAnsi="Times New Roman"/>
          <w:b/>
          <w:color w:val="151615"/>
          <w:w w:val="105"/>
          <w:sz w:val="24"/>
          <w:lang w:val="pl-PL"/>
        </w:rPr>
        <w:t xml:space="preserve"> </w:t>
      </w:r>
      <w:r w:rsidR="00686B3F">
        <w:rPr>
          <w:rFonts w:ascii="Times New Roman" w:hAnsi="Times New Roman"/>
          <w:b/>
          <w:color w:val="151615"/>
          <w:w w:val="105"/>
          <w:sz w:val="24"/>
          <w:lang w:val="pl-PL"/>
        </w:rPr>
        <w:br/>
        <w:t>Zmiana umowy</w:t>
      </w:r>
    </w:p>
    <w:p w:rsidR="004F21DA" w:rsidRDefault="00686B3F">
      <w:pPr>
        <w:numPr>
          <w:ilvl w:val="0"/>
          <w:numId w:val="19"/>
        </w:numPr>
        <w:tabs>
          <w:tab w:val="clear" w:pos="432"/>
          <w:tab w:val="decimal" w:pos="504"/>
        </w:tabs>
        <w:spacing w:before="108" w:line="301" w:lineRule="exact"/>
        <w:ind w:left="504" w:hanging="432"/>
        <w:rPr>
          <w:rFonts w:ascii="Times New Roman" w:hAnsi="Times New Roman"/>
          <w:color w:val="151615"/>
          <w:spacing w:val="8"/>
          <w:w w:val="105"/>
          <w:sz w:val="24"/>
          <w:lang w:val="pl-PL"/>
        </w:rPr>
      </w:pPr>
      <w:r>
        <w:rPr>
          <w:rFonts w:ascii="Times New Roman" w:hAnsi="Times New Roman"/>
          <w:color w:val="151615"/>
          <w:spacing w:val="8"/>
          <w:w w:val="105"/>
          <w:sz w:val="24"/>
          <w:lang w:val="pl-PL"/>
        </w:rPr>
        <w:t xml:space="preserve">Wszelkie zmiany i uzupełnienia treści niniejszej umowy, wymagają aneksu </w:t>
      </w:r>
      <w:r>
        <w:rPr>
          <w:rFonts w:ascii="Times New Roman" w:hAnsi="Times New Roman"/>
          <w:color w:val="151615"/>
          <w:spacing w:val="-5"/>
          <w:w w:val="105"/>
          <w:sz w:val="24"/>
          <w:lang w:val="pl-PL"/>
        </w:rPr>
        <w:t>sporządzonego z zachowaniem formy pisemnej zastrzeżonej pod rygorem nieważności.</w:t>
      </w:r>
    </w:p>
    <w:p w:rsidR="004F21DA" w:rsidRDefault="00686B3F">
      <w:pPr>
        <w:numPr>
          <w:ilvl w:val="0"/>
          <w:numId w:val="19"/>
        </w:numPr>
        <w:tabs>
          <w:tab w:val="clear" w:pos="432"/>
          <w:tab w:val="decimal" w:pos="504"/>
        </w:tabs>
        <w:spacing w:before="144" w:line="304" w:lineRule="exact"/>
        <w:ind w:left="504" w:hanging="432"/>
        <w:rPr>
          <w:rFonts w:ascii="Times New Roman" w:hAnsi="Times New Roman"/>
          <w:color w:val="151615"/>
          <w:spacing w:val="-1"/>
          <w:w w:val="105"/>
          <w:sz w:val="24"/>
          <w:lang w:val="pl-PL"/>
        </w:rPr>
      </w:pPr>
      <w:r>
        <w:rPr>
          <w:rFonts w:ascii="Times New Roman" w:hAnsi="Times New Roman"/>
          <w:color w:val="151615"/>
          <w:spacing w:val="-1"/>
          <w:w w:val="105"/>
          <w:sz w:val="24"/>
          <w:lang w:val="pl-PL"/>
        </w:rPr>
        <w:t xml:space="preserve">Zamawiający przewiduje możliwość wprowadzenia istotnych zmian do umowy w </w:t>
      </w:r>
      <w:r>
        <w:rPr>
          <w:rFonts w:ascii="Times New Roman" w:hAnsi="Times New Roman"/>
          <w:color w:val="151615"/>
          <w:w w:val="105"/>
          <w:sz w:val="24"/>
          <w:lang w:val="pl-PL"/>
        </w:rPr>
        <w:t>przypadkach:</w:t>
      </w:r>
    </w:p>
    <w:p w:rsidR="004F21DA" w:rsidRDefault="00686B3F">
      <w:pPr>
        <w:numPr>
          <w:ilvl w:val="0"/>
          <w:numId w:val="20"/>
        </w:numPr>
        <w:tabs>
          <w:tab w:val="clear" w:pos="360"/>
          <w:tab w:val="decimal" w:pos="864"/>
        </w:tabs>
        <w:spacing w:before="108" w:line="301" w:lineRule="exact"/>
        <w:ind w:left="432" w:firstLine="72"/>
        <w:rPr>
          <w:rFonts w:ascii="Times New Roman" w:hAnsi="Times New Roman"/>
          <w:color w:val="151615"/>
          <w:w w:val="105"/>
          <w:sz w:val="24"/>
          <w:lang w:val="pl-PL"/>
        </w:rPr>
      </w:pPr>
      <w:r>
        <w:rPr>
          <w:rFonts w:ascii="Times New Roman" w:hAnsi="Times New Roman"/>
          <w:color w:val="151615"/>
          <w:w w:val="105"/>
          <w:sz w:val="24"/>
          <w:lang w:val="pl-PL"/>
        </w:rPr>
        <w:t xml:space="preserve">zmiany wynagrodzenia w stosunku do podanego w ofercie w związku z </w:t>
      </w:r>
      <w:r>
        <w:rPr>
          <w:rFonts w:ascii="Times New Roman" w:hAnsi="Times New Roman"/>
          <w:color w:val="151615"/>
          <w:spacing w:val="-6"/>
          <w:w w:val="105"/>
          <w:sz w:val="24"/>
          <w:lang w:val="pl-PL"/>
        </w:rPr>
        <w:t>wynagrodzeniem kosztorysowym,</w:t>
      </w:r>
    </w:p>
    <w:p w:rsidR="004F21DA" w:rsidRDefault="00686B3F">
      <w:pPr>
        <w:numPr>
          <w:ilvl w:val="0"/>
          <w:numId w:val="20"/>
        </w:numPr>
        <w:tabs>
          <w:tab w:val="decimal" w:pos="792"/>
        </w:tabs>
        <w:spacing w:before="144" w:line="307" w:lineRule="exact"/>
        <w:ind w:left="432" w:firstLine="72"/>
        <w:jc w:val="both"/>
        <w:rPr>
          <w:rFonts w:ascii="Times New Roman" w:hAnsi="Times New Roman"/>
          <w:color w:val="151615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151615"/>
          <w:spacing w:val="-4"/>
          <w:w w:val="105"/>
          <w:sz w:val="24"/>
          <w:lang w:val="pl-PL"/>
        </w:rPr>
        <w:t xml:space="preserve">gdy konieczność zmiany, w tym w zakresie wysokości wynagrodzenia, związana jest </w:t>
      </w:r>
      <w:r>
        <w:rPr>
          <w:rFonts w:ascii="Times New Roman" w:hAnsi="Times New Roman"/>
          <w:color w:val="151615"/>
          <w:w w:val="105"/>
          <w:sz w:val="24"/>
          <w:lang w:val="pl-PL"/>
        </w:rPr>
        <w:t xml:space="preserve">ze zmianą powszechnie obowiązujących przepisów prawa (np. w zakresie zmiany </w:t>
      </w:r>
      <w:r>
        <w:rPr>
          <w:rFonts w:ascii="Times New Roman" w:hAnsi="Times New Roman"/>
          <w:color w:val="151615"/>
          <w:spacing w:val="-4"/>
          <w:w w:val="105"/>
          <w:sz w:val="24"/>
          <w:lang w:val="pl-PL"/>
        </w:rPr>
        <w:t>wysokości stawki podatku VAT);</w:t>
      </w:r>
    </w:p>
    <w:p w:rsidR="004F21DA" w:rsidRDefault="00686B3F">
      <w:pPr>
        <w:numPr>
          <w:ilvl w:val="0"/>
          <w:numId w:val="20"/>
        </w:numPr>
        <w:tabs>
          <w:tab w:val="decimal" w:pos="792"/>
        </w:tabs>
        <w:spacing w:before="108" w:line="360" w:lineRule="exact"/>
        <w:ind w:left="432" w:right="1368" w:firstLine="72"/>
        <w:rPr>
          <w:rFonts w:ascii="Times New Roman" w:hAnsi="Times New Roman"/>
          <w:color w:val="151615"/>
          <w:spacing w:val="5"/>
          <w:w w:val="105"/>
          <w:sz w:val="24"/>
          <w:lang w:val="pl-PL"/>
        </w:rPr>
      </w:pPr>
      <w:r>
        <w:rPr>
          <w:rFonts w:ascii="Times New Roman" w:hAnsi="Times New Roman"/>
          <w:color w:val="151615"/>
          <w:spacing w:val="5"/>
          <w:w w:val="105"/>
          <w:sz w:val="24"/>
          <w:lang w:val="pl-PL"/>
        </w:rPr>
        <w:t xml:space="preserve">konieczności zmiany terminu realizacji w związku z: </w:t>
      </w:r>
      <w:r>
        <w:rPr>
          <w:rFonts w:ascii="Times New Roman" w:hAnsi="Times New Roman"/>
          <w:color w:val="151615"/>
          <w:spacing w:val="-6"/>
          <w:w w:val="105"/>
          <w:sz w:val="24"/>
          <w:lang w:val="pl-PL"/>
        </w:rPr>
        <w:t>a) działaniem siły wyższej w rozumieniu przepisów Kodeksu cywilnego lub</w:t>
      </w:r>
    </w:p>
    <w:p w:rsidR="004F21DA" w:rsidRDefault="004F21DA">
      <w:pPr>
        <w:sectPr w:rsidR="004F21DA">
          <w:pgSz w:w="11918" w:h="16854"/>
          <w:pgMar w:top="1854" w:right="1381" w:bottom="1330" w:left="1397" w:header="720" w:footer="720" w:gutter="0"/>
          <w:cols w:space="708"/>
        </w:sectPr>
      </w:pPr>
    </w:p>
    <w:p w:rsidR="004F21DA" w:rsidRDefault="00686B3F">
      <w:pPr>
        <w:numPr>
          <w:ilvl w:val="0"/>
          <w:numId w:val="21"/>
        </w:numPr>
        <w:tabs>
          <w:tab w:val="clear" w:pos="288"/>
          <w:tab w:val="decimal" w:pos="792"/>
        </w:tabs>
        <w:spacing w:line="276" w:lineRule="auto"/>
        <w:ind w:left="432" w:firstLine="72"/>
        <w:rPr>
          <w:rFonts w:ascii="Times New Roman" w:hAnsi="Times New Roman"/>
          <w:color w:val="0D0E0D"/>
          <w:spacing w:val="4"/>
          <w:sz w:val="24"/>
          <w:lang w:val="pl-PL"/>
        </w:rPr>
      </w:pPr>
      <w:r>
        <w:rPr>
          <w:rFonts w:ascii="Times New Roman" w:hAnsi="Times New Roman"/>
          <w:color w:val="0D0E0D"/>
          <w:spacing w:val="4"/>
          <w:sz w:val="24"/>
          <w:lang w:val="pl-PL"/>
        </w:rPr>
        <w:lastRenderedPageBreak/>
        <w:t xml:space="preserve">nieterminowym, z przyczyn niezależnych od Wykonawcy, przekazaniem przez </w:t>
      </w:r>
      <w:r>
        <w:rPr>
          <w:rFonts w:ascii="Times New Roman" w:hAnsi="Times New Roman"/>
          <w:color w:val="0D0E0D"/>
          <w:sz w:val="24"/>
          <w:lang w:val="pl-PL"/>
        </w:rPr>
        <w:t>Zamawiającego terenu budowy Wykonawcy lub</w:t>
      </w:r>
    </w:p>
    <w:p w:rsidR="004F21DA" w:rsidRDefault="00686B3F">
      <w:pPr>
        <w:numPr>
          <w:ilvl w:val="0"/>
          <w:numId w:val="21"/>
        </w:numPr>
        <w:tabs>
          <w:tab w:val="decimal" w:pos="720"/>
        </w:tabs>
        <w:spacing w:before="108" w:line="278" w:lineRule="auto"/>
        <w:ind w:left="432" w:firstLine="72"/>
        <w:rPr>
          <w:rFonts w:ascii="Times New Roman" w:hAnsi="Times New Roman"/>
          <w:color w:val="0D0E0D"/>
          <w:sz w:val="24"/>
          <w:lang w:val="pl-PL"/>
        </w:rPr>
      </w:pPr>
      <w:r>
        <w:rPr>
          <w:rFonts w:ascii="Times New Roman" w:hAnsi="Times New Roman"/>
          <w:color w:val="0D0E0D"/>
          <w:sz w:val="24"/>
          <w:lang w:val="pl-PL"/>
        </w:rPr>
        <w:t>wstrzymaniem prac budowlanych przez właściwy organ z przyczyn niezawinionych przez Wykonawcę lub</w:t>
      </w:r>
    </w:p>
    <w:p w:rsidR="004F21DA" w:rsidRDefault="00686B3F">
      <w:pPr>
        <w:numPr>
          <w:ilvl w:val="0"/>
          <w:numId w:val="21"/>
        </w:numPr>
        <w:tabs>
          <w:tab w:val="decimal" w:pos="864"/>
        </w:tabs>
        <w:spacing w:before="108" w:line="285" w:lineRule="auto"/>
        <w:ind w:left="432" w:firstLine="72"/>
        <w:rPr>
          <w:rFonts w:ascii="Times New Roman" w:hAnsi="Times New Roman"/>
          <w:color w:val="0D0E0D"/>
          <w:sz w:val="24"/>
          <w:lang w:val="pl-PL"/>
        </w:rPr>
      </w:pPr>
      <w:r>
        <w:rPr>
          <w:rFonts w:ascii="Times New Roman" w:hAnsi="Times New Roman"/>
          <w:color w:val="0D0E0D"/>
          <w:sz w:val="24"/>
          <w:lang w:val="pl-PL"/>
        </w:rPr>
        <w:t>opóźnieniem związanym z uzyskiwaniem przez Wykonawcę niezbędnych w myśl ustawy Prawo budowlane dokumentów lub</w:t>
      </w:r>
    </w:p>
    <w:p w:rsidR="004F21DA" w:rsidRDefault="00686B3F">
      <w:pPr>
        <w:numPr>
          <w:ilvl w:val="0"/>
          <w:numId w:val="21"/>
        </w:numPr>
        <w:tabs>
          <w:tab w:val="decimal" w:pos="720"/>
        </w:tabs>
        <w:spacing w:before="144"/>
        <w:ind w:left="432" w:firstLine="72"/>
        <w:rPr>
          <w:rFonts w:ascii="Times New Roman" w:hAnsi="Times New Roman"/>
          <w:color w:val="0D0E0D"/>
          <w:spacing w:val="4"/>
          <w:sz w:val="24"/>
          <w:lang w:val="pl-PL"/>
        </w:rPr>
      </w:pPr>
      <w:r>
        <w:rPr>
          <w:rFonts w:ascii="Times New Roman" w:hAnsi="Times New Roman"/>
          <w:color w:val="0D0E0D"/>
          <w:spacing w:val="4"/>
          <w:sz w:val="24"/>
          <w:lang w:val="pl-PL"/>
        </w:rPr>
        <w:t>innymi okolicznościami nie</w:t>
      </w:r>
      <w:r w:rsidR="00ED112A">
        <w:rPr>
          <w:rFonts w:ascii="Times New Roman" w:hAnsi="Times New Roman"/>
          <w:color w:val="0D0E0D"/>
          <w:spacing w:val="4"/>
          <w:sz w:val="24"/>
          <w:lang w:val="pl-PL"/>
        </w:rPr>
        <w:t xml:space="preserve"> </w:t>
      </w:r>
      <w:r>
        <w:rPr>
          <w:rFonts w:ascii="Times New Roman" w:hAnsi="Times New Roman"/>
          <w:color w:val="0D0E0D"/>
          <w:spacing w:val="4"/>
          <w:sz w:val="24"/>
          <w:lang w:val="pl-PL"/>
        </w:rPr>
        <w:t>powstałymi z winy Wykonawcy;</w:t>
      </w:r>
    </w:p>
    <w:p w:rsidR="004F21DA" w:rsidRDefault="00686B3F">
      <w:pPr>
        <w:numPr>
          <w:ilvl w:val="0"/>
          <w:numId w:val="21"/>
        </w:numPr>
        <w:tabs>
          <w:tab w:val="decimal" w:pos="720"/>
        </w:tabs>
        <w:spacing w:before="144"/>
        <w:ind w:left="432" w:firstLine="72"/>
        <w:rPr>
          <w:rFonts w:ascii="Times New Roman" w:hAnsi="Times New Roman"/>
          <w:color w:val="0D0E0D"/>
          <w:spacing w:val="4"/>
          <w:sz w:val="24"/>
          <w:lang w:val="pl-PL"/>
        </w:rPr>
      </w:pPr>
      <w:r>
        <w:rPr>
          <w:rFonts w:ascii="Times New Roman" w:hAnsi="Times New Roman"/>
          <w:color w:val="0D0E0D"/>
          <w:spacing w:val="4"/>
          <w:sz w:val="24"/>
          <w:lang w:val="pl-PL"/>
        </w:rPr>
        <w:t>koniecznością wykonania zamówień dodatkowych;</w:t>
      </w:r>
    </w:p>
    <w:p w:rsidR="004F21DA" w:rsidRDefault="00686B3F">
      <w:pPr>
        <w:numPr>
          <w:ilvl w:val="0"/>
          <w:numId w:val="22"/>
        </w:numPr>
        <w:tabs>
          <w:tab w:val="clear" w:pos="360"/>
          <w:tab w:val="decimal" w:pos="792"/>
        </w:tabs>
        <w:spacing w:before="108" w:line="273" w:lineRule="auto"/>
        <w:ind w:left="432"/>
        <w:rPr>
          <w:rFonts w:ascii="Times New Roman" w:hAnsi="Times New Roman"/>
          <w:color w:val="0D0E0D"/>
          <w:spacing w:val="5"/>
          <w:sz w:val="24"/>
          <w:lang w:val="pl-PL"/>
        </w:rPr>
      </w:pPr>
      <w:r>
        <w:rPr>
          <w:rFonts w:ascii="Times New Roman" w:hAnsi="Times New Roman"/>
          <w:color w:val="0D0E0D"/>
          <w:spacing w:val="5"/>
          <w:sz w:val="24"/>
          <w:lang w:val="pl-PL"/>
        </w:rPr>
        <w:t xml:space="preserve">zmiany warunków finansowania przedmiotu umowy uzasadnionej zmianami w </w:t>
      </w:r>
      <w:r>
        <w:rPr>
          <w:rFonts w:ascii="Times New Roman" w:hAnsi="Times New Roman"/>
          <w:color w:val="0D0E0D"/>
          <w:sz w:val="24"/>
          <w:lang w:val="pl-PL"/>
        </w:rPr>
        <w:t>budżecie Zamawiającego.</w:t>
      </w:r>
    </w:p>
    <w:p w:rsidR="004F21DA" w:rsidRDefault="00952F2A">
      <w:pPr>
        <w:spacing w:before="324" w:line="276" w:lineRule="auto"/>
        <w:jc w:val="center"/>
        <w:rPr>
          <w:rFonts w:ascii="Times New Roman" w:hAnsi="Times New Roman"/>
          <w:color w:val="0D0E0D"/>
          <w:sz w:val="24"/>
          <w:lang w:val="pl-PL"/>
        </w:rPr>
      </w:pPr>
      <w:r w:rsidRPr="00952F2A">
        <w:rPr>
          <w:rFonts w:ascii="Times New Roman" w:hAnsi="Times New Roman"/>
          <w:b/>
          <w:color w:val="0D0E0D"/>
          <w:sz w:val="24"/>
          <w:lang w:val="pl-PL"/>
        </w:rPr>
        <w:t>§11</w:t>
      </w:r>
      <w:r w:rsidR="00686B3F" w:rsidRPr="00952F2A">
        <w:rPr>
          <w:rFonts w:ascii="Times New Roman" w:hAnsi="Times New Roman"/>
          <w:b/>
          <w:color w:val="0D0E0D"/>
          <w:sz w:val="24"/>
          <w:lang w:val="pl-PL"/>
        </w:rPr>
        <w:t xml:space="preserve"> </w:t>
      </w:r>
      <w:r w:rsidR="00686B3F" w:rsidRPr="00952F2A">
        <w:rPr>
          <w:rFonts w:ascii="Times New Roman" w:hAnsi="Times New Roman"/>
          <w:color w:val="0D0E0D"/>
          <w:sz w:val="24"/>
          <w:lang w:val="pl-PL"/>
        </w:rPr>
        <w:br/>
      </w:r>
      <w:r w:rsidR="00686B3F">
        <w:rPr>
          <w:rFonts w:ascii="Times New Roman" w:hAnsi="Times New Roman"/>
          <w:color w:val="0D0E0D"/>
          <w:sz w:val="24"/>
          <w:lang w:val="pl-PL"/>
        </w:rPr>
        <w:t>Postanowienia końcowe</w:t>
      </w:r>
    </w:p>
    <w:p w:rsidR="004F21DA" w:rsidRDefault="00686B3F">
      <w:pPr>
        <w:numPr>
          <w:ilvl w:val="0"/>
          <w:numId w:val="23"/>
        </w:numPr>
        <w:tabs>
          <w:tab w:val="clear" w:pos="432"/>
          <w:tab w:val="decimal" w:pos="504"/>
        </w:tabs>
        <w:spacing w:before="144" w:line="280" w:lineRule="auto"/>
        <w:ind w:left="504" w:hanging="432"/>
        <w:rPr>
          <w:rFonts w:ascii="Times New Roman" w:hAnsi="Times New Roman"/>
          <w:color w:val="0D0E0D"/>
          <w:spacing w:val="1"/>
          <w:sz w:val="24"/>
          <w:lang w:val="pl-PL"/>
        </w:rPr>
      </w:pPr>
      <w:r>
        <w:rPr>
          <w:rFonts w:ascii="Times New Roman" w:hAnsi="Times New Roman"/>
          <w:color w:val="0D0E0D"/>
          <w:spacing w:val="1"/>
          <w:sz w:val="24"/>
          <w:lang w:val="pl-PL"/>
        </w:rPr>
        <w:t xml:space="preserve">Wszelkie spory, mogące wyniknąć z tytułu niniejszej umowy, będą rozstrzygane przez </w:t>
      </w:r>
      <w:r>
        <w:rPr>
          <w:rFonts w:ascii="Times New Roman" w:hAnsi="Times New Roman"/>
          <w:color w:val="0D0E0D"/>
          <w:sz w:val="24"/>
          <w:lang w:val="pl-PL"/>
        </w:rPr>
        <w:t>sąd właściwy miejscowo dla siedziby Zamawiającego.</w:t>
      </w:r>
    </w:p>
    <w:p w:rsidR="004F21DA" w:rsidRDefault="00686B3F">
      <w:pPr>
        <w:numPr>
          <w:ilvl w:val="0"/>
          <w:numId w:val="23"/>
        </w:numPr>
        <w:tabs>
          <w:tab w:val="clear" w:pos="432"/>
          <w:tab w:val="decimal" w:pos="504"/>
        </w:tabs>
        <w:spacing w:before="144" w:line="276" w:lineRule="auto"/>
        <w:ind w:left="504" w:hanging="432"/>
        <w:jc w:val="both"/>
        <w:rPr>
          <w:rFonts w:ascii="Times New Roman" w:hAnsi="Times New Roman"/>
          <w:color w:val="0D0E0D"/>
          <w:spacing w:val="2"/>
          <w:sz w:val="24"/>
          <w:lang w:val="pl-PL"/>
        </w:rPr>
      </w:pPr>
      <w:r>
        <w:rPr>
          <w:rFonts w:ascii="Times New Roman" w:hAnsi="Times New Roman"/>
          <w:color w:val="0D0E0D"/>
          <w:spacing w:val="2"/>
          <w:sz w:val="24"/>
          <w:lang w:val="pl-PL"/>
        </w:rPr>
        <w:t xml:space="preserve">W sprawach nieuregulowanych niniejszą umową stosuje się przepisy ustaw: ustawy z </w:t>
      </w:r>
      <w:r>
        <w:rPr>
          <w:rFonts w:ascii="Times New Roman" w:hAnsi="Times New Roman"/>
          <w:color w:val="0D0E0D"/>
          <w:sz w:val="24"/>
          <w:lang w:val="pl-PL"/>
        </w:rPr>
        <w:t xml:space="preserve">dnia 29.01.2004 r. Prawo zamówień publicznych (Dz. U. z 2010 r. Nr 113, poz. 759 ze zm.), ustawy z dnia 07.07.1994 r. Prawo budowlane (Dz. U. z 2010 r. Nr 243, poz. 1623 </w:t>
      </w:r>
      <w:r>
        <w:rPr>
          <w:rFonts w:ascii="Times New Roman" w:hAnsi="Times New Roman"/>
          <w:color w:val="0D0E0D"/>
          <w:spacing w:val="-5"/>
          <w:sz w:val="24"/>
          <w:lang w:val="pl-PL"/>
        </w:rPr>
        <w:t xml:space="preserve">ze zm.) oraz Kodeksu cywilnego, o ile przepisy ustawy Prawo zamówień publicznych nie </w:t>
      </w:r>
      <w:r>
        <w:rPr>
          <w:rFonts w:ascii="Times New Roman" w:hAnsi="Times New Roman"/>
          <w:color w:val="0D0E0D"/>
          <w:sz w:val="24"/>
          <w:lang w:val="pl-PL"/>
        </w:rPr>
        <w:t>stanowią inaczej.</w:t>
      </w:r>
    </w:p>
    <w:p w:rsidR="004F21DA" w:rsidRDefault="00952F2A">
      <w:pPr>
        <w:spacing w:before="216"/>
        <w:jc w:val="center"/>
        <w:rPr>
          <w:rFonts w:ascii="Times New Roman" w:hAnsi="Times New Roman"/>
          <w:b/>
          <w:color w:val="0D0E0D"/>
          <w:w w:val="105"/>
          <w:sz w:val="24"/>
          <w:lang w:val="pl-PL"/>
        </w:rPr>
      </w:pPr>
      <w:r>
        <w:rPr>
          <w:rFonts w:ascii="Times New Roman" w:hAnsi="Times New Roman"/>
          <w:b/>
          <w:color w:val="0D0E0D"/>
          <w:w w:val="105"/>
          <w:sz w:val="24"/>
          <w:lang w:val="pl-PL"/>
        </w:rPr>
        <w:t>§12</w:t>
      </w:r>
    </w:p>
    <w:p w:rsidR="004F21DA" w:rsidRDefault="00686B3F">
      <w:pPr>
        <w:spacing w:before="36" w:line="273" w:lineRule="auto"/>
        <w:jc w:val="both"/>
        <w:rPr>
          <w:rFonts w:ascii="Times New Roman" w:hAnsi="Times New Roman"/>
          <w:color w:val="0D0E0D"/>
          <w:spacing w:val="1"/>
          <w:sz w:val="24"/>
          <w:lang w:val="pl-PL"/>
        </w:rPr>
      </w:pPr>
      <w:r>
        <w:rPr>
          <w:rFonts w:ascii="Times New Roman" w:hAnsi="Times New Roman"/>
          <w:color w:val="0D0E0D"/>
          <w:spacing w:val="1"/>
          <w:sz w:val="24"/>
          <w:lang w:val="pl-PL"/>
        </w:rPr>
        <w:t xml:space="preserve">W związku z treścią art. 230 Kodeksu spółek handlowych Wykonawca działający w formie </w:t>
      </w:r>
      <w:r>
        <w:rPr>
          <w:rFonts w:ascii="Times New Roman" w:hAnsi="Times New Roman"/>
          <w:color w:val="0D0E0D"/>
          <w:spacing w:val="10"/>
          <w:sz w:val="24"/>
          <w:lang w:val="pl-PL"/>
        </w:rPr>
        <w:t>sp. z o.o. oświadcza, że zawarcie umowy jest zg</w:t>
      </w:r>
      <w:r w:rsidR="00952F2A">
        <w:rPr>
          <w:rFonts w:ascii="Times New Roman" w:hAnsi="Times New Roman"/>
          <w:color w:val="0D0E0D"/>
          <w:spacing w:val="10"/>
          <w:sz w:val="24"/>
          <w:lang w:val="pl-PL"/>
        </w:rPr>
        <w:t>odne z uchwałą wspólników z dnia ……………( jeśli dotyczy).</w:t>
      </w:r>
    </w:p>
    <w:p w:rsidR="004F21DA" w:rsidRDefault="00952F2A">
      <w:pPr>
        <w:spacing w:before="324"/>
        <w:jc w:val="center"/>
        <w:rPr>
          <w:rFonts w:ascii="Times New Roman" w:hAnsi="Times New Roman"/>
          <w:b/>
          <w:color w:val="0D0E0D"/>
          <w:w w:val="105"/>
          <w:sz w:val="24"/>
          <w:lang w:val="pl-PL"/>
        </w:rPr>
      </w:pPr>
      <w:r>
        <w:rPr>
          <w:rFonts w:ascii="Times New Roman" w:hAnsi="Times New Roman"/>
          <w:b/>
          <w:color w:val="0D0E0D"/>
          <w:w w:val="105"/>
          <w:sz w:val="24"/>
          <w:lang w:val="pl-PL"/>
        </w:rPr>
        <w:t>§13</w:t>
      </w:r>
    </w:p>
    <w:p w:rsidR="00952F2A" w:rsidRDefault="00686B3F" w:rsidP="00952F2A">
      <w:pPr>
        <w:spacing w:before="36" w:line="280" w:lineRule="auto"/>
        <w:ind w:right="144"/>
        <w:rPr>
          <w:rFonts w:ascii="Times New Roman" w:hAnsi="Times New Roman"/>
          <w:color w:val="0D0E0D"/>
          <w:sz w:val="24"/>
          <w:lang w:val="pl-PL"/>
        </w:rPr>
      </w:pPr>
      <w:r>
        <w:rPr>
          <w:rFonts w:ascii="Times New Roman" w:hAnsi="Times New Roman"/>
          <w:color w:val="0D0E0D"/>
          <w:spacing w:val="-3"/>
          <w:sz w:val="24"/>
          <w:lang w:val="pl-PL"/>
        </w:rPr>
        <w:t xml:space="preserve">Umowę sporządzono w dwóch jednobrzmiących egzemplarzach, po jednym egzemplarzu dla </w:t>
      </w:r>
      <w:r>
        <w:rPr>
          <w:rFonts w:ascii="Times New Roman" w:hAnsi="Times New Roman"/>
          <w:color w:val="0D0E0D"/>
          <w:sz w:val="24"/>
          <w:lang w:val="pl-PL"/>
        </w:rPr>
        <w:t>każdej ze stron.</w:t>
      </w:r>
    </w:p>
    <w:p w:rsidR="004F21DA" w:rsidRDefault="00952F2A" w:rsidP="00952F2A">
      <w:pPr>
        <w:spacing w:before="36" w:line="280" w:lineRule="auto"/>
        <w:ind w:right="144"/>
        <w:jc w:val="center"/>
        <w:rPr>
          <w:rFonts w:ascii="Times New Roman" w:hAnsi="Times New Roman"/>
          <w:b/>
          <w:color w:val="0D0E0D"/>
          <w:w w:val="105"/>
          <w:sz w:val="24"/>
          <w:lang w:val="pl-PL"/>
        </w:rPr>
      </w:pPr>
      <w:r>
        <w:rPr>
          <w:rFonts w:ascii="Times New Roman" w:hAnsi="Times New Roman"/>
          <w:b/>
          <w:color w:val="0D0E0D"/>
          <w:w w:val="105"/>
          <w:sz w:val="24"/>
          <w:lang w:val="pl-PL"/>
        </w:rPr>
        <w:t>§14</w:t>
      </w:r>
    </w:p>
    <w:p w:rsidR="004F21DA" w:rsidRDefault="00686B3F" w:rsidP="00C2415C">
      <w:pPr>
        <w:spacing w:before="36"/>
        <w:rPr>
          <w:rFonts w:ascii="Times New Roman" w:hAnsi="Times New Roman"/>
          <w:color w:val="0D0E0D"/>
          <w:sz w:val="24"/>
          <w:lang w:val="pl-PL"/>
        </w:rPr>
      </w:pPr>
      <w:r>
        <w:rPr>
          <w:rFonts w:ascii="Times New Roman" w:hAnsi="Times New Roman"/>
          <w:color w:val="0D0E0D"/>
          <w:sz w:val="24"/>
          <w:lang w:val="pl-PL"/>
        </w:rPr>
        <w:t>Integralną część umowy stanowią załączniki:</w:t>
      </w:r>
    </w:p>
    <w:p w:rsidR="004F21DA" w:rsidRDefault="00686B3F">
      <w:pPr>
        <w:numPr>
          <w:ilvl w:val="0"/>
          <w:numId w:val="24"/>
        </w:numPr>
        <w:tabs>
          <w:tab w:val="clear" w:pos="360"/>
          <w:tab w:val="decimal" w:pos="792"/>
        </w:tabs>
        <w:spacing w:before="36"/>
        <w:ind w:left="792" w:hanging="360"/>
        <w:rPr>
          <w:rFonts w:ascii="Times New Roman" w:hAnsi="Times New Roman"/>
          <w:color w:val="0D0E0D"/>
          <w:spacing w:val="4"/>
          <w:sz w:val="24"/>
          <w:lang w:val="pl-PL"/>
        </w:rPr>
      </w:pPr>
      <w:r>
        <w:rPr>
          <w:rFonts w:ascii="Times New Roman" w:hAnsi="Times New Roman"/>
          <w:color w:val="0D0E0D"/>
          <w:spacing w:val="4"/>
          <w:sz w:val="24"/>
          <w:lang w:val="pl-PL"/>
        </w:rPr>
        <w:t>oferta Wykonawcy — załącznik nr 1,</w:t>
      </w:r>
    </w:p>
    <w:p w:rsidR="004F21DA" w:rsidRPr="00952F2A" w:rsidRDefault="00686B3F" w:rsidP="00952F2A">
      <w:pPr>
        <w:numPr>
          <w:ilvl w:val="0"/>
          <w:numId w:val="24"/>
        </w:numPr>
        <w:tabs>
          <w:tab w:val="clear" w:pos="360"/>
          <w:tab w:val="decimal" w:pos="792"/>
        </w:tabs>
        <w:spacing w:before="108" w:line="276" w:lineRule="auto"/>
        <w:ind w:left="792" w:hanging="360"/>
        <w:rPr>
          <w:rFonts w:ascii="Times New Roman" w:hAnsi="Times New Roman"/>
          <w:color w:val="0D0E0D"/>
          <w:spacing w:val="3"/>
          <w:sz w:val="24"/>
          <w:lang w:val="pl-PL"/>
        </w:rPr>
      </w:pPr>
      <w:r>
        <w:rPr>
          <w:rFonts w:ascii="Times New Roman" w:hAnsi="Times New Roman"/>
          <w:color w:val="0D0E0D"/>
          <w:spacing w:val="3"/>
          <w:sz w:val="24"/>
          <w:lang w:val="pl-PL"/>
        </w:rPr>
        <w:t xml:space="preserve">specyfikacja istotnych warunków zamówienia, wykaz okien/drzwi do wymiany, </w:t>
      </w:r>
      <w:r>
        <w:rPr>
          <w:rFonts w:ascii="Times New Roman" w:hAnsi="Times New Roman"/>
          <w:color w:val="0D0E0D"/>
          <w:sz w:val="24"/>
          <w:lang w:val="pl-PL"/>
        </w:rPr>
        <w:t>specyfikacja techniczna wykonania i odbioru robót budowlanych - załącznik nr 2</w:t>
      </w:r>
    </w:p>
    <w:p w:rsidR="00952F2A" w:rsidRDefault="00952F2A" w:rsidP="00952F2A">
      <w:pPr>
        <w:tabs>
          <w:tab w:val="decimal" w:pos="792"/>
        </w:tabs>
        <w:spacing w:before="108" w:line="276" w:lineRule="auto"/>
        <w:rPr>
          <w:rFonts w:ascii="Times New Roman" w:hAnsi="Times New Roman"/>
          <w:color w:val="0D0E0D"/>
          <w:sz w:val="24"/>
          <w:lang w:val="pl-PL"/>
        </w:rPr>
      </w:pPr>
    </w:p>
    <w:p w:rsidR="00952F2A" w:rsidRDefault="00952F2A" w:rsidP="00952F2A">
      <w:pPr>
        <w:tabs>
          <w:tab w:val="decimal" w:pos="792"/>
        </w:tabs>
        <w:spacing w:before="108" w:line="276" w:lineRule="auto"/>
        <w:rPr>
          <w:rFonts w:ascii="Times New Roman" w:hAnsi="Times New Roman"/>
          <w:color w:val="0D0E0D"/>
          <w:sz w:val="24"/>
          <w:lang w:val="pl-PL"/>
        </w:rPr>
      </w:pPr>
    </w:p>
    <w:p w:rsidR="004F21DA" w:rsidRDefault="00952F2A" w:rsidP="00952F2A">
      <w:pPr>
        <w:tabs>
          <w:tab w:val="decimal" w:pos="792"/>
        </w:tabs>
        <w:spacing w:before="108" w:line="276" w:lineRule="auto"/>
      </w:pPr>
      <w:r>
        <w:rPr>
          <w:rFonts w:ascii="Times New Roman" w:hAnsi="Times New Roman"/>
          <w:b/>
          <w:color w:val="0D0E0D"/>
          <w:sz w:val="24"/>
          <w:lang w:val="pl-PL"/>
        </w:rPr>
        <w:t>WYKONAWCA                                                                            ZAMAWIAJĘCY</w:t>
      </w:r>
    </w:p>
    <w:sectPr w:rsidR="004F21DA" w:rsidSect="004F21DA">
      <w:pgSz w:w="11918" w:h="16854"/>
      <w:pgMar w:top="1166" w:right="1809" w:bottom="1409" w:left="174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EFB"/>
    <w:multiLevelType w:val="multilevel"/>
    <w:tmpl w:val="3D1CA980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D0E0D"/>
        <w:spacing w:val="-1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A3875"/>
    <w:multiLevelType w:val="multilevel"/>
    <w:tmpl w:val="52B09AB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24607"/>
    <w:multiLevelType w:val="multilevel"/>
    <w:tmpl w:val="5D7A72D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D0E0D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1409C"/>
    <w:multiLevelType w:val="hybridMultilevel"/>
    <w:tmpl w:val="F530F62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5682"/>
    <w:multiLevelType w:val="multilevel"/>
    <w:tmpl w:val="DC82F44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4B0"/>
    <w:multiLevelType w:val="multilevel"/>
    <w:tmpl w:val="69CC3666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964C7"/>
    <w:multiLevelType w:val="hybridMultilevel"/>
    <w:tmpl w:val="A3DA6C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4326"/>
    <w:multiLevelType w:val="multilevel"/>
    <w:tmpl w:val="7F682982"/>
    <w:lvl w:ilvl="0">
      <w:start w:val="6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D0E0D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D2C56"/>
    <w:multiLevelType w:val="multilevel"/>
    <w:tmpl w:val="25A0E8E8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0D0E0D"/>
        <w:spacing w:val="-1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C34EA"/>
    <w:multiLevelType w:val="hybridMultilevel"/>
    <w:tmpl w:val="D60AE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F7AA7"/>
    <w:multiLevelType w:val="multilevel"/>
    <w:tmpl w:val="37726842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eastAsiaTheme="minorHAnsi" w:hAnsi="Times New Roman" w:cstheme="minorBidi"/>
        <w:strike w:val="0"/>
        <w:color w:val="0D0E0D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74F8D"/>
    <w:multiLevelType w:val="multilevel"/>
    <w:tmpl w:val="4F0E64E8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F3365"/>
    <w:multiLevelType w:val="multilevel"/>
    <w:tmpl w:val="F3DE409A"/>
    <w:lvl w:ilvl="0">
      <w:start w:val="2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D0E0D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DF2814"/>
    <w:multiLevelType w:val="multilevel"/>
    <w:tmpl w:val="86AE44DC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="Times New Roman" w:hAnsi="Times New Roman"/>
        <w:strike w:val="0"/>
        <w:color w:val="0D0E0D"/>
        <w:spacing w:val="1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C77AD7"/>
    <w:multiLevelType w:val="multilevel"/>
    <w:tmpl w:val="C8E4698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5C130D"/>
    <w:multiLevelType w:val="multilevel"/>
    <w:tmpl w:val="3840777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D0E0D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5720BB"/>
    <w:multiLevelType w:val="multilevel"/>
    <w:tmpl w:val="97C86F7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D0E0D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5D1865"/>
    <w:multiLevelType w:val="multilevel"/>
    <w:tmpl w:val="217633D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D0E0D"/>
        <w:spacing w:val="-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D869CE"/>
    <w:multiLevelType w:val="multilevel"/>
    <w:tmpl w:val="9FD062CC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D0E0D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0C3E16"/>
    <w:multiLevelType w:val="multilevel"/>
    <w:tmpl w:val="3A10DAB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D0E0D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766DCA"/>
    <w:multiLevelType w:val="multilevel"/>
    <w:tmpl w:val="749E306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151615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166784"/>
    <w:multiLevelType w:val="multilevel"/>
    <w:tmpl w:val="084832B6"/>
    <w:lvl w:ilvl="0">
      <w:start w:val="3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151615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FE2D9E"/>
    <w:multiLevelType w:val="multilevel"/>
    <w:tmpl w:val="8F88FD12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D0E0D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3E02BB"/>
    <w:multiLevelType w:val="hybridMultilevel"/>
    <w:tmpl w:val="5EA67B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7B3C"/>
    <w:multiLevelType w:val="multilevel"/>
    <w:tmpl w:val="243EBE3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151615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095E97"/>
    <w:multiLevelType w:val="multilevel"/>
    <w:tmpl w:val="B724792E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D0E0D"/>
        <w:spacing w:val="0"/>
        <w:w w:val="120"/>
        <w:sz w:val="1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2B73E3"/>
    <w:multiLevelType w:val="multilevel"/>
    <w:tmpl w:val="12E65E0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51615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F37C9C"/>
    <w:multiLevelType w:val="hybridMultilevel"/>
    <w:tmpl w:val="7348F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9D4FC0"/>
    <w:multiLevelType w:val="multilevel"/>
    <w:tmpl w:val="9146957C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D0E0D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3"/>
  </w:num>
  <w:num w:numId="3">
    <w:abstractNumId w:val="0"/>
  </w:num>
  <w:num w:numId="4">
    <w:abstractNumId w:val="8"/>
  </w:num>
  <w:num w:numId="5">
    <w:abstractNumId w:val="17"/>
  </w:num>
  <w:num w:numId="6">
    <w:abstractNumId w:val="2"/>
  </w:num>
  <w:num w:numId="7">
    <w:abstractNumId w:val="19"/>
  </w:num>
  <w:num w:numId="8">
    <w:abstractNumId w:val="10"/>
  </w:num>
  <w:num w:numId="9">
    <w:abstractNumId w:val="28"/>
  </w:num>
  <w:num w:numId="10">
    <w:abstractNumId w:val="7"/>
  </w:num>
  <w:num w:numId="11">
    <w:abstractNumId w:val="22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  <w:num w:numId="16">
    <w:abstractNumId w:val="14"/>
  </w:num>
  <w:num w:numId="17">
    <w:abstractNumId w:val="21"/>
  </w:num>
  <w:num w:numId="18">
    <w:abstractNumId w:val="20"/>
  </w:num>
  <w:num w:numId="19">
    <w:abstractNumId w:val="24"/>
  </w:num>
  <w:num w:numId="20">
    <w:abstractNumId w:val="26"/>
  </w:num>
  <w:num w:numId="21">
    <w:abstractNumId w:val="12"/>
  </w:num>
  <w:num w:numId="22">
    <w:abstractNumId w:val="18"/>
  </w:num>
  <w:num w:numId="23">
    <w:abstractNumId w:val="15"/>
  </w:num>
  <w:num w:numId="24">
    <w:abstractNumId w:val="16"/>
  </w:num>
  <w:num w:numId="25">
    <w:abstractNumId w:val="6"/>
  </w:num>
  <w:num w:numId="26">
    <w:abstractNumId w:val="9"/>
  </w:num>
  <w:num w:numId="27">
    <w:abstractNumId w:val="3"/>
  </w:num>
  <w:num w:numId="28">
    <w:abstractNumId w:val="2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1DA"/>
    <w:rsid w:val="00066AAE"/>
    <w:rsid w:val="001A0065"/>
    <w:rsid w:val="002B62D9"/>
    <w:rsid w:val="002F5495"/>
    <w:rsid w:val="00412025"/>
    <w:rsid w:val="004F21DA"/>
    <w:rsid w:val="005B4462"/>
    <w:rsid w:val="00686B3F"/>
    <w:rsid w:val="008C4FFD"/>
    <w:rsid w:val="00952F2A"/>
    <w:rsid w:val="00B01083"/>
    <w:rsid w:val="00C2415C"/>
    <w:rsid w:val="00CC779C"/>
    <w:rsid w:val="00ED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5D6A-032C-405D-8E0D-67699CCA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2041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Waży Zbigiew</cp:lastModifiedBy>
  <cp:revision>5</cp:revision>
  <dcterms:created xsi:type="dcterms:W3CDTF">2022-01-21T06:48:00Z</dcterms:created>
  <dcterms:modified xsi:type="dcterms:W3CDTF">2022-01-21T08:57:00Z</dcterms:modified>
</cp:coreProperties>
</file>