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E4" w:rsidRPr="00191735" w:rsidRDefault="00CE59E4" w:rsidP="00CE59E4">
      <w:pPr>
        <w:spacing w:after="0" w:line="259" w:lineRule="auto"/>
        <w:jc w:val="center"/>
        <w:rPr>
          <w:rFonts w:asciiTheme="minorHAnsi" w:hAnsiTheme="minorHAnsi" w:cstheme="minorHAnsi"/>
          <w:b/>
          <w:sz w:val="28"/>
        </w:rPr>
      </w:pPr>
      <w:r w:rsidRPr="00191735">
        <w:rPr>
          <w:rFonts w:asciiTheme="minorHAnsi" w:hAnsiTheme="minorHAnsi" w:cstheme="minorHAnsi"/>
          <w:b/>
          <w:sz w:val="28"/>
        </w:rPr>
        <w:t>Klauzula informacyjna</w:t>
      </w:r>
    </w:p>
    <w:p w:rsidR="00CE59E4" w:rsidRPr="00191735" w:rsidRDefault="00CE59E4" w:rsidP="00CE59E4">
      <w:pPr>
        <w:pStyle w:val="Nagwek1"/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8"/>
          <w:lang w:val="pl-PL"/>
        </w:rPr>
      </w:pPr>
      <w:r w:rsidRPr="00191735">
        <w:rPr>
          <w:rFonts w:asciiTheme="minorHAnsi" w:hAnsiTheme="minorHAnsi" w:cstheme="minorHAnsi"/>
          <w:sz w:val="28"/>
          <w:lang w:val="pl-PL"/>
        </w:rPr>
        <w:t xml:space="preserve">do ogłoszenia rekrutacyjnego </w:t>
      </w:r>
    </w:p>
    <w:p w:rsidR="00CE59E4" w:rsidRPr="00191735" w:rsidRDefault="00CE59E4" w:rsidP="00CE59E4">
      <w:pPr>
        <w:rPr>
          <w:rFonts w:asciiTheme="minorHAnsi" w:hAnsiTheme="minorHAnsi" w:cstheme="minorHAnsi"/>
        </w:rPr>
      </w:pP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191735">
        <w:rPr>
          <w:rFonts w:asciiTheme="minorHAnsi" w:hAnsiTheme="minorHAnsi" w:cstheme="minorHAnsi"/>
          <w:b/>
        </w:rPr>
        <w:t>RODO</w:t>
      </w:r>
      <w:r w:rsidRPr="00191735">
        <w:rPr>
          <w:rFonts w:asciiTheme="minorHAnsi" w:hAnsiTheme="minorHAnsi" w:cstheme="minorHAnsi"/>
        </w:rPr>
        <w:t xml:space="preserve">”) informujemy, że: </w:t>
      </w: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  <w:b/>
        </w:rPr>
        <w:t xml:space="preserve">Administratorem Pani/Pana danych osobowych </w:t>
      </w:r>
      <w:r w:rsidRPr="00191735">
        <w:rPr>
          <w:rFonts w:asciiTheme="minorHAnsi" w:hAnsiTheme="minorHAnsi" w:cstheme="minorHAnsi"/>
        </w:rPr>
        <w:t xml:space="preserve">jest Szkoła Podstawowa nr 46 im. Króla Jana III Sobieskiego w Lublinie przy ul. Biedronki 13, 20-543 Lublin, zwany dalej szkoła. </w:t>
      </w:r>
    </w:p>
    <w:p w:rsidR="00CE59E4" w:rsidRPr="00191735" w:rsidRDefault="00CE59E4" w:rsidP="00CE59E4">
      <w:pPr>
        <w:spacing w:after="0" w:line="240" w:lineRule="auto"/>
        <w:ind w:left="-5" w:right="276"/>
        <w:rPr>
          <w:rFonts w:asciiTheme="minorHAnsi" w:hAnsiTheme="minorHAnsi" w:cstheme="minorHAnsi"/>
          <w:b/>
        </w:rPr>
      </w:pPr>
    </w:p>
    <w:p w:rsidR="00CE59E4" w:rsidRPr="00191735" w:rsidRDefault="00CE59E4" w:rsidP="00CE59E4">
      <w:pPr>
        <w:spacing w:after="0" w:line="240" w:lineRule="auto"/>
        <w:ind w:left="-5" w:right="276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  <w:b/>
        </w:rPr>
        <w:t xml:space="preserve">I. </w:t>
      </w:r>
      <w:r w:rsidRPr="00191735">
        <w:rPr>
          <w:rFonts w:asciiTheme="minorHAnsi" w:hAnsiTheme="minorHAnsi" w:cstheme="minorHAnsi"/>
        </w:rPr>
        <w:t xml:space="preserve">W sprawie ochrony danych osobowych można skontaktować się z </w:t>
      </w:r>
      <w:r w:rsidRPr="00191735">
        <w:rPr>
          <w:rFonts w:asciiTheme="minorHAnsi" w:hAnsiTheme="minorHAnsi" w:cstheme="minorHAnsi"/>
          <w:b/>
        </w:rPr>
        <w:t>Inspektorem Ochrony Danych</w:t>
      </w:r>
      <w:r w:rsidRPr="00191735">
        <w:rPr>
          <w:rFonts w:asciiTheme="minorHAnsi" w:hAnsiTheme="minorHAnsi" w:cstheme="minorHAnsi"/>
        </w:rPr>
        <w:t xml:space="preserve"> pod adresem email: sp46@iod.lublin.eu lub na adres szkoły poczta@sp46.lublin.eu</w:t>
      </w:r>
    </w:p>
    <w:p w:rsidR="00CE59E4" w:rsidRPr="00191735" w:rsidRDefault="00CE59E4" w:rsidP="00CE59E4">
      <w:pPr>
        <w:pStyle w:val="Nagwek1"/>
        <w:spacing w:after="0" w:line="240" w:lineRule="auto"/>
        <w:ind w:left="-5"/>
        <w:rPr>
          <w:rFonts w:asciiTheme="minorHAnsi" w:hAnsiTheme="minorHAnsi" w:cstheme="minorHAnsi"/>
          <w:sz w:val="24"/>
          <w:szCs w:val="24"/>
          <w:lang w:val="pl-PL"/>
        </w:rPr>
      </w:pPr>
    </w:p>
    <w:p w:rsidR="00CE59E4" w:rsidRDefault="00CE59E4" w:rsidP="00CE59E4">
      <w:pPr>
        <w:pStyle w:val="Nagwek1"/>
        <w:spacing w:after="0" w:line="240" w:lineRule="auto"/>
        <w:ind w:left="-5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191735">
        <w:rPr>
          <w:rFonts w:asciiTheme="minorHAnsi" w:hAnsiTheme="minorHAnsi" w:cstheme="minorHAnsi"/>
          <w:sz w:val="24"/>
          <w:szCs w:val="24"/>
          <w:lang w:val="pl-PL"/>
        </w:rPr>
        <w:t>II. Cele i podstawy przetwarzania</w:t>
      </w:r>
      <w:r w:rsidRPr="0019173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:rsidR="00CE59E4" w:rsidRPr="00191735" w:rsidRDefault="00CE59E4" w:rsidP="00CE59E4"/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Będziemy przetwarzać Pani/Pana dane osobowe: </w:t>
      </w:r>
    </w:p>
    <w:p w:rsidR="00CE59E4" w:rsidRPr="00191735" w:rsidRDefault="00CE59E4" w:rsidP="00CE59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hanging="360"/>
        <w:jc w:val="both"/>
        <w:textAlignment w:val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celu przeprowadzenia procesu rekrutacji, na podstawie uprawnienia pracodawcy wynikającego z art. 22¹ kodeksu pracy i  w zakresie: imienia i nazwiska, imion rodziców, daty urodzenia, miejsca zamieszkania, adresu do korespondencji, wykształcenia i przebiegu dotychczasowego zatrudnienia. Podstawą przetwarzania wyżej wymienionych danych osobowych jest obowiązek prawny (art. 6 ust. 1 </w:t>
      </w:r>
      <w:proofErr w:type="spellStart"/>
      <w:r w:rsidRPr="00191735">
        <w:rPr>
          <w:rFonts w:asciiTheme="minorHAnsi" w:hAnsiTheme="minorHAnsi" w:cstheme="minorHAnsi"/>
        </w:rPr>
        <w:t>pkt</w:t>
      </w:r>
      <w:proofErr w:type="spellEnd"/>
      <w:r w:rsidRPr="00191735">
        <w:rPr>
          <w:rFonts w:asciiTheme="minorHAnsi" w:hAnsiTheme="minorHAnsi" w:cstheme="minorHAnsi"/>
        </w:rPr>
        <w:t xml:space="preserve"> c RODO), </w:t>
      </w:r>
    </w:p>
    <w:p w:rsidR="00CE59E4" w:rsidRPr="00191735" w:rsidRDefault="00CE59E4" w:rsidP="00CE59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hanging="360"/>
        <w:jc w:val="both"/>
        <w:textAlignment w:val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celu przeprowadzenia procesu rekrutacji, na podstawie Pani/Pana zgody na przetwarzanie Pani/Pana danych osobowych, tj. danych osobowych innych niż wskazane w punkcie powyżej, przekazanych w CV, formularzu, liście motywacyjnym i innych dokumentach.  Podstawą przetwarzania jest ww. zgoda (art. 6 ust. 1 lit. a) RODO), </w:t>
      </w:r>
    </w:p>
    <w:p w:rsidR="00CE59E4" w:rsidRPr="00191735" w:rsidRDefault="00CE59E4" w:rsidP="00CE59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hanging="360"/>
        <w:jc w:val="both"/>
        <w:textAlignment w:val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celu realizacji uzasadnionego interesu administratora w zakresie danych pozyskanych od Pani/Pana w trakcie procesu rekrutacji w związku ze sprawdzeniem Pani/Pana umiejętności i zdolności potrzebnych do pracy na określonym w ogłoszeniu stanowisku.  Podstawą przetwarzania tych danych jest nasz uzasadniony interes (art. 6 ust. 1 lit. f RODO), </w:t>
      </w:r>
    </w:p>
    <w:p w:rsidR="00CE59E4" w:rsidRPr="00191735" w:rsidRDefault="00CE59E4" w:rsidP="00CE59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hanging="360"/>
        <w:jc w:val="both"/>
        <w:textAlignment w:val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celu realizacji uzasadnionego interesu administratora na wypadek prawnej potrzeby wykazania faktów, wykazania wykonania obowiązków (podstawa z art. 6 ust. 1 lit. f RODO), </w:t>
      </w:r>
    </w:p>
    <w:p w:rsidR="00CE59E4" w:rsidRPr="00191735" w:rsidRDefault="00CE59E4" w:rsidP="00CE59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celu przeprowadzenia przyszłych procesów rekrutacyjnych, na podstawie Pani/Pana zgody na przetwarzane danych osobowych przekazanych w CV, formularzu, liście motywacyjnym i innych dokumentach. Podstawą przetwarzania jest ta zgoda (art. 6 ust. 1 lit. a) RODO). </w:t>
      </w:r>
    </w:p>
    <w:p w:rsidR="00CE59E4" w:rsidRDefault="00CE59E4" w:rsidP="00CE59E4">
      <w:pPr>
        <w:spacing w:after="0" w:line="240" w:lineRule="auto"/>
        <w:ind w:left="-5"/>
        <w:rPr>
          <w:rFonts w:asciiTheme="minorHAnsi" w:hAnsiTheme="minorHAnsi" w:cstheme="minorHAnsi"/>
          <w:b/>
        </w:rPr>
      </w:pPr>
    </w:p>
    <w:p w:rsidR="00CE59E4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  <w:b/>
        </w:rPr>
        <w:t>III. Prawa osób, których dane dotyczą</w:t>
      </w:r>
      <w:r w:rsidRPr="00191735">
        <w:rPr>
          <w:rFonts w:asciiTheme="minorHAnsi" w:hAnsiTheme="minorHAnsi" w:cstheme="minorHAnsi"/>
        </w:rPr>
        <w:t xml:space="preserve"> </w:t>
      </w: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>Zgodnie z RODO, przysługuje</w:t>
      </w:r>
      <w:r w:rsidRPr="00191735">
        <w:rPr>
          <w:rFonts w:asciiTheme="minorHAnsi" w:hAnsiTheme="minorHAnsi" w:cstheme="minorHAnsi"/>
          <w:b/>
        </w:rPr>
        <w:t xml:space="preserve"> Pani/Panu prawo żądania dostępu do swoich danych osobowych</w:t>
      </w:r>
      <w:r w:rsidRPr="00191735">
        <w:rPr>
          <w:rFonts w:asciiTheme="minorHAnsi" w:hAnsiTheme="minorHAnsi" w:cstheme="minorHAnsi"/>
        </w:rPr>
        <w:t xml:space="preserve"> oraz otrzymania ich kopii, prawo żądania ich </w:t>
      </w:r>
      <w:r w:rsidRPr="00191735">
        <w:rPr>
          <w:rFonts w:asciiTheme="minorHAnsi" w:hAnsiTheme="minorHAnsi" w:cstheme="minorHAnsi"/>
          <w:b/>
        </w:rPr>
        <w:t>sprostowania</w:t>
      </w:r>
      <w:r w:rsidRPr="00191735">
        <w:rPr>
          <w:rFonts w:asciiTheme="minorHAnsi" w:hAnsiTheme="minorHAnsi" w:cstheme="minorHAnsi"/>
        </w:rPr>
        <w:t xml:space="preserve"> (poprawiania), </w:t>
      </w:r>
      <w:r w:rsidRPr="00191735">
        <w:rPr>
          <w:rFonts w:asciiTheme="minorHAnsi" w:hAnsiTheme="minorHAnsi" w:cstheme="minorHAnsi"/>
          <w:b/>
        </w:rPr>
        <w:t>usunięcia lub ograniczenia przetwarzania</w:t>
      </w:r>
      <w:r w:rsidRPr="00191735">
        <w:rPr>
          <w:rFonts w:asciiTheme="minorHAnsi" w:hAnsiTheme="minorHAnsi" w:cstheme="minorHAnsi"/>
        </w:rPr>
        <w:t xml:space="preserve"> swoich danych osobowych, a także prawo do </w:t>
      </w:r>
      <w:r w:rsidRPr="00191735">
        <w:rPr>
          <w:rFonts w:asciiTheme="minorHAnsi" w:hAnsiTheme="minorHAnsi" w:cstheme="minorHAnsi"/>
          <w:b/>
        </w:rPr>
        <w:t xml:space="preserve">przenoszenia </w:t>
      </w:r>
      <w:r w:rsidRPr="00191735">
        <w:rPr>
          <w:rFonts w:asciiTheme="minorHAnsi" w:hAnsiTheme="minorHAnsi" w:cstheme="minorHAnsi"/>
        </w:rPr>
        <w:t xml:space="preserve">swoich danych osobowych. W każdej chwili przysługuje Pani/Panu prawo do wniesienia sprzeciwu wobec przetwarzania danych, przetwarzanych na podstawie art. 6 ust. 1 lit. f RODO, wskazanych powyżej w </w:t>
      </w:r>
      <w:proofErr w:type="spellStart"/>
      <w:r w:rsidRPr="00191735">
        <w:rPr>
          <w:rFonts w:asciiTheme="minorHAnsi" w:hAnsiTheme="minorHAnsi" w:cstheme="minorHAnsi"/>
        </w:rPr>
        <w:t>pkt</w:t>
      </w:r>
      <w:proofErr w:type="spellEnd"/>
      <w:r w:rsidRPr="00191735">
        <w:rPr>
          <w:rFonts w:asciiTheme="minorHAnsi" w:hAnsiTheme="minorHAnsi" w:cstheme="minorHAnsi"/>
        </w:rPr>
        <w:t xml:space="preserve"> II. </w:t>
      </w:r>
    </w:p>
    <w:p w:rsidR="00CE59E4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Powyższe żądania można przesłać na adresy wskazane w </w:t>
      </w:r>
      <w:proofErr w:type="spellStart"/>
      <w:r w:rsidRPr="00191735">
        <w:rPr>
          <w:rFonts w:asciiTheme="minorHAnsi" w:hAnsiTheme="minorHAnsi" w:cstheme="minorHAnsi"/>
        </w:rPr>
        <w:t>pkt</w:t>
      </w:r>
      <w:proofErr w:type="spellEnd"/>
      <w:r w:rsidRPr="00191735">
        <w:rPr>
          <w:rFonts w:asciiTheme="minorHAnsi" w:hAnsiTheme="minorHAnsi" w:cstheme="minorHAnsi"/>
        </w:rPr>
        <w:t xml:space="preserve"> I. Ponadto, zgodnie z RODO przysługuje Pani/Panu prawo do </w:t>
      </w:r>
      <w:r w:rsidRPr="00191735">
        <w:rPr>
          <w:rFonts w:asciiTheme="minorHAnsi" w:hAnsiTheme="minorHAnsi" w:cstheme="minorHAnsi"/>
          <w:b/>
        </w:rPr>
        <w:t>wniesienia skargi</w:t>
      </w:r>
      <w:r w:rsidRPr="00191735">
        <w:rPr>
          <w:rFonts w:asciiTheme="minorHAnsi" w:hAnsiTheme="minorHAnsi" w:cstheme="minorHAnsi"/>
        </w:rPr>
        <w:t xml:space="preserve"> do Prezesa Urzędu Ochrony Danych Osobowych. </w:t>
      </w: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</w:p>
    <w:p w:rsidR="00CE59E4" w:rsidRDefault="00CE59E4" w:rsidP="00CE59E4">
      <w:pPr>
        <w:pStyle w:val="Nagwek1"/>
        <w:spacing w:after="0" w:line="240" w:lineRule="auto"/>
        <w:ind w:left="-5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191735">
        <w:rPr>
          <w:rFonts w:asciiTheme="minorHAnsi" w:hAnsiTheme="minorHAnsi" w:cstheme="minorHAnsi"/>
          <w:sz w:val="24"/>
          <w:szCs w:val="24"/>
          <w:lang w:val="pl-PL"/>
        </w:rPr>
        <w:t>IV. Okres przechowywania danych</w:t>
      </w:r>
      <w:r w:rsidRPr="0019173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:rsidR="00CE59E4" w:rsidRPr="00191735" w:rsidRDefault="00CE59E4" w:rsidP="00CE59E4"/>
    <w:p w:rsidR="00CE59E4" w:rsidRPr="00191735" w:rsidRDefault="00CE59E4" w:rsidP="00CE59E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hanging="360"/>
        <w:jc w:val="both"/>
        <w:textAlignment w:val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zakresie wskazanym w </w:t>
      </w:r>
      <w:proofErr w:type="spellStart"/>
      <w:r w:rsidRPr="00191735">
        <w:rPr>
          <w:rFonts w:asciiTheme="minorHAnsi" w:hAnsiTheme="minorHAnsi" w:cstheme="minorHAnsi"/>
        </w:rPr>
        <w:t>pkt</w:t>
      </w:r>
      <w:proofErr w:type="spellEnd"/>
      <w:r w:rsidRPr="00191735">
        <w:rPr>
          <w:rFonts w:asciiTheme="minorHAnsi" w:hAnsiTheme="minorHAnsi" w:cstheme="minorHAnsi"/>
        </w:rPr>
        <w:t xml:space="preserve"> II.1, II.2 i II.3 Pani/Pana dane będą przechowywane przez czas niezbędny do przeprowadzenia niniejszej  rekrutacji, </w:t>
      </w:r>
    </w:p>
    <w:p w:rsidR="00CE59E4" w:rsidRPr="00191735" w:rsidRDefault="00CE59E4" w:rsidP="00CE59E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hanging="360"/>
        <w:jc w:val="both"/>
        <w:textAlignment w:val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zakresie wskazanym w </w:t>
      </w:r>
      <w:proofErr w:type="spellStart"/>
      <w:r w:rsidRPr="00191735">
        <w:rPr>
          <w:rFonts w:asciiTheme="minorHAnsi" w:hAnsiTheme="minorHAnsi" w:cstheme="minorHAnsi"/>
        </w:rPr>
        <w:t>pkt</w:t>
      </w:r>
      <w:proofErr w:type="spellEnd"/>
      <w:r w:rsidRPr="00191735">
        <w:rPr>
          <w:rFonts w:asciiTheme="minorHAnsi" w:hAnsiTheme="minorHAnsi" w:cstheme="minorHAnsi"/>
        </w:rPr>
        <w:t xml:space="preserve"> II.4 Pani/Pana dane będą przechowywane przez okres przedawnienia roszczeń wynikających z przepisów prawa, a także przez czas, w którym przepisy nakazują nam przechowywać dane, </w:t>
      </w:r>
    </w:p>
    <w:p w:rsidR="00CE59E4" w:rsidRPr="00191735" w:rsidRDefault="00CE59E4" w:rsidP="00CE59E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hanging="360"/>
        <w:jc w:val="both"/>
        <w:textAlignment w:val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zakresie wskazanym w </w:t>
      </w:r>
      <w:proofErr w:type="spellStart"/>
      <w:r w:rsidRPr="00191735">
        <w:rPr>
          <w:rFonts w:asciiTheme="minorHAnsi" w:hAnsiTheme="minorHAnsi" w:cstheme="minorHAnsi"/>
        </w:rPr>
        <w:t>pkt</w:t>
      </w:r>
      <w:proofErr w:type="spellEnd"/>
      <w:r w:rsidRPr="00191735">
        <w:rPr>
          <w:rFonts w:asciiTheme="minorHAnsi" w:hAnsiTheme="minorHAnsi" w:cstheme="minorHAnsi"/>
        </w:rPr>
        <w:t xml:space="preserve"> II.5 Pani/Pana dane osobowe będą przechowywane przez okres 12 miesięcy od daty wyrażenia zgody. </w:t>
      </w:r>
    </w:p>
    <w:p w:rsidR="00CE59E4" w:rsidRDefault="00CE59E4" w:rsidP="00CE59E4">
      <w:pPr>
        <w:spacing w:after="0" w:line="240" w:lineRule="auto"/>
        <w:rPr>
          <w:rFonts w:asciiTheme="minorHAnsi" w:hAnsiTheme="minorHAnsi" w:cstheme="minorHAnsi"/>
          <w:b/>
        </w:rPr>
      </w:pPr>
    </w:p>
    <w:p w:rsidR="00CE59E4" w:rsidRDefault="00CE59E4" w:rsidP="00CE59E4">
      <w:pPr>
        <w:spacing w:after="0" w:line="240" w:lineRule="auto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  <w:b/>
        </w:rPr>
        <w:t>V. Odbiorcy danych.</w:t>
      </w:r>
      <w:r w:rsidRPr="00191735">
        <w:rPr>
          <w:rFonts w:asciiTheme="minorHAnsi" w:hAnsiTheme="minorHAnsi" w:cstheme="minorHAnsi"/>
        </w:rPr>
        <w:t xml:space="preserve"> </w:t>
      </w:r>
    </w:p>
    <w:p w:rsidR="00CE59E4" w:rsidRPr="00191735" w:rsidRDefault="00CE59E4" w:rsidP="00CE59E4">
      <w:pPr>
        <w:spacing w:after="0" w:line="240" w:lineRule="auto"/>
        <w:rPr>
          <w:rFonts w:asciiTheme="minorHAnsi" w:hAnsiTheme="minorHAnsi" w:cstheme="minorHAnsi"/>
        </w:rPr>
      </w:pP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Pani/Pana dane osobowe mogą zostać przekazane uprawnionym instytucjom określonym przez przepisy prawa oraz podmiotom przetwarzającym, które świadczą usługi na rzecz Administratora danych i którym te dane są powierzane. </w:t>
      </w:r>
    </w:p>
    <w:p w:rsidR="00CE59E4" w:rsidRDefault="00CE59E4" w:rsidP="00CE59E4">
      <w:pPr>
        <w:spacing w:after="0" w:line="240" w:lineRule="auto"/>
        <w:ind w:left="-5"/>
        <w:rPr>
          <w:rFonts w:asciiTheme="minorHAnsi" w:hAnsiTheme="minorHAnsi" w:cstheme="minorHAnsi"/>
          <w:b/>
        </w:rPr>
      </w:pPr>
    </w:p>
    <w:p w:rsidR="00CE59E4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  <w:b/>
        </w:rPr>
        <w:t xml:space="preserve">VI. Podanie danych osobowych </w:t>
      </w:r>
      <w:r w:rsidRPr="00191735">
        <w:rPr>
          <w:rFonts w:asciiTheme="minorHAnsi" w:hAnsiTheme="minorHAnsi" w:cstheme="minorHAnsi"/>
        </w:rPr>
        <w:t xml:space="preserve">w zakresie imienia i nazwiska, daty urodzenia, miejsca zamieszkania, wykształcenia oraz przebiegu dotychczasowego zatrudnienia jest warunkiem wzięcia udziału w danym procesie rekrutacyjnym. W pozostałym zakresie podanie danych osobowych jest dobrowolne. </w:t>
      </w: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</w:p>
    <w:p w:rsidR="00CE59E4" w:rsidRDefault="00CE59E4" w:rsidP="00CE59E4">
      <w:pPr>
        <w:pStyle w:val="Nagwek1"/>
        <w:spacing w:after="0" w:line="240" w:lineRule="auto"/>
        <w:ind w:left="-5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191735">
        <w:rPr>
          <w:rFonts w:asciiTheme="minorHAnsi" w:hAnsiTheme="minorHAnsi" w:cstheme="minorHAnsi"/>
          <w:sz w:val="24"/>
          <w:szCs w:val="24"/>
          <w:lang w:val="pl-PL"/>
        </w:rPr>
        <w:t>VII. Zautomatyzowane podejmowanie decyzji</w:t>
      </w:r>
      <w:r w:rsidRPr="0019173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:rsidR="00CE59E4" w:rsidRPr="00191735" w:rsidRDefault="00CE59E4" w:rsidP="00CE59E4"/>
    <w:p w:rsidR="00CE59E4" w:rsidRDefault="00CE59E4" w:rsidP="00CE59E4">
      <w:pPr>
        <w:spacing w:after="0" w:line="240" w:lineRule="auto"/>
        <w:ind w:left="-5"/>
        <w:jc w:val="both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Informujemy, że </w:t>
      </w:r>
      <w:r w:rsidRPr="00191735">
        <w:rPr>
          <w:rFonts w:asciiTheme="minorHAnsi" w:hAnsiTheme="minorHAnsi" w:cstheme="minorHAnsi"/>
          <w:b/>
        </w:rPr>
        <w:t>nie podejmujemy decyzji w sposób zautomatyzowany, w tym w formie profilowania.</w:t>
      </w:r>
      <w:r w:rsidRPr="00191735">
        <w:rPr>
          <w:rFonts w:asciiTheme="minorHAnsi" w:hAnsiTheme="minorHAnsi" w:cstheme="minorHAnsi"/>
        </w:rPr>
        <w:t xml:space="preserve"> </w:t>
      </w: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</w:p>
    <w:p w:rsidR="00CE59E4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  <w:b/>
        </w:rPr>
        <w:t>VIII. Zgoda oraz informacja o możliwości wycofania zgody</w:t>
      </w:r>
      <w:r w:rsidRPr="00191735">
        <w:rPr>
          <w:rFonts w:asciiTheme="minorHAnsi" w:hAnsiTheme="minorHAnsi" w:cstheme="minorHAnsi"/>
        </w:rPr>
        <w:t xml:space="preserve"> </w:t>
      </w: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</w:p>
    <w:p w:rsidR="00CE59E4" w:rsidRPr="00191735" w:rsidRDefault="00CE59E4" w:rsidP="00CE59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191735">
        <w:rPr>
          <w:rFonts w:asciiTheme="minorHAnsi" w:hAnsiTheme="minorHAnsi" w:cstheme="minorHAnsi"/>
        </w:rPr>
        <w:t xml:space="preserve">W każdej chwili przysługuje Pani/Panu </w:t>
      </w:r>
      <w:r w:rsidRPr="00191735">
        <w:rPr>
          <w:rFonts w:asciiTheme="minorHAnsi" w:hAnsiTheme="minorHAnsi" w:cstheme="minorHAnsi"/>
          <w:b/>
        </w:rPr>
        <w:t>prawo do wycofania zgody</w:t>
      </w:r>
      <w:r w:rsidRPr="00191735">
        <w:rPr>
          <w:rFonts w:asciiTheme="minorHAnsi" w:hAnsiTheme="minorHAnsi" w:cstheme="minorHAnsi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adresy wskazane w </w:t>
      </w:r>
      <w:proofErr w:type="spellStart"/>
      <w:r w:rsidRPr="00191735">
        <w:rPr>
          <w:rFonts w:asciiTheme="minorHAnsi" w:hAnsiTheme="minorHAnsi" w:cstheme="minorHAnsi"/>
        </w:rPr>
        <w:t>pkt</w:t>
      </w:r>
      <w:proofErr w:type="spellEnd"/>
      <w:r w:rsidRPr="00191735">
        <w:rPr>
          <w:rFonts w:asciiTheme="minorHAnsi" w:hAnsiTheme="minorHAnsi" w:cstheme="minorHAnsi"/>
        </w:rPr>
        <w:t xml:space="preserve"> I. </w:t>
      </w:r>
    </w:p>
    <w:p w:rsidR="00CE59E4" w:rsidRPr="00191735" w:rsidRDefault="00CE59E4" w:rsidP="00CE59E4">
      <w:pPr>
        <w:spacing w:after="0" w:line="240" w:lineRule="auto"/>
      </w:pPr>
      <w:r w:rsidRPr="00191735">
        <w:t xml:space="preserve"> </w:t>
      </w:r>
    </w:p>
    <w:p w:rsidR="00CE59E4" w:rsidRPr="00AB42A2" w:rsidRDefault="00CE59E4" w:rsidP="00CE59E4">
      <w:pPr>
        <w:spacing w:line="240" w:lineRule="auto"/>
        <w:jc w:val="both"/>
        <w:rPr>
          <w:rFonts w:asciiTheme="minorHAnsi" w:hAnsiTheme="minorHAnsi" w:cstheme="minorHAnsi"/>
        </w:rPr>
      </w:pPr>
      <w:r w:rsidRPr="00AB42A2">
        <w:rPr>
          <w:rFonts w:asciiTheme="minorHAnsi" w:hAnsiTheme="minorHAnsi" w:cstheme="minorHAnsi"/>
          <w:i/>
          <w:iCs/>
        </w:rPr>
        <w:t>Zapoznałem</w:t>
      </w:r>
      <w:proofErr w:type="spellStart"/>
      <w:r w:rsidRPr="00AB42A2">
        <w:rPr>
          <w:rFonts w:asciiTheme="minorHAnsi" w:hAnsiTheme="minorHAnsi" w:cstheme="minorHAnsi"/>
          <w:i/>
          <w:iCs/>
        </w:rPr>
        <w:t>(-am</w:t>
      </w:r>
      <w:proofErr w:type="spellEnd"/>
      <w:r w:rsidRPr="00AB42A2">
        <w:rPr>
          <w:rFonts w:asciiTheme="minorHAnsi" w:hAnsiTheme="minorHAnsi" w:cstheme="minorHAnsi"/>
          <w:i/>
          <w:iCs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CE59E4" w:rsidRDefault="00CE59E4" w:rsidP="00CE59E4">
      <w:pPr>
        <w:pStyle w:val="Tekstpodstawowy"/>
        <w:spacing w:line="240" w:lineRule="auto"/>
        <w:jc w:val="both"/>
        <w:rPr>
          <w:rFonts w:asciiTheme="minorHAnsi" w:hAnsiTheme="minorHAnsi" w:cstheme="minorHAnsi"/>
        </w:rPr>
      </w:pPr>
    </w:p>
    <w:p w:rsidR="00CE59E4" w:rsidRPr="00AB42A2" w:rsidRDefault="00CE59E4" w:rsidP="00CE59E4">
      <w:pPr>
        <w:pStyle w:val="Tekstpodstawowy"/>
        <w:spacing w:line="240" w:lineRule="auto"/>
        <w:jc w:val="both"/>
        <w:rPr>
          <w:rFonts w:asciiTheme="minorHAnsi" w:hAnsiTheme="minorHAnsi" w:cstheme="minorHAnsi"/>
        </w:rPr>
      </w:pPr>
    </w:p>
    <w:p w:rsidR="00CE59E4" w:rsidRPr="00AB42A2" w:rsidRDefault="00CE59E4" w:rsidP="00CE59E4">
      <w:pPr>
        <w:pStyle w:val="Akapitzlist"/>
        <w:spacing w:line="240" w:lineRule="auto"/>
        <w:ind w:lef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ab/>
        <w:t xml:space="preserve">                         </w:t>
      </w:r>
      <w:r w:rsidRPr="00AB42A2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………………………………..</w:t>
      </w:r>
      <w:r w:rsidRPr="00AB42A2">
        <w:rPr>
          <w:rFonts w:asciiTheme="minorHAnsi" w:hAnsiTheme="minorHAnsi" w:cstheme="minorHAnsi"/>
        </w:rPr>
        <w:t>……………</w:t>
      </w:r>
    </w:p>
    <w:p w:rsidR="00CE59E4" w:rsidRPr="00191735" w:rsidRDefault="00CE59E4" w:rsidP="00CE59E4">
      <w:pPr>
        <w:pStyle w:val="Akapitzlist"/>
        <w:spacing w:line="240" w:lineRule="auto"/>
        <w:ind w:left="45"/>
        <w:jc w:val="center"/>
        <w:rPr>
          <w:rFonts w:asciiTheme="minorHAnsi" w:hAnsiTheme="minorHAnsi" w:cstheme="minorHAnsi"/>
        </w:rPr>
      </w:pPr>
      <w:r w:rsidRPr="00AB42A2">
        <w:rPr>
          <w:rFonts w:asciiTheme="minorHAnsi" w:hAnsiTheme="minorHAnsi" w:cstheme="minorHAnsi"/>
        </w:rPr>
        <w:t xml:space="preserve">      miejscowość, data</w:t>
      </w:r>
      <w:r w:rsidRPr="00AB42A2">
        <w:rPr>
          <w:rFonts w:asciiTheme="minorHAnsi" w:hAnsiTheme="minorHAnsi" w:cstheme="minorHAnsi"/>
        </w:rPr>
        <w:tab/>
      </w:r>
      <w:r w:rsidRPr="00AB42A2">
        <w:rPr>
          <w:rFonts w:asciiTheme="minorHAnsi" w:hAnsiTheme="minorHAnsi" w:cstheme="minorHAnsi"/>
        </w:rPr>
        <w:tab/>
      </w:r>
      <w:r w:rsidRPr="00AB42A2">
        <w:rPr>
          <w:rFonts w:asciiTheme="minorHAnsi" w:hAnsiTheme="minorHAnsi" w:cstheme="minorHAnsi"/>
        </w:rPr>
        <w:tab/>
        <w:t xml:space="preserve">                podpis osoby składającej oświadczenie</w:t>
      </w:r>
    </w:p>
    <w:p w:rsidR="00A33109" w:rsidRDefault="00A33109"/>
    <w:sectPr w:rsidR="00A33109" w:rsidSect="00BE4574">
      <w:headerReference w:type="default" r:id="rId7"/>
      <w:pgSz w:w="11906" w:h="16838"/>
      <w:pgMar w:top="412" w:right="1217" w:bottom="1230" w:left="12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E4" w:rsidRDefault="00405CE4" w:rsidP="00CE59E4">
      <w:pPr>
        <w:spacing w:after="0" w:line="240" w:lineRule="auto"/>
      </w:pPr>
      <w:r>
        <w:separator/>
      </w:r>
    </w:p>
  </w:endnote>
  <w:endnote w:type="continuationSeparator" w:id="0">
    <w:p w:rsidR="00405CE4" w:rsidRDefault="00405CE4" w:rsidP="00CE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E4" w:rsidRDefault="00405CE4" w:rsidP="00CE59E4">
      <w:pPr>
        <w:spacing w:after="0" w:line="240" w:lineRule="auto"/>
      </w:pPr>
      <w:r>
        <w:separator/>
      </w:r>
    </w:p>
  </w:footnote>
  <w:footnote w:type="continuationSeparator" w:id="0">
    <w:p w:rsidR="00405CE4" w:rsidRDefault="00405CE4" w:rsidP="00CE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74" w:rsidRDefault="00405CE4" w:rsidP="00BE4574">
    <w:pPr>
      <w:pStyle w:val="Nagwek"/>
      <w:ind w:left="0" w:firstLine="0"/>
    </w:pPr>
  </w:p>
  <w:p w:rsidR="00BE4574" w:rsidRDefault="00405C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B26"/>
    <w:multiLevelType w:val="hybridMultilevel"/>
    <w:tmpl w:val="5F5263B8"/>
    <w:lvl w:ilvl="0" w:tplc="E752F0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89F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A0E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866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A77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E38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CA6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2EC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2F4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8577B6"/>
    <w:multiLevelType w:val="hybridMultilevel"/>
    <w:tmpl w:val="B2FC0AB8"/>
    <w:lvl w:ilvl="0" w:tplc="892CD6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CAB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91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69B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E34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AFB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841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F5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43C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9E4"/>
    <w:rsid w:val="001A4190"/>
    <w:rsid w:val="00405CE4"/>
    <w:rsid w:val="00874E44"/>
    <w:rsid w:val="00A33109"/>
    <w:rsid w:val="00AC1F06"/>
    <w:rsid w:val="00C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E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E59E4"/>
    <w:pPr>
      <w:keepNext/>
      <w:keepLines/>
      <w:spacing w:after="159" w:line="259" w:lineRule="auto"/>
      <w:ind w:left="10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9E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E59E4"/>
    <w:rPr>
      <w:rFonts w:ascii="Calibri" w:eastAsia="SimSun" w:hAnsi="Calibri" w:cs="Tahoma"/>
      <w:kern w:val="2"/>
      <w:sz w:val="24"/>
      <w:szCs w:val="24"/>
    </w:rPr>
  </w:style>
  <w:style w:type="paragraph" w:styleId="Akapitzlist">
    <w:name w:val="List Paragraph"/>
    <w:basedOn w:val="Normalny"/>
    <w:qFormat/>
    <w:rsid w:val="00CE59E4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CE59E4"/>
    <w:rPr>
      <w:rFonts w:ascii="Calibri" w:eastAsia="Calibri" w:hAnsi="Calibri" w:cs="Calibri"/>
      <w:b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59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uppressAutoHyphens w:val="0"/>
      <w:spacing w:after="0" w:line="240" w:lineRule="auto"/>
      <w:ind w:left="10" w:hanging="1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E59E4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CE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9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E4"/>
    <w:rPr>
      <w:rFonts w:ascii="Tahoma" w:eastAsia="SimSun" w:hAnsi="Tahoma" w:cs="Tahoma"/>
      <w:kern w:val="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E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9E4"/>
    <w:rPr>
      <w:rFonts w:ascii="Calibri" w:eastAsia="SimSun" w:hAnsi="Calibri" w:cs="Tah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pnlublin@tlen.pl</dc:creator>
  <cp:lastModifiedBy>pnlublin@tlen.pl</cp:lastModifiedBy>
  <cp:revision>1</cp:revision>
  <dcterms:created xsi:type="dcterms:W3CDTF">2024-03-13T12:49:00Z</dcterms:created>
  <dcterms:modified xsi:type="dcterms:W3CDTF">2024-03-13T12:51:00Z</dcterms:modified>
</cp:coreProperties>
</file>