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60" w:rsidRDefault="005A4CD7" w:rsidP="00B807A0">
      <w:pPr>
        <w:tabs>
          <w:tab w:val="right" w:pos="9072"/>
        </w:tabs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IN.261.8.2022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ab/>
        <w:t>Lublin, 21grudnia 2022 r.</w:t>
      </w:r>
    </w:p>
    <w:p w:rsidR="00046960" w:rsidRDefault="005A4CD7" w:rsidP="00B807A0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PROTOKÓŁ</w:t>
      </w:r>
    </w:p>
    <w:p w:rsidR="00046960" w:rsidRPr="00B807A0" w:rsidRDefault="005A4CD7" w:rsidP="00B807A0">
      <w:pPr>
        <w:suppressAutoHyphens/>
        <w:spacing w:after="200" w:line="276" w:lineRule="auto"/>
        <w:ind w:left="-709" w:right="-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</w:pPr>
      <w:r w:rsidRPr="00B807A0">
        <w:rPr>
          <w:rFonts w:ascii="Times New Roman" w:eastAsia="Times New Roman" w:hAnsi="Times New Roman" w:cs="Times New Roman"/>
          <w:b/>
          <w:color w:val="00000A"/>
          <w:sz w:val="26"/>
          <w:szCs w:val="26"/>
          <w:shd w:val="clear" w:color="auto" w:fill="FFFFFF"/>
        </w:rPr>
        <w:t xml:space="preserve"> </w:t>
      </w:r>
      <w:r w:rsidRPr="00B807A0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t xml:space="preserve">z posiedzenia komisji przetargowej w przedmiocie rozstrzygnięcia przetargu nieograniczonego ogłoszonego w dniu  5 grudnia 2022 roku </w:t>
      </w:r>
      <w:r w:rsidRPr="00B807A0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br/>
        <w:t>na dostaw</w:t>
      </w:r>
      <w:r w:rsidRPr="00B807A0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t>ę mięsa, drobiu i przetworów mięsnych  -</w:t>
      </w:r>
      <w:r w:rsidR="00B807A0" w:rsidRPr="00B807A0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t xml:space="preserve"> </w:t>
      </w:r>
      <w:r w:rsidRPr="00B807A0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t>CPV 15112000-6, 15100000-9</w:t>
      </w:r>
      <w:r w:rsidRPr="00B807A0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br/>
        <w:t>do stołówki szkolnej w Szkoły Podstawowej nr 40 w Lublinie  2023r.</w:t>
      </w:r>
    </w:p>
    <w:p w:rsidR="00046960" w:rsidRDefault="005A4CD7" w:rsidP="00B807A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>Komisja przetargowa w składzie:</w:t>
      </w:r>
    </w:p>
    <w:p w:rsidR="00046960" w:rsidRDefault="005A4CD7" w:rsidP="00B807A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6"/>
          <w:shd w:val="clear" w:color="auto" w:fill="FFFFFF"/>
        </w:rPr>
        <w:t>Janina Wójcik- przewodnicząca komisji</w:t>
      </w:r>
    </w:p>
    <w:p w:rsidR="00046960" w:rsidRDefault="005A4CD7" w:rsidP="00B807A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6"/>
          <w:shd w:val="clear" w:color="auto" w:fill="FFFFFF"/>
        </w:rPr>
        <w:t>Krystyna Drąg - członek komisji</w:t>
      </w:r>
    </w:p>
    <w:p w:rsidR="00046960" w:rsidRDefault="005A4CD7" w:rsidP="00B807A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6"/>
          <w:shd w:val="clear" w:color="auto" w:fill="FFFFFF"/>
        </w:rPr>
        <w:t>Angelika Kwietniewsk</w:t>
      </w:r>
      <w:r>
        <w:rPr>
          <w:rFonts w:ascii="Times New Roman" w:eastAsia="Times New Roman" w:hAnsi="Times New Roman" w:cs="Times New Roman"/>
          <w:b/>
          <w:color w:val="00000A"/>
          <w:sz w:val="26"/>
          <w:shd w:val="clear" w:color="auto" w:fill="FFFFFF"/>
        </w:rPr>
        <w:t>a -Mąka - członek komisji</w:t>
      </w:r>
    </w:p>
    <w:p w:rsidR="00046960" w:rsidRDefault="005A4CD7" w:rsidP="00B807A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>stwierdza co następuje:</w:t>
      </w:r>
    </w:p>
    <w:p w:rsidR="00046960" w:rsidRDefault="005A4CD7" w:rsidP="00B807A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>do dnia 16 grudnia 2022 roku, w związku z prowadzonym postępowanie</w:t>
      </w:r>
      <w:r w:rsidR="00E42A3F"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 xml:space="preserve"> przetargowym na </w:t>
      </w:r>
      <w:r>
        <w:rPr>
          <w:rFonts w:ascii="Times New Roman" w:eastAsia="Times New Roman" w:hAnsi="Times New Roman" w:cs="Times New Roman"/>
          <w:b/>
          <w:sz w:val="26"/>
        </w:rPr>
        <w:t xml:space="preserve">ZADANIEM NR 1 </w:t>
      </w:r>
      <w:r>
        <w:rPr>
          <w:rFonts w:ascii="Times New Roman" w:eastAsia="Times New Roman" w:hAnsi="Times New Roman" w:cs="Times New Roman"/>
          <w:b/>
          <w:i/>
          <w:sz w:val="26"/>
        </w:rPr>
        <w:t>Dostawa mięsa i przetworów</w:t>
      </w:r>
      <w:r w:rsidR="00E42A3F"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 xml:space="preserve"> do Szkoły Podstawowej nr 40 </w:t>
      </w:r>
      <w:r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>w Lublinie wpłynęły następujące oferty:</w:t>
      </w:r>
    </w:p>
    <w:p w:rsidR="00E42A3F" w:rsidRPr="00E42A3F" w:rsidRDefault="005A4CD7" w:rsidP="00B807A0">
      <w:pPr>
        <w:numPr>
          <w:ilvl w:val="0"/>
          <w:numId w:val="1"/>
        </w:numPr>
        <w:tabs>
          <w:tab w:val="left" w:pos="1985"/>
          <w:tab w:val="left" w:pos="5954"/>
        </w:tabs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</w:rPr>
      </w:pPr>
      <w:r w:rsidRPr="00E42A3F">
        <w:rPr>
          <w:rFonts w:ascii="Times New Roman" w:eastAsia="Times New Roman" w:hAnsi="Times New Roman" w:cs="Times New Roman"/>
          <w:b/>
          <w:sz w:val="26"/>
        </w:rPr>
        <w:t>PUBLIMAR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E42A3F">
        <w:rPr>
          <w:rFonts w:ascii="Times New Roman" w:eastAsia="Times New Roman" w:hAnsi="Times New Roman" w:cs="Times New Roman"/>
          <w:sz w:val="26"/>
        </w:rPr>
        <w:t xml:space="preserve">Lucjan Staniszewski </w:t>
      </w:r>
      <w:r>
        <w:rPr>
          <w:rFonts w:ascii="Times New Roman" w:eastAsia="Times New Roman" w:hAnsi="Times New Roman" w:cs="Times New Roman"/>
          <w:sz w:val="26"/>
        </w:rPr>
        <w:t>Spó</w:t>
      </w:r>
      <w:r>
        <w:rPr>
          <w:rFonts w:ascii="Times New Roman" w:eastAsia="Times New Roman" w:hAnsi="Times New Roman" w:cs="Times New Roman"/>
          <w:sz w:val="26"/>
        </w:rPr>
        <w:t xml:space="preserve">łka </w:t>
      </w:r>
      <w:r w:rsidR="00E42A3F">
        <w:rPr>
          <w:rFonts w:ascii="Times New Roman" w:eastAsia="Times New Roman" w:hAnsi="Times New Roman" w:cs="Times New Roman"/>
          <w:sz w:val="26"/>
        </w:rPr>
        <w:t>Komandytowa</w:t>
      </w: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046960" w:rsidRDefault="005A4CD7" w:rsidP="00B807A0">
      <w:pPr>
        <w:tabs>
          <w:tab w:val="left" w:pos="1985"/>
          <w:tab w:val="left" w:pos="5954"/>
        </w:tabs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wartość oferty: </w:t>
      </w:r>
      <w:r>
        <w:rPr>
          <w:rFonts w:ascii="Times New Roman" w:eastAsia="Times New Roman" w:hAnsi="Times New Roman" w:cs="Times New Roman"/>
          <w:b/>
          <w:sz w:val="26"/>
        </w:rPr>
        <w:t>149 820,03 zł</w:t>
      </w:r>
    </w:p>
    <w:p w:rsidR="00E42A3F" w:rsidRPr="00E42A3F" w:rsidRDefault="005A4CD7" w:rsidP="00B807A0">
      <w:pPr>
        <w:numPr>
          <w:ilvl w:val="0"/>
          <w:numId w:val="1"/>
        </w:numPr>
        <w:tabs>
          <w:tab w:val="left" w:pos="1985"/>
          <w:tab w:val="left" w:pos="5954"/>
        </w:tabs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"</w:t>
      </w:r>
      <w:r w:rsidRPr="00E42A3F">
        <w:rPr>
          <w:rFonts w:ascii="Times New Roman" w:eastAsia="Times New Roman" w:hAnsi="Times New Roman" w:cs="Times New Roman"/>
          <w:b/>
          <w:sz w:val="26"/>
        </w:rPr>
        <w:t>SMACZEK</w:t>
      </w:r>
      <w:r>
        <w:rPr>
          <w:rFonts w:ascii="Times New Roman" w:eastAsia="Times New Roman" w:hAnsi="Times New Roman" w:cs="Times New Roman"/>
          <w:sz w:val="26"/>
        </w:rPr>
        <w:t xml:space="preserve"> " Spółka  Jawna  M. </w:t>
      </w:r>
      <w:proofErr w:type="spellStart"/>
      <w:r>
        <w:rPr>
          <w:rFonts w:ascii="Times New Roman" w:eastAsia="Times New Roman" w:hAnsi="Times New Roman" w:cs="Times New Roman"/>
          <w:sz w:val="26"/>
        </w:rPr>
        <w:t>Nawicka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R. Kowalczyk  </w:t>
      </w:r>
    </w:p>
    <w:p w:rsidR="00046960" w:rsidRDefault="005A4CD7" w:rsidP="00B807A0">
      <w:pPr>
        <w:tabs>
          <w:tab w:val="left" w:pos="1985"/>
          <w:tab w:val="left" w:pos="5954"/>
        </w:tabs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wartość oferty: </w:t>
      </w:r>
      <w:r>
        <w:rPr>
          <w:rFonts w:ascii="Times New Roman" w:eastAsia="Times New Roman" w:hAnsi="Times New Roman" w:cs="Times New Roman"/>
          <w:b/>
          <w:sz w:val="26"/>
        </w:rPr>
        <w:t>149 301,30 zł</w:t>
      </w:r>
    </w:p>
    <w:p w:rsidR="00E42A3F" w:rsidRPr="00E42A3F" w:rsidRDefault="005A4CD7" w:rsidP="00B807A0">
      <w:pPr>
        <w:numPr>
          <w:ilvl w:val="0"/>
          <w:numId w:val="1"/>
        </w:numPr>
        <w:tabs>
          <w:tab w:val="left" w:pos="1985"/>
          <w:tab w:val="left" w:pos="5954"/>
        </w:tabs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Kabanos </w:t>
      </w:r>
      <w:r>
        <w:rPr>
          <w:rFonts w:ascii="Times New Roman" w:eastAsia="Times New Roman" w:hAnsi="Times New Roman" w:cs="Times New Roman"/>
          <w:sz w:val="26"/>
        </w:rPr>
        <w:t xml:space="preserve">Spółka  </w:t>
      </w:r>
      <w:r w:rsidR="00E42A3F">
        <w:rPr>
          <w:rFonts w:ascii="Times New Roman" w:eastAsia="Times New Roman" w:hAnsi="Times New Roman" w:cs="Times New Roman"/>
          <w:sz w:val="26"/>
        </w:rPr>
        <w:t xml:space="preserve">Komandytowa  </w:t>
      </w:r>
      <w:r>
        <w:rPr>
          <w:rFonts w:ascii="Times New Roman" w:eastAsia="Times New Roman" w:hAnsi="Times New Roman" w:cs="Times New Roman"/>
          <w:sz w:val="26"/>
        </w:rPr>
        <w:t xml:space="preserve">Robert </w:t>
      </w:r>
      <w:proofErr w:type="spellStart"/>
      <w:r>
        <w:rPr>
          <w:rFonts w:ascii="Times New Roman" w:eastAsia="Times New Roman" w:hAnsi="Times New Roman" w:cs="Times New Roman"/>
          <w:sz w:val="26"/>
        </w:rPr>
        <w:t>Kmiecicki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Zdzisław Czuba  </w:t>
      </w:r>
    </w:p>
    <w:p w:rsidR="00046960" w:rsidRDefault="005A4CD7" w:rsidP="00B807A0">
      <w:pPr>
        <w:tabs>
          <w:tab w:val="left" w:pos="1985"/>
          <w:tab w:val="left" w:pos="5954"/>
        </w:tabs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wartość oferty: </w:t>
      </w:r>
      <w:r>
        <w:rPr>
          <w:rFonts w:ascii="Times New Roman" w:eastAsia="Times New Roman" w:hAnsi="Times New Roman" w:cs="Times New Roman"/>
          <w:b/>
          <w:sz w:val="26"/>
        </w:rPr>
        <w:t>160 797,00 zł</w:t>
      </w:r>
    </w:p>
    <w:p w:rsidR="00B807A0" w:rsidRDefault="00B807A0" w:rsidP="00B807A0">
      <w:pPr>
        <w:tabs>
          <w:tab w:val="left" w:pos="1985"/>
          <w:tab w:val="left" w:pos="5954"/>
        </w:tabs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046960" w:rsidRDefault="005A4CD7" w:rsidP="00B807A0">
      <w:pPr>
        <w:tabs>
          <w:tab w:val="left" w:pos="1985"/>
          <w:tab w:val="left" w:pos="5954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hd w:val="clear" w:color="auto" w:fill="FFFFFF"/>
        </w:rPr>
        <w:t>Za najkorzystniejszą ofertę uznana została</w:t>
      </w:r>
    </w:p>
    <w:p w:rsidR="00046960" w:rsidRDefault="005A4CD7" w:rsidP="00B807A0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OFERTA: "SMACZEK " Spółka  Jawna  M. Nowicka; R. Kowalczyk  </w:t>
      </w:r>
    </w:p>
    <w:p w:rsidR="00046960" w:rsidRDefault="00E42A3F" w:rsidP="00B807A0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20-200 Kraśnik ul. K</w:t>
      </w:r>
      <w:r w:rsidR="005A4CD7">
        <w:rPr>
          <w:rFonts w:ascii="Times New Roman" w:eastAsia="Times New Roman" w:hAnsi="Times New Roman" w:cs="Times New Roman"/>
          <w:b/>
          <w:i/>
          <w:sz w:val="28"/>
        </w:rPr>
        <w:t>olejowa 12</w:t>
      </w:r>
    </w:p>
    <w:p w:rsidR="00046960" w:rsidRDefault="005A4CD7" w:rsidP="00B807A0">
      <w:pPr>
        <w:numPr>
          <w:ilvl w:val="0"/>
          <w:numId w:val="2"/>
        </w:numPr>
        <w:tabs>
          <w:tab w:val="left" w:pos="1985"/>
          <w:tab w:val="left" w:pos="5954"/>
        </w:tabs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color w:val="00000A"/>
          <w:sz w:val="32"/>
          <w:shd w:val="clear" w:color="auto" w:fill="FFFFFF"/>
        </w:rPr>
        <w:t xml:space="preserve">wartość oferty: </w:t>
      </w:r>
      <w:r>
        <w:rPr>
          <w:rFonts w:ascii="Times New Roman" w:eastAsia="Times New Roman" w:hAnsi="Times New Roman" w:cs="Times New Roman"/>
          <w:b/>
          <w:sz w:val="32"/>
        </w:rPr>
        <w:t>149 301,30 zł</w:t>
      </w:r>
    </w:p>
    <w:p w:rsidR="00B807A0" w:rsidRDefault="00B807A0" w:rsidP="00B807A0">
      <w:pPr>
        <w:suppressAutoHyphens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</w:pPr>
      <w:bookmarkStart w:id="0" w:name="_GoBack"/>
      <w:bookmarkEnd w:id="0"/>
    </w:p>
    <w:p w:rsidR="00046960" w:rsidRDefault="005A4CD7" w:rsidP="00B807A0">
      <w:pPr>
        <w:suppressAutoHyphens/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>Pod protokołem podpisy złożyli członkowie komisji:</w:t>
      </w:r>
    </w:p>
    <w:p w:rsidR="00046960" w:rsidRDefault="005A4CD7" w:rsidP="00B807A0">
      <w:pPr>
        <w:numPr>
          <w:ilvl w:val="0"/>
          <w:numId w:val="3"/>
        </w:numPr>
        <w:tabs>
          <w:tab w:val="right" w:leader="dot" w:pos="6663"/>
        </w:tabs>
        <w:suppressAutoHyphens/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>Janina Wójcik</w:t>
      </w:r>
      <w:r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ab/>
      </w:r>
    </w:p>
    <w:p w:rsidR="00046960" w:rsidRDefault="005A4CD7" w:rsidP="00B807A0">
      <w:pPr>
        <w:numPr>
          <w:ilvl w:val="0"/>
          <w:numId w:val="3"/>
        </w:numPr>
        <w:tabs>
          <w:tab w:val="right" w:leader="dot" w:pos="6663"/>
        </w:tabs>
        <w:suppressAutoHyphens/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 xml:space="preserve">Krystyna  Drąg </w:t>
      </w:r>
      <w:r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ab/>
      </w:r>
    </w:p>
    <w:p w:rsidR="00046960" w:rsidRPr="00B807A0" w:rsidRDefault="005A4CD7" w:rsidP="00B807A0">
      <w:pPr>
        <w:numPr>
          <w:ilvl w:val="0"/>
          <w:numId w:val="3"/>
        </w:numPr>
        <w:tabs>
          <w:tab w:val="right" w:leader="dot" w:pos="6663"/>
        </w:tabs>
        <w:suppressAutoHyphens/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 xml:space="preserve">Angelika  Kwietniewska - Mąka </w:t>
      </w:r>
      <w:r>
        <w:rPr>
          <w:rFonts w:ascii="Times New Roman" w:eastAsia="Times New Roman" w:hAnsi="Times New Roman" w:cs="Times New Roman"/>
          <w:color w:val="00000A"/>
          <w:sz w:val="26"/>
          <w:shd w:val="clear" w:color="auto" w:fill="FFFFFF"/>
        </w:rPr>
        <w:tab/>
      </w:r>
    </w:p>
    <w:sectPr w:rsidR="00046960" w:rsidRPr="00B807A0" w:rsidSect="00B807A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999"/>
    <w:multiLevelType w:val="multilevel"/>
    <w:tmpl w:val="BEEA8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262631"/>
    <w:multiLevelType w:val="multilevel"/>
    <w:tmpl w:val="C2165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8D2D01"/>
    <w:multiLevelType w:val="multilevel"/>
    <w:tmpl w:val="689C8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6960"/>
    <w:rsid w:val="00046960"/>
    <w:rsid w:val="005A4CD7"/>
    <w:rsid w:val="00B807A0"/>
    <w:rsid w:val="00E4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6D4A"/>
  <w15:docId w15:val="{E828E749-DC83-4275-894E-4AD8D724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Sagan</cp:lastModifiedBy>
  <cp:revision>3</cp:revision>
  <cp:lastPrinted>2022-12-22T08:26:00Z</cp:lastPrinted>
  <dcterms:created xsi:type="dcterms:W3CDTF">2022-12-22T08:14:00Z</dcterms:created>
  <dcterms:modified xsi:type="dcterms:W3CDTF">2022-12-22T08:30:00Z</dcterms:modified>
</cp:coreProperties>
</file>