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CE4B9E" w:rsidP="00406038">
      <w:pPr>
        <w:pStyle w:val="Nagwek"/>
        <w:jc w:val="right"/>
      </w:pPr>
      <w:r w:rsidRPr="008954EE">
        <w:t xml:space="preserve">                     </w:t>
      </w:r>
      <w:bookmarkStart w:id="0" w:name="_GoBack"/>
      <w:bookmarkEnd w:id="0"/>
      <w:r w:rsidRPr="008954EE">
        <w:t xml:space="preserve">                                              </w:t>
      </w:r>
      <w:r w:rsidR="00406038">
        <w:t xml:space="preserve">                   </w:t>
      </w:r>
      <w:r w:rsidR="002A6E82">
        <w:t>Załącznik Nr 7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KRS/CEiDG)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Pzp),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0729D8" w:rsidRDefault="007633E1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7633E1">
        <w:rPr>
          <w:b/>
        </w:rPr>
        <w:t xml:space="preserve">Dostawa </w:t>
      </w:r>
      <w:r w:rsidR="002A6E82">
        <w:rPr>
          <w:b/>
        </w:rPr>
        <w:t xml:space="preserve">pomocy dydaktycznych dla </w:t>
      </w:r>
      <w:r w:rsidRPr="007633E1">
        <w:rPr>
          <w:b/>
        </w:rPr>
        <w:t xml:space="preserve">Szkoły Podstawowej Nr 40 </w:t>
      </w:r>
      <w:r w:rsidR="002A6E82">
        <w:rPr>
          <w:b/>
        </w:rPr>
        <w:br/>
      </w:r>
      <w:r w:rsidRPr="007633E1">
        <w:rPr>
          <w:b/>
        </w:rPr>
        <w:t xml:space="preserve">im. L. Kruczkowskiego w Lublinie w ramach projektu  „Programujemy swoją przyszłość” </w:t>
      </w:r>
      <w:r w:rsidR="000729D8"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 w:rsidR="000729D8">
        <w:rPr>
          <w:rFonts w:cs="Arial"/>
          <w:i/>
          <w:iCs/>
          <w:sz w:val="16"/>
          <w:szCs w:val="16"/>
          <w:lang w:eastAsia="pl-PL"/>
        </w:rPr>
        <w:t>ępowania)</w:t>
      </w:r>
      <w:r w:rsidR="000729D8"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 </w:t>
      </w:r>
      <w:r w:rsidR="000729D8"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 w:rsidR="000729D8">
        <w:rPr>
          <w:rFonts w:cs="Arial"/>
          <w:sz w:val="21"/>
          <w:szCs w:val="21"/>
          <w:lang w:eastAsia="pl-PL"/>
        </w:rPr>
        <w:t>oświadczam, co następuje: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(podpis)</w:t>
      </w:r>
    </w:p>
    <w:p w:rsidR="008954EE" w:rsidRDefault="008954EE" w:rsidP="000729D8"/>
    <w:sectPr w:rsidR="008954EE" w:rsidSect="00E471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99" w:rsidRDefault="00CE4899" w:rsidP="00E47180">
      <w:r>
        <w:separator/>
      </w:r>
    </w:p>
  </w:endnote>
  <w:endnote w:type="continuationSeparator" w:id="0">
    <w:p w:rsidR="00CE4899" w:rsidRDefault="00CE4899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99" w:rsidRDefault="00CE4899" w:rsidP="00E47180">
      <w:r>
        <w:separator/>
      </w:r>
    </w:p>
  </w:footnote>
  <w:footnote w:type="continuationSeparator" w:id="0">
    <w:p w:rsidR="00CE4899" w:rsidRDefault="00CE4899" w:rsidP="00E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729D8"/>
    <w:rsid w:val="000C7B93"/>
    <w:rsid w:val="00127FE4"/>
    <w:rsid w:val="0016495B"/>
    <w:rsid w:val="00234320"/>
    <w:rsid w:val="002A6E82"/>
    <w:rsid w:val="003D47EE"/>
    <w:rsid w:val="00406038"/>
    <w:rsid w:val="004B3A0C"/>
    <w:rsid w:val="00531669"/>
    <w:rsid w:val="005B1BFE"/>
    <w:rsid w:val="00672EB2"/>
    <w:rsid w:val="007633E1"/>
    <w:rsid w:val="007B55BC"/>
    <w:rsid w:val="008954EE"/>
    <w:rsid w:val="00897500"/>
    <w:rsid w:val="00937FFB"/>
    <w:rsid w:val="00A42C48"/>
    <w:rsid w:val="00B804E6"/>
    <w:rsid w:val="00C414EC"/>
    <w:rsid w:val="00C50F0D"/>
    <w:rsid w:val="00CE4899"/>
    <w:rsid w:val="00CE4B9E"/>
    <w:rsid w:val="00CE684C"/>
    <w:rsid w:val="00DE0EB5"/>
    <w:rsid w:val="00E274A9"/>
    <w:rsid w:val="00E47180"/>
    <w:rsid w:val="00E564C1"/>
    <w:rsid w:val="00EC3A78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2017-10-05T21:20:00Z</dcterms:created>
  <dcterms:modified xsi:type="dcterms:W3CDTF">2017-10-05T21:20:00Z</dcterms:modified>
</cp:coreProperties>
</file>