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1" w:rsidRPr="008A4B6D" w:rsidRDefault="00D47381" w:rsidP="00D47381">
      <w:pPr>
        <w:pStyle w:val="Tytu"/>
        <w:ind w:left="3540" w:firstLine="708"/>
        <w:rPr>
          <w:color w:val="FF0000"/>
          <w:sz w:val="22"/>
          <w:szCs w:val="22"/>
          <w:u w:val="none"/>
        </w:rPr>
      </w:pPr>
    </w:p>
    <w:p w:rsidR="00BA4908" w:rsidRDefault="00BA4908" w:rsidP="00EA7E31">
      <w:pPr>
        <w:pStyle w:val="Tytu"/>
        <w:rPr>
          <w:sz w:val="22"/>
          <w:szCs w:val="22"/>
        </w:rPr>
      </w:pPr>
    </w:p>
    <w:p w:rsidR="00452346" w:rsidRPr="006F09FE" w:rsidRDefault="003E03C2" w:rsidP="00EA7E31">
      <w:pPr>
        <w:pStyle w:val="Tytu"/>
        <w:rPr>
          <w:rFonts w:ascii="Arial" w:hAnsi="Arial" w:cs="Arial"/>
          <w:sz w:val="22"/>
          <w:szCs w:val="22"/>
          <w:u w:val="none"/>
        </w:rPr>
      </w:pPr>
      <w:r w:rsidRPr="006F09FE">
        <w:rPr>
          <w:rFonts w:ascii="Arial" w:hAnsi="Arial" w:cs="Arial"/>
          <w:sz w:val="22"/>
          <w:szCs w:val="22"/>
        </w:rPr>
        <w:t>REGULAMIN</w:t>
      </w:r>
    </w:p>
    <w:p w:rsidR="003E03C2" w:rsidRPr="006F09FE" w:rsidRDefault="003E03C2" w:rsidP="00452346">
      <w:pPr>
        <w:pStyle w:val="Tytu"/>
        <w:ind w:left="3540" w:firstLine="708"/>
        <w:rPr>
          <w:rFonts w:ascii="Arial" w:hAnsi="Arial" w:cs="Arial"/>
          <w:sz w:val="22"/>
          <w:szCs w:val="22"/>
          <w:u w:val="none"/>
        </w:rPr>
      </w:pPr>
    </w:p>
    <w:p w:rsidR="003E03C2" w:rsidRPr="006F09FE" w:rsidRDefault="003E03C2" w:rsidP="003E03C2">
      <w:pPr>
        <w:rPr>
          <w:rFonts w:ascii="Arial" w:hAnsi="Arial" w:cs="Arial"/>
          <w:b/>
          <w:sz w:val="22"/>
          <w:szCs w:val="22"/>
        </w:rPr>
      </w:pPr>
    </w:p>
    <w:p w:rsidR="003E03C2" w:rsidRPr="006F09FE" w:rsidRDefault="003E03C2" w:rsidP="003E03C2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Zakładowego Funduszu Świadczeń Socjalnych</w:t>
      </w:r>
    </w:p>
    <w:p w:rsidR="003E03C2" w:rsidRPr="006F09FE" w:rsidRDefault="003E03C2" w:rsidP="003E03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 xml:space="preserve">w </w:t>
      </w:r>
      <w:r w:rsidR="00733FFC" w:rsidRPr="006F09FE">
        <w:rPr>
          <w:rFonts w:ascii="Arial" w:hAnsi="Arial" w:cs="Arial"/>
          <w:b/>
          <w:sz w:val="22"/>
          <w:szCs w:val="22"/>
        </w:rPr>
        <w:t>Szkole Podstawowej nr 39</w:t>
      </w:r>
      <w:r w:rsidR="00C96CCE" w:rsidRPr="006F09FE">
        <w:rPr>
          <w:rFonts w:ascii="Arial" w:hAnsi="Arial" w:cs="Arial"/>
          <w:b/>
          <w:sz w:val="22"/>
          <w:szCs w:val="22"/>
        </w:rPr>
        <w:t xml:space="preserve"> im. Szarych Szeregów</w:t>
      </w:r>
      <w:r w:rsidRPr="006F09FE">
        <w:rPr>
          <w:rFonts w:ascii="Arial" w:hAnsi="Arial" w:cs="Arial"/>
          <w:b/>
          <w:sz w:val="22"/>
          <w:szCs w:val="22"/>
        </w:rPr>
        <w:t xml:space="preserve"> w Lublinie</w:t>
      </w:r>
    </w:p>
    <w:p w:rsidR="003E03C2" w:rsidRPr="006F09FE" w:rsidRDefault="003E03C2" w:rsidP="003E03C2">
      <w:pPr>
        <w:rPr>
          <w:rFonts w:ascii="Arial" w:hAnsi="Arial" w:cs="Arial"/>
          <w:b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sz w:val="22"/>
          <w:szCs w:val="22"/>
        </w:rPr>
      </w:pPr>
    </w:p>
    <w:p w:rsidR="003E03C2" w:rsidRPr="006F09FE" w:rsidRDefault="003E03C2" w:rsidP="003E03C2">
      <w:pPr>
        <w:pStyle w:val="Nagwek2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>I. Postanowienia ogólne</w:t>
      </w:r>
    </w:p>
    <w:p w:rsidR="003E03C2" w:rsidRPr="006F09FE" w:rsidRDefault="003E03C2" w:rsidP="003E03C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1.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Podstawy prawne działalności socjalnej określają:</w:t>
      </w:r>
    </w:p>
    <w:p w:rsidR="003E03C2" w:rsidRPr="006F09FE" w:rsidRDefault="003E03C2" w:rsidP="003E03C2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Ustawa z dnia 4 marca 1994 r. o zakładowym funduszu świadczeń socjalnych (tekst jednolity Dz. U. </w:t>
      </w:r>
      <w:r w:rsidR="006F09FE">
        <w:rPr>
          <w:rFonts w:ascii="Arial" w:hAnsi="Arial" w:cs="Arial"/>
          <w:sz w:val="22"/>
          <w:szCs w:val="22"/>
        </w:rPr>
        <w:br/>
      </w:r>
      <w:r w:rsidRPr="006F09FE">
        <w:rPr>
          <w:rFonts w:ascii="Arial" w:hAnsi="Arial" w:cs="Arial"/>
          <w:sz w:val="22"/>
          <w:szCs w:val="22"/>
        </w:rPr>
        <w:t xml:space="preserve">z </w:t>
      </w:r>
      <w:r w:rsidR="002C7697" w:rsidRPr="006F09FE">
        <w:rPr>
          <w:rFonts w:ascii="Arial" w:hAnsi="Arial" w:cs="Arial"/>
          <w:sz w:val="22"/>
          <w:szCs w:val="22"/>
        </w:rPr>
        <w:t>201</w:t>
      </w:r>
      <w:r w:rsidR="00644D17" w:rsidRPr="006F09FE">
        <w:rPr>
          <w:rFonts w:ascii="Arial" w:hAnsi="Arial" w:cs="Arial"/>
          <w:sz w:val="22"/>
          <w:szCs w:val="22"/>
        </w:rPr>
        <w:t>9</w:t>
      </w:r>
      <w:r w:rsidR="002C7697" w:rsidRPr="006F09FE">
        <w:rPr>
          <w:rFonts w:ascii="Arial" w:hAnsi="Arial" w:cs="Arial"/>
          <w:sz w:val="22"/>
          <w:szCs w:val="22"/>
        </w:rPr>
        <w:t xml:space="preserve"> poz</w:t>
      </w:r>
      <w:r w:rsidR="00644D17" w:rsidRPr="006F09FE">
        <w:rPr>
          <w:rFonts w:ascii="Arial" w:hAnsi="Arial" w:cs="Arial"/>
          <w:sz w:val="22"/>
          <w:szCs w:val="22"/>
        </w:rPr>
        <w:t>.</w:t>
      </w:r>
      <w:r w:rsidR="002C7697" w:rsidRPr="006F09FE">
        <w:rPr>
          <w:rFonts w:ascii="Arial" w:hAnsi="Arial" w:cs="Arial"/>
          <w:sz w:val="22"/>
          <w:szCs w:val="22"/>
        </w:rPr>
        <w:t xml:space="preserve"> </w:t>
      </w:r>
      <w:r w:rsidR="00644D17" w:rsidRPr="006F09FE">
        <w:rPr>
          <w:rFonts w:ascii="Arial" w:hAnsi="Arial" w:cs="Arial"/>
          <w:sz w:val="22"/>
          <w:szCs w:val="22"/>
        </w:rPr>
        <w:t>1352</w:t>
      </w:r>
      <w:r w:rsidRPr="006F09FE">
        <w:rPr>
          <w:rFonts w:ascii="Arial" w:hAnsi="Arial" w:cs="Arial"/>
          <w:sz w:val="22"/>
          <w:szCs w:val="22"/>
        </w:rPr>
        <w:t xml:space="preserve"> z</w:t>
      </w:r>
      <w:r w:rsidR="00644D17" w:rsidRPr="006F09FE">
        <w:rPr>
          <w:rFonts w:ascii="Arial" w:hAnsi="Arial" w:cs="Arial"/>
          <w:sz w:val="22"/>
          <w:szCs w:val="22"/>
        </w:rPr>
        <w:t>e</w:t>
      </w:r>
      <w:r w:rsidRPr="006F09FE">
        <w:rPr>
          <w:rFonts w:ascii="Arial" w:hAnsi="Arial" w:cs="Arial"/>
          <w:sz w:val="22"/>
          <w:szCs w:val="22"/>
        </w:rPr>
        <w:t xml:space="preserve"> zm.),</w:t>
      </w:r>
    </w:p>
    <w:p w:rsidR="003E03C2" w:rsidRPr="006F09FE" w:rsidRDefault="003E03C2" w:rsidP="003E03C2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Ustawa z dnia 23 maja 1991r. o związkach zawodowych (Dz. U. Nr 55, poz. 234 z </w:t>
      </w:r>
      <w:proofErr w:type="spellStart"/>
      <w:r w:rsidRPr="006F09FE">
        <w:rPr>
          <w:rFonts w:ascii="Arial" w:hAnsi="Arial" w:cs="Arial"/>
          <w:sz w:val="22"/>
          <w:szCs w:val="22"/>
        </w:rPr>
        <w:t>późn</w:t>
      </w:r>
      <w:proofErr w:type="spellEnd"/>
      <w:r w:rsidRPr="006F09FE">
        <w:rPr>
          <w:rFonts w:ascii="Arial" w:hAnsi="Arial" w:cs="Arial"/>
          <w:sz w:val="22"/>
          <w:szCs w:val="22"/>
        </w:rPr>
        <w:t>. zm.),</w:t>
      </w:r>
    </w:p>
    <w:p w:rsidR="003E03C2" w:rsidRPr="006F09FE" w:rsidRDefault="003E03C2" w:rsidP="003E03C2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Ustawa z dnia 26 stycznia 1982r. Karta nauczyciela (tekst jednolity Dz. U.  z </w:t>
      </w:r>
      <w:r w:rsidR="002C7697" w:rsidRPr="006F09FE">
        <w:rPr>
          <w:rFonts w:ascii="Arial" w:hAnsi="Arial" w:cs="Arial"/>
          <w:sz w:val="22"/>
          <w:szCs w:val="22"/>
        </w:rPr>
        <w:t>201</w:t>
      </w:r>
      <w:r w:rsidR="00644D17" w:rsidRPr="006F09FE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2C7697" w:rsidRPr="006F09FE">
        <w:rPr>
          <w:rFonts w:ascii="Arial" w:hAnsi="Arial" w:cs="Arial"/>
          <w:sz w:val="22"/>
          <w:szCs w:val="22"/>
        </w:rPr>
        <w:t>r</w:t>
      </w:r>
      <w:proofErr w:type="spellEnd"/>
      <w:r w:rsidR="002C7697" w:rsidRPr="006F09FE">
        <w:rPr>
          <w:rFonts w:ascii="Arial" w:hAnsi="Arial" w:cs="Arial"/>
          <w:sz w:val="22"/>
          <w:szCs w:val="22"/>
        </w:rPr>
        <w:t>, poz</w:t>
      </w:r>
      <w:r w:rsidR="00644D17" w:rsidRPr="006F09FE">
        <w:rPr>
          <w:rFonts w:ascii="Arial" w:hAnsi="Arial" w:cs="Arial"/>
          <w:sz w:val="22"/>
          <w:szCs w:val="22"/>
        </w:rPr>
        <w:t>.</w:t>
      </w:r>
      <w:r w:rsidR="002C7697" w:rsidRPr="006F09FE">
        <w:rPr>
          <w:rFonts w:ascii="Arial" w:hAnsi="Arial" w:cs="Arial"/>
          <w:sz w:val="22"/>
          <w:szCs w:val="22"/>
        </w:rPr>
        <w:t xml:space="preserve"> </w:t>
      </w:r>
      <w:r w:rsidR="00644D17" w:rsidRPr="006F09FE">
        <w:rPr>
          <w:rFonts w:ascii="Arial" w:hAnsi="Arial" w:cs="Arial"/>
          <w:sz w:val="22"/>
          <w:szCs w:val="22"/>
        </w:rPr>
        <w:t>2215</w:t>
      </w:r>
      <w:r w:rsidR="002C7697" w:rsidRPr="006F09FE">
        <w:rPr>
          <w:rFonts w:ascii="Arial" w:hAnsi="Arial" w:cs="Arial"/>
          <w:sz w:val="22"/>
          <w:szCs w:val="22"/>
        </w:rPr>
        <w:t xml:space="preserve"> </w:t>
      </w:r>
      <w:r w:rsidRPr="006F09FE">
        <w:rPr>
          <w:rFonts w:ascii="Arial" w:hAnsi="Arial" w:cs="Arial"/>
          <w:sz w:val="22"/>
          <w:szCs w:val="22"/>
        </w:rPr>
        <w:t>z</w:t>
      </w:r>
      <w:r w:rsidR="00644D17" w:rsidRPr="006F09FE">
        <w:rPr>
          <w:rFonts w:ascii="Arial" w:hAnsi="Arial" w:cs="Arial"/>
          <w:sz w:val="22"/>
          <w:szCs w:val="22"/>
        </w:rPr>
        <w:t>e</w:t>
      </w:r>
      <w:r w:rsidRPr="006F09FE">
        <w:rPr>
          <w:rFonts w:ascii="Arial" w:hAnsi="Arial" w:cs="Arial"/>
          <w:sz w:val="22"/>
          <w:szCs w:val="22"/>
        </w:rPr>
        <w:t xml:space="preserve"> zm.),</w:t>
      </w:r>
    </w:p>
    <w:p w:rsidR="003E03C2" w:rsidRPr="006F09FE" w:rsidRDefault="003E03C2" w:rsidP="003E03C2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Rozporządzenie Ministra Pracy i Polityki Socjalnej z dnia </w:t>
      </w:r>
      <w:r w:rsidR="001E648B" w:rsidRPr="006F09FE">
        <w:rPr>
          <w:rFonts w:ascii="Arial" w:hAnsi="Arial" w:cs="Arial"/>
          <w:sz w:val="22"/>
          <w:szCs w:val="22"/>
        </w:rPr>
        <w:t>9</w:t>
      </w:r>
      <w:r w:rsidRPr="006F09FE">
        <w:rPr>
          <w:rFonts w:ascii="Arial" w:hAnsi="Arial" w:cs="Arial"/>
          <w:sz w:val="22"/>
          <w:szCs w:val="22"/>
        </w:rPr>
        <w:t xml:space="preserve"> marca </w:t>
      </w:r>
      <w:r w:rsidR="002C7697" w:rsidRPr="006F09FE">
        <w:rPr>
          <w:rFonts w:ascii="Arial" w:hAnsi="Arial" w:cs="Arial"/>
          <w:sz w:val="22"/>
          <w:szCs w:val="22"/>
        </w:rPr>
        <w:t>2009</w:t>
      </w:r>
      <w:r w:rsidRPr="006F09FE">
        <w:rPr>
          <w:rFonts w:ascii="Arial" w:hAnsi="Arial" w:cs="Arial"/>
          <w:sz w:val="22"/>
          <w:szCs w:val="22"/>
        </w:rPr>
        <w:t>r. w sprawie sposobu ustalania przeciętnej liczby zatrudnionych w celu naliczania odpisu na ZFŚS (</w:t>
      </w:r>
      <w:proofErr w:type="spellStart"/>
      <w:r w:rsidRPr="006F09FE">
        <w:rPr>
          <w:rFonts w:ascii="Arial" w:hAnsi="Arial" w:cs="Arial"/>
          <w:sz w:val="22"/>
          <w:szCs w:val="22"/>
        </w:rPr>
        <w:t>Dz.U</w:t>
      </w:r>
      <w:proofErr w:type="spellEnd"/>
      <w:r w:rsidRPr="006F09FE">
        <w:rPr>
          <w:rFonts w:ascii="Arial" w:hAnsi="Arial" w:cs="Arial"/>
          <w:sz w:val="22"/>
          <w:szCs w:val="22"/>
        </w:rPr>
        <w:t xml:space="preserve">. </w:t>
      </w:r>
      <w:r w:rsidR="002C7697" w:rsidRPr="006F09FE">
        <w:rPr>
          <w:rFonts w:ascii="Arial" w:hAnsi="Arial" w:cs="Arial"/>
          <w:sz w:val="22"/>
          <w:szCs w:val="22"/>
        </w:rPr>
        <w:t>z 2009r nr 43</w:t>
      </w:r>
      <w:r w:rsidR="006F09FE">
        <w:rPr>
          <w:rFonts w:ascii="Arial" w:hAnsi="Arial" w:cs="Arial"/>
          <w:sz w:val="22"/>
          <w:szCs w:val="22"/>
        </w:rPr>
        <w:t xml:space="preserve"> </w:t>
      </w:r>
      <w:r w:rsidR="006F09FE">
        <w:rPr>
          <w:rFonts w:ascii="Arial" w:hAnsi="Arial" w:cs="Arial"/>
          <w:sz w:val="22"/>
          <w:szCs w:val="22"/>
        </w:rPr>
        <w:br/>
      </w:r>
      <w:r w:rsidR="002C7697" w:rsidRPr="006F09F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C7697" w:rsidRPr="006F09FE">
        <w:rPr>
          <w:rFonts w:ascii="Arial" w:hAnsi="Arial" w:cs="Arial"/>
          <w:sz w:val="22"/>
          <w:szCs w:val="22"/>
        </w:rPr>
        <w:t>późn</w:t>
      </w:r>
      <w:proofErr w:type="spellEnd"/>
      <w:r w:rsidR="002C7697" w:rsidRPr="006F09F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C7697" w:rsidRPr="006F09FE">
        <w:rPr>
          <w:rFonts w:ascii="Arial" w:hAnsi="Arial" w:cs="Arial"/>
          <w:sz w:val="22"/>
          <w:szCs w:val="22"/>
        </w:rPr>
        <w:t>zm</w:t>
      </w:r>
      <w:proofErr w:type="spellEnd"/>
      <w:r w:rsidRPr="006F09FE">
        <w:rPr>
          <w:rFonts w:ascii="Arial" w:hAnsi="Arial" w:cs="Arial"/>
          <w:sz w:val="22"/>
          <w:szCs w:val="22"/>
        </w:rPr>
        <w:t>),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2.</w:t>
      </w:r>
    </w:p>
    <w:p w:rsidR="003E03C2" w:rsidRPr="006F09FE" w:rsidRDefault="003E03C2" w:rsidP="00141AB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Ilekroć w regulaminie jest mowa o:</w:t>
      </w:r>
    </w:p>
    <w:p w:rsidR="003E03C2" w:rsidRPr="006F09FE" w:rsidRDefault="006F09FE" w:rsidP="00141ABC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Szkole – należy przez to rozumieć </w:t>
      </w:r>
      <w:r w:rsidR="00733FFC" w:rsidRPr="006F09FE">
        <w:rPr>
          <w:rFonts w:ascii="Arial" w:hAnsi="Arial" w:cs="Arial"/>
          <w:sz w:val="22"/>
          <w:szCs w:val="22"/>
        </w:rPr>
        <w:t>Szkoł</w:t>
      </w:r>
      <w:r w:rsidRPr="006F09FE">
        <w:rPr>
          <w:rFonts w:ascii="Arial" w:hAnsi="Arial" w:cs="Arial"/>
          <w:sz w:val="22"/>
          <w:szCs w:val="22"/>
        </w:rPr>
        <w:t>ę</w:t>
      </w:r>
      <w:r w:rsidR="00733FFC" w:rsidRPr="006F09FE">
        <w:rPr>
          <w:rFonts w:ascii="Arial" w:hAnsi="Arial" w:cs="Arial"/>
          <w:sz w:val="22"/>
          <w:szCs w:val="22"/>
        </w:rPr>
        <w:t xml:space="preserve"> Podst</w:t>
      </w:r>
      <w:r w:rsidR="00D02832" w:rsidRPr="006F09FE">
        <w:rPr>
          <w:rFonts w:ascii="Arial" w:hAnsi="Arial" w:cs="Arial"/>
          <w:sz w:val="22"/>
          <w:szCs w:val="22"/>
        </w:rPr>
        <w:t>a</w:t>
      </w:r>
      <w:r w:rsidR="00733FFC" w:rsidRPr="006F09FE">
        <w:rPr>
          <w:rFonts w:ascii="Arial" w:hAnsi="Arial" w:cs="Arial"/>
          <w:sz w:val="22"/>
          <w:szCs w:val="22"/>
        </w:rPr>
        <w:t>wow</w:t>
      </w:r>
      <w:r w:rsidRPr="006F09FE">
        <w:rPr>
          <w:rFonts w:ascii="Arial" w:hAnsi="Arial" w:cs="Arial"/>
          <w:sz w:val="22"/>
          <w:szCs w:val="22"/>
        </w:rPr>
        <w:t>ą</w:t>
      </w:r>
      <w:r w:rsidR="00733FFC" w:rsidRPr="006F09FE">
        <w:rPr>
          <w:rFonts w:ascii="Arial" w:hAnsi="Arial" w:cs="Arial"/>
          <w:sz w:val="22"/>
          <w:szCs w:val="22"/>
        </w:rPr>
        <w:t xml:space="preserve"> nr 39</w:t>
      </w:r>
      <w:r w:rsidR="003E03C2" w:rsidRPr="006F09FE">
        <w:rPr>
          <w:rFonts w:ascii="Arial" w:hAnsi="Arial" w:cs="Arial"/>
          <w:sz w:val="22"/>
          <w:szCs w:val="22"/>
        </w:rPr>
        <w:t xml:space="preserve"> </w:t>
      </w:r>
      <w:r w:rsidR="00E32F35" w:rsidRPr="006F09FE">
        <w:rPr>
          <w:rFonts w:ascii="Arial" w:hAnsi="Arial" w:cs="Arial"/>
          <w:sz w:val="22"/>
          <w:szCs w:val="22"/>
        </w:rPr>
        <w:t xml:space="preserve">im. Szarych Szeregów </w:t>
      </w:r>
      <w:r w:rsidR="003E03C2" w:rsidRPr="006F09FE">
        <w:rPr>
          <w:rFonts w:ascii="Arial" w:hAnsi="Arial" w:cs="Arial"/>
          <w:sz w:val="22"/>
          <w:szCs w:val="22"/>
        </w:rPr>
        <w:t>w Lublinie</w:t>
      </w:r>
      <w:r w:rsidR="00E32F35" w:rsidRPr="006F09FE">
        <w:rPr>
          <w:rFonts w:ascii="Arial" w:hAnsi="Arial" w:cs="Arial"/>
          <w:sz w:val="22"/>
          <w:szCs w:val="22"/>
        </w:rPr>
        <w:t>;</w:t>
      </w:r>
    </w:p>
    <w:p w:rsidR="003E03C2" w:rsidRPr="006F09FE" w:rsidRDefault="006F09FE" w:rsidP="00141ABC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F</w:t>
      </w:r>
      <w:r w:rsidR="003E03C2" w:rsidRPr="006F09FE">
        <w:rPr>
          <w:rFonts w:ascii="Arial" w:hAnsi="Arial" w:cs="Arial"/>
          <w:sz w:val="22"/>
          <w:szCs w:val="22"/>
        </w:rPr>
        <w:t>unduszu</w:t>
      </w:r>
      <w:r>
        <w:rPr>
          <w:rFonts w:ascii="Arial" w:hAnsi="Arial" w:cs="Arial"/>
          <w:sz w:val="22"/>
          <w:szCs w:val="22"/>
        </w:rPr>
        <w:t xml:space="preserve"> </w:t>
      </w:r>
      <w:r w:rsidRPr="006F09FE">
        <w:rPr>
          <w:rFonts w:ascii="Arial" w:hAnsi="Arial" w:cs="Arial"/>
          <w:sz w:val="22"/>
          <w:szCs w:val="22"/>
        </w:rPr>
        <w:t xml:space="preserve">– należy przez to rozumieć </w:t>
      </w:r>
      <w:r w:rsidR="003E03C2" w:rsidRPr="006F09FE">
        <w:rPr>
          <w:rFonts w:ascii="Arial" w:hAnsi="Arial" w:cs="Arial"/>
          <w:sz w:val="22"/>
          <w:szCs w:val="22"/>
        </w:rPr>
        <w:t>Zakładowy Fundusz Świadczeń Socjalnych</w:t>
      </w:r>
      <w:r w:rsidR="00E32F35" w:rsidRPr="006F09FE">
        <w:rPr>
          <w:rFonts w:ascii="Arial" w:hAnsi="Arial" w:cs="Arial"/>
          <w:sz w:val="22"/>
          <w:szCs w:val="22"/>
        </w:rPr>
        <w:t>;</w:t>
      </w:r>
    </w:p>
    <w:p w:rsidR="006004BC" w:rsidRPr="006F09FE" w:rsidRDefault="00E32F35" w:rsidP="00141ABC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Arial" w:hAnsi="Arial" w:cs="Arial"/>
          <w:b/>
        </w:rPr>
      </w:pPr>
      <w:r w:rsidRPr="006F09FE">
        <w:rPr>
          <w:rFonts w:ascii="Arial" w:hAnsi="Arial" w:cs="Arial"/>
        </w:rPr>
        <w:t>z</w:t>
      </w:r>
      <w:r w:rsidR="006004BC" w:rsidRPr="006F09FE">
        <w:rPr>
          <w:rFonts w:ascii="Arial" w:hAnsi="Arial" w:cs="Arial"/>
        </w:rPr>
        <w:t>wiązku zawodowym</w:t>
      </w:r>
      <w:r w:rsidRPr="006F09FE">
        <w:rPr>
          <w:rFonts w:ascii="Arial" w:hAnsi="Arial" w:cs="Arial"/>
        </w:rPr>
        <w:t xml:space="preserve"> </w:t>
      </w:r>
      <w:r w:rsidR="006F09FE" w:rsidRPr="006F09FE">
        <w:rPr>
          <w:rFonts w:ascii="Arial" w:hAnsi="Arial" w:cs="Arial"/>
        </w:rPr>
        <w:t>–</w:t>
      </w:r>
      <w:r w:rsidR="006004BC" w:rsidRPr="006F09FE">
        <w:rPr>
          <w:rFonts w:ascii="Arial" w:hAnsi="Arial" w:cs="Arial"/>
        </w:rPr>
        <w:t xml:space="preserve"> należy przez to rozumieć</w:t>
      </w:r>
      <w:r w:rsidR="00551B4D" w:rsidRPr="006F09FE">
        <w:rPr>
          <w:rFonts w:ascii="Arial" w:hAnsi="Arial" w:cs="Arial"/>
        </w:rPr>
        <w:t xml:space="preserve"> </w:t>
      </w:r>
      <w:r w:rsidR="00C0490B" w:rsidRPr="006F09FE">
        <w:rPr>
          <w:rFonts w:ascii="Arial" w:hAnsi="Arial" w:cs="Arial"/>
        </w:rPr>
        <w:t>zakładową lub międzyzakładową organizację związkową działającą na terenie Szkoły Pods</w:t>
      </w:r>
      <w:r w:rsidR="00913E1D" w:rsidRPr="006F09FE">
        <w:rPr>
          <w:rFonts w:ascii="Arial" w:hAnsi="Arial" w:cs="Arial"/>
        </w:rPr>
        <w:t>tawowej nr 39</w:t>
      </w:r>
      <w:r w:rsidRPr="006F09FE">
        <w:rPr>
          <w:rFonts w:ascii="Arial" w:hAnsi="Arial" w:cs="Arial"/>
        </w:rPr>
        <w:t>39 im. Szarych Szeregów</w:t>
      </w:r>
      <w:r w:rsidR="00913E1D" w:rsidRPr="006F09FE">
        <w:rPr>
          <w:rFonts w:ascii="Arial" w:hAnsi="Arial" w:cs="Arial"/>
        </w:rPr>
        <w:t xml:space="preserve"> w Lublinie.</w:t>
      </w:r>
    </w:p>
    <w:p w:rsidR="003E03C2" w:rsidRPr="006F09FE" w:rsidRDefault="00E32F35" w:rsidP="00141ABC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o</w:t>
      </w:r>
      <w:r w:rsidR="006F09FE">
        <w:rPr>
          <w:rFonts w:ascii="Arial" w:hAnsi="Arial" w:cs="Arial"/>
          <w:sz w:val="22"/>
          <w:szCs w:val="22"/>
        </w:rPr>
        <w:t xml:space="preserve">dpisie podstawowym </w:t>
      </w:r>
      <w:r w:rsidR="006F09FE" w:rsidRPr="006F09FE">
        <w:rPr>
          <w:rFonts w:ascii="Arial" w:hAnsi="Arial" w:cs="Arial"/>
          <w:sz w:val="22"/>
          <w:szCs w:val="22"/>
        </w:rPr>
        <w:t>–</w:t>
      </w:r>
      <w:r w:rsidR="003E03C2" w:rsidRPr="006F09FE">
        <w:rPr>
          <w:rFonts w:ascii="Arial" w:hAnsi="Arial" w:cs="Arial"/>
          <w:sz w:val="22"/>
          <w:szCs w:val="22"/>
        </w:rPr>
        <w:t xml:space="preserve"> </w:t>
      </w:r>
      <w:r w:rsidR="006F09FE" w:rsidRPr="006F09FE">
        <w:rPr>
          <w:rFonts w:ascii="Arial" w:hAnsi="Arial" w:cs="Arial"/>
          <w:sz w:val="22"/>
          <w:szCs w:val="22"/>
        </w:rPr>
        <w:t xml:space="preserve">należy przez to rozumieć </w:t>
      </w:r>
      <w:r w:rsidR="003E03C2" w:rsidRPr="006F09FE">
        <w:rPr>
          <w:rFonts w:ascii="Arial" w:hAnsi="Arial" w:cs="Arial"/>
          <w:sz w:val="22"/>
          <w:szCs w:val="22"/>
        </w:rPr>
        <w:t>37,5% przeciętnego wynagrodzenia miesięcznego w gospodarce narodowej w roku poprzednim lub w II półroczu roku poprzedniego, jeżeli przeciętne wynagrodzenie z tego okresu stanowiło kwotę wyższą.</w:t>
      </w:r>
    </w:p>
    <w:p w:rsidR="006854A2" w:rsidRPr="006F09FE" w:rsidRDefault="00E32F35" w:rsidP="00141ABC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</w:t>
      </w:r>
      <w:r w:rsidR="006854A2" w:rsidRPr="006F09FE">
        <w:rPr>
          <w:rFonts w:ascii="Arial" w:hAnsi="Arial" w:cs="Arial"/>
          <w:sz w:val="22"/>
          <w:szCs w:val="22"/>
        </w:rPr>
        <w:t>ochodzie</w:t>
      </w:r>
      <w:r w:rsidRPr="006F09FE">
        <w:rPr>
          <w:rFonts w:ascii="Arial" w:hAnsi="Arial" w:cs="Arial"/>
          <w:sz w:val="22"/>
          <w:szCs w:val="22"/>
        </w:rPr>
        <w:t xml:space="preserve"> </w:t>
      </w:r>
      <w:r w:rsidR="006F09FE" w:rsidRPr="006F09FE">
        <w:rPr>
          <w:rFonts w:ascii="Arial" w:hAnsi="Arial" w:cs="Arial"/>
          <w:sz w:val="22"/>
          <w:szCs w:val="22"/>
        </w:rPr>
        <w:t>–</w:t>
      </w:r>
      <w:r w:rsidR="006854A2" w:rsidRPr="006F09FE">
        <w:rPr>
          <w:rFonts w:ascii="Arial" w:hAnsi="Arial" w:cs="Arial"/>
          <w:sz w:val="22"/>
          <w:szCs w:val="22"/>
        </w:rPr>
        <w:t xml:space="preserve"> należy przez to rozumieć wszelkie przychody po o</w:t>
      </w:r>
      <w:r w:rsidR="00733FFC" w:rsidRPr="006F09FE">
        <w:rPr>
          <w:rFonts w:ascii="Arial" w:hAnsi="Arial" w:cs="Arial"/>
          <w:sz w:val="22"/>
          <w:szCs w:val="22"/>
        </w:rPr>
        <w:t>dliczeniu kosztów ich uzyskania oraz po odliczeniu składek na ubezpieczenia społeczne, określone w przepisach o systemie ubezpieczeń społecznych, chyba że zostały już zaliczone do kosztów uzyskania przychodu.</w:t>
      </w:r>
    </w:p>
    <w:p w:rsidR="00733FFC" w:rsidRPr="006F09FE" w:rsidRDefault="00E32F35" w:rsidP="00141ABC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</w:t>
      </w:r>
      <w:r w:rsidR="00733FFC" w:rsidRPr="006F09FE">
        <w:rPr>
          <w:rFonts w:ascii="Arial" w:hAnsi="Arial" w:cs="Arial"/>
          <w:sz w:val="22"/>
          <w:szCs w:val="22"/>
        </w:rPr>
        <w:t>ochodzie z gospodarstwa rolnego</w:t>
      </w:r>
      <w:r w:rsidRPr="006F09FE">
        <w:rPr>
          <w:rFonts w:ascii="Arial" w:hAnsi="Arial" w:cs="Arial"/>
          <w:sz w:val="22"/>
          <w:szCs w:val="22"/>
        </w:rPr>
        <w:t xml:space="preserve"> </w:t>
      </w:r>
      <w:r w:rsidR="006F09FE" w:rsidRPr="006F09FE">
        <w:rPr>
          <w:rFonts w:ascii="Arial" w:hAnsi="Arial" w:cs="Arial"/>
          <w:sz w:val="22"/>
          <w:szCs w:val="22"/>
        </w:rPr>
        <w:t>–</w:t>
      </w:r>
      <w:r w:rsidR="00733FFC" w:rsidRPr="006F09FE">
        <w:rPr>
          <w:rFonts w:ascii="Arial" w:hAnsi="Arial" w:cs="Arial"/>
          <w:sz w:val="22"/>
          <w:szCs w:val="22"/>
        </w:rPr>
        <w:t xml:space="preserve"> należy przez to rozumieć dochód z pracy w indywidualnym gospodarstwie rolnym, ustalonym na podstawie powierzchni gruntów w hektarach przeliczeniowych i przeciętnego dochodu z 1 ha przeliczeniowego ogłoszonego przez Prezesa GUS w danym roku kalendarzowym na podstawie ustawy o podatku rolnym (</w:t>
      </w:r>
      <w:proofErr w:type="spellStart"/>
      <w:r w:rsidR="00733FFC" w:rsidRPr="006F09FE">
        <w:rPr>
          <w:rFonts w:ascii="Arial" w:hAnsi="Arial" w:cs="Arial"/>
          <w:sz w:val="22"/>
          <w:szCs w:val="22"/>
        </w:rPr>
        <w:t>Dz.U</w:t>
      </w:r>
      <w:proofErr w:type="spellEnd"/>
      <w:r w:rsidR="00733FFC" w:rsidRPr="006F09FE">
        <w:rPr>
          <w:rFonts w:ascii="Arial" w:hAnsi="Arial" w:cs="Arial"/>
          <w:sz w:val="22"/>
          <w:szCs w:val="22"/>
        </w:rPr>
        <w:t>. 2006r, Nr 136, poz</w:t>
      </w:r>
      <w:r w:rsidR="00E37B89" w:rsidRPr="006F09FE">
        <w:rPr>
          <w:rFonts w:ascii="Arial" w:hAnsi="Arial" w:cs="Arial"/>
          <w:sz w:val="22"/>
          <w:szCs w:val="22"/>
        </w:rPr>
        <w:t>.</w:t>
      </w:r>
      <w:r w:rsidR="00733FFC" w:rsidRPr="006F09FE">
        <w:rPr>
          <w:rFonts w:ascii="Arial" w:hAnsi="Arial" w:cs="Arial"/>
          <w:sz w:val="22"/>
          <w:szCs w:val="22"/>
        </w:rPr>
        <w:t xml:space="preserve"> 969 z </w:t>
      </w:r>
      <w:proofErr w:type="spellStart"/>
      <w:r w:rsidR="00733FFC" w:rsidRPr="006F09FE">
        <w:rPr>
          <w:rFonts w:ascii="Arial" w:hAnsi="Arial" w:cs="Arial"/>
          <w:sz w:val="22"/>
          <w:szCs w:val="22"/>
        </w:rPr>
        <w:t>póź</w:t>
      </w:r>
      <w:r w:rsidR="006004BC" w:rsidRPr="006F09FE">
        <w:rPr>
          <w:rFonts w:ascii="Arial" w:hAnsi="Arial" w:cs="Arial"/>
          <w:sz w:val="22"/>
          <w:szCs w:val="22"/>
        </w:rPr>
        <w:t>n</w:t>
      </w:r>
      <w:proofErr w:type="spellEnd"/>
      <w:r w:rsidR="006004BC" w:rsidRPr="006F09FE">
        <w:rPr>
          <w:rFonts w:ascii="Arial" w:hAnsi="Arial" w:cs="Arial"/>
          <w:sz w:val="22"/>
          <w:szCs w:val="22"/>
        </w:rPr>
        <w:t>. zm.).</w:t>
      </w:r>
    </w:p>
    <w:p w:rsidR="00284970" w:rsidRPr="006F09FE" w:rsidRDefault="00733FFC" w:rsidP="00141ABC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g</w:t>
      </w:r>
      <w:r w:rsidR="00284970" w:rsidRPr="006F09FE">
        <w:rPr>
          <w:rFonts w:ascii="Arial" w:hAnsi="Arial" w:cs="Arial"/>
          <w:sz w:val="22"/>
          <w:szCs w:val="22"/>
        </w:rPr>
        <w:t xml:space="preserve">ospodarstwie domowym – </w:t>
      </w:r>
      <w:r w:rsidR="006F09FE" w:rsidRPr="006F09FE">
        <w:rPr>
          <w:rFonts w:ascii="Arial" w:hAnsi="Arial" w:cs="Arial"/>
          <w:sz w:val="22"/>
          <w:szCs w:val="22"/>
        </w:rPr>
        <w:t>należy przez to rozumieć</w:t>
      </w:r>
      <w:r w:rsidR="00284970" w:rsidRPr="006F09FE">
        <w:rPr>
          <w:rFonts w:ascii="Arial" w:hAnsi="Arial" w:cs="Arial"/>
          <w:sz w:val="22"/>
          <w:szCs w:val="22"/>
        </w:rPr>
        <w:t xml:space="preserve"> osoby spokrewnione lub spowinowacone, wspólnie zamieszkujące i gospodarujące.</w:t>
      </w:r>
    </w:p>
    <w:p w:rsidR="000512EF" w:rsidRPr="006F09FE" w:rsidRDefault="000512EF" w:rsidP="00141AB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Środki Funduszu gromadzone są na odrębnym rachunku bankowym.</w:t>
      </w:r>
    </w:p>
    <w:p w:rsidR="00AF5BB0" w:rsidRPr="006F09FE" w:rsidRDefault="00AF5BB0" w:rsidP="00141AB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Środki funduszu niewykorzystane w danym roku kalendarzowym przechodzą na następny rok.</w:t>
      </w:r>
    </w:p>
    <w:p w:rsidR="00AF47F0" w:rsidRPr="006F09FE" w:rsidRDefault="00AF5BB0" w:rsidP="00141AB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Środkami Funduszu administruje pracodawca w uzgodnieniu ze związkami zawodowym</w:t>
      </w:r>
      <w:r w:rsidR="00AF47F0" w:rsidRPr="006F09FE">
        <w:rPr>
          <w:rFonts w:ascii="Arial" w:hAnsi="Arial" w:cs="Arial"/>
          <w:sz w:val="22"/>
          <w:szCs w:val="22"/>
        </w:rPr>
        <w:t>i.</w:t>
      </w:r>
      <w:r w:rsidR="00551B4D" w:rsidRPr="006F09FE">
        <w:rPr>
          <w:rFonts w:ascii="Arial" w:hAnsi="Arial" w:cs="Arial"/>
          <w:sz w:val="22"/>
          <w:szCs w:val="22"/>
        </w:rPr>
        <w:t xml:space="preserve"> </w:t>
      </w:r>
    </w:p>
    <w:p w:rsidR="00AF5BB0" w:rsidRPr="006F09FE" w:rsidRDefault="00AF5BB0" w:rsidP="00141AB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Decyzje w sprawie przyznania</w:t>
      </w:r>
      <w:r w:rsidR="004C403C" w:rsidRPr="006F09FE">
        <w:rPr>
          <w:rFonts w:ascii="Arial" w:hAnsi="Arial" w:cs="Arial"/>
          <w:sz w:val="22"/>
          <w:szCs w:val="22"/>
        </w:rPr>
        <w:t xml:space="preserve"> każdego</w:t>
      </w:r>
      <w:r w:rsidRPr="006F09FE">
        <w:rPr>
          <w:rFonts w:ascii="Arial" w:hAnsi="Arial" w:cs="Arial"/>
          <w:sz w:val="22"/>
          <w:szCs w:val="22"/>
        </w:rPr>
        <w:t xml:space="preserve"> świadczenia z Funduszu podejmuje pracodawca po  uzgodnieniu planu i wysokości świadczeń ze związkami  zawodowymi.</w:t>
      </w:r>
    </w:p>
    <w:p w:rsidR="00E32F35" w:rsidRPr="006F09FE" w:rsidRDefault="00E32F35" w:rsidP="00E32F35">
      <w:pPr>
        <w:jc w:val="both"/>
        <w:rPr>
          <w:rFonts w:ascii="Arial" w:hAnsi="Arial" w:cs="Arial"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3.</w:t>
      </w:r>
    </w:p>
    <w:p w:rsidR="003E03C2" w:rsidRPr="006F09FE" w:rsidRDefault="003E03C2" w:rsidP="003E03C2">
      <w:pPr>
        <w:pStyle w:val="Tekstpodstawowy2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Fundusz tworzy się:</w:t>
      </w:r>
    </w:p>
    <w:p w:rsidR="003E03C2" w:rsidRPr="006F09FE" w:rsidRDefault="003E03C2" w:rsidP="00141A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Dla nauczycieli dokonuje się odpisu w wysokości iloczynu planowanej, przeciętnej w danym roku kalendarzowym, liczby nauczycieli zatrudnionych w pełnym i niepełnym wymiarze zajęć (po przeliczeniu na pełny wymiar zajęć), skorygowanej</w:t>
      </w:r>
      <w:r w:rsidR="00E32F35" w:rsidRPr="006F09FE">
        <w:rPr>
          <w:rFonts w:ascii="Arial" w:hAnsi="Arial" w:cs="Arial"/>
          <w:sz w:val="22"/>
          <w:szCs w:val="22"/>
        </w:rPr>
        <w:t xml:space="preserve"> </w:t>
      </w:r>
      <w:r w:rsidRPr="006F09FE">
        <w:rPr>
          <w:rFonts w:ascii="Arial" w:hAnsi="Arial" w:cs="Arial"/>
          <w:sz w:val="22"/>
          <w:szCs w:val="22"/>
        </w:rPr>
        <w:t xml:space="preserve">w końcu roku do faktycznej przeciętnej liczby zatrudnionych nauczycieli (po przeliczeniu na pełny wymiar zajęć) i 110% kwoty bazowej określanej dla pracowników państwowej sfery budżetowej na podstawie art. 5 </w:t>
      </w:r>
      <w:proofErr w:type="spellStart"/>
      <w:r w:rsidRPr="006F09FE">
        <w:rPr>
          <w:rFonts w:ascii="Arial" w:hAnsi="Arial" w:cs="Arial"/>
          <w:sz w:val="22"/>
          <w:szCs w:val="22"/>
        </w:rPr>
        <w:t>pkt</w:t>
      </w:r>
      <w:proofErr w:type="spellEnd"/>
      <w:r w:rsidRPr="006F09FE">
        <w:rPr>
          <w:rFonts w:ascii="Arial" w:hAnsi="Arial" w:cs="Arial"/>
          <w:sz w:val="22"/>
          <w:szCs w:val="22"/>
        </w:rPr>
        <w:t xml:space="preserve"> 1a i art.6 ust.1 </w:t>
      </w:r>
      <w:proofErr w:type="spellStart"/>
      <w:r w:rsidRPr="006F09FE">
        <w:rPr>
          <w:rFonts w:ascii="Arial" w:hAnsi="Arial" w:cs="Arial"/>
          <w:sz w:val="22"/>
          <w:szCs w:val="22"/>
        </w:rPr>
        <w:t>pkt</w:t>
      </w:r>
      <w:proofErr w:type="spellEnd"/>
      <w:r w:rsidRPr="006F09FE">
        <w:rPr>
          <w:rFonts w:ascii="Arial" w:hAnsi="Arial" w:cs="Arial"/>
          <w:sz w:val="22"/>
          <w:szCs w:val="22"/>
        </w:rPr>
        <w:t xml:space="preserve"> 2 ustawy o kształtowaniu wynagrodzeń w państwowej sferze budżetowej oraz o zmianie niektórych ustaw, ustalanej corocznie w ustawie budżetowej;</w:t>
      </w:r>
    </w:p>
    <w:p w:rsidR="003E03C2" w:rsidRPr="006F09FE" w:rsidRDefault="003E03C2" w:rsidP="00141A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lastRenderedPageBreak/>
        <w:t>Dla nauczycieli będących emerytami i rencistami dokonuje się odpisu w wysokości 5% pobieranych przez nich emerytur i rent;</w:t>
      </w:r>
    </w:p>
    <w:p w:rsidR="005C6F50" w:rsidRPr="006F09FE" w:rsidRDefault="005C6F50" w:rsidP="00141A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Dla emerytów i rencistów (nie będących nauczycielami) dokonuje się odpisu w wysokości 6,25% podstawy naliczenia , czyli przeciętnego wynagrodzenia miesięcznego w gospodarce narodowej.</w:t>
      </w:r>
    </w:p>
    <w:p w:rsidR="00C60571" w:rsidRPr="006F09FE" w:rsidRDefault="00C60571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0571" w:rsidRPr="006F09FE" w:rsidRDefault="00C60571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4.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Fundusz zwiększa się o:</w:t>
      </w:r>
    </w:p>
    <w:p w:rsidR="003E03C2" w:rsidRPr="006F09FE" w:rsidRDefault="003E03C2" w:rsidP="00141ABC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darowizny oraz zapisy osób fizycznych i prawnych,</w:t>
      </w:r>
    </w:p>
    <w:p w:rsidR="003E03C2" w:rsidRPr="006F09FE" w:rsidRDefault="00D47381" w:rsidP="00141ABC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odset</w:t>
      </w:r>
      <w:r w:rsidR="003E03C2" w:rsidRPr="006F09FE">
        <w:rPr>
          <w:rFonts w:ascii="Arial" w:hAnsi="Arial" w:cs="Arial"/>
          <w:sz w:val="22"/>
          <w:szCs w:val="22"/>
        </w:rPr>
        <w:t>k</w:t>
      </w:r>
      <w:r w:rsidRPr="006F09FE">
        <w:rPr>
          <w:rFonts w:ascii="Arial" w:hAnsi="Arial" w:cs="Arial"/>
          <w:sz w:val="22"/>
          <w:szCs w:val="22"/>
        </w:rPr>
        <w:t>i</w:t>
      </w:r>
      <w:r w:rsidR="003E03C2" w:rsidRPr="006F09FE">
        <w:rPr>
          <w:rFonts w:ascii="Arial" w:hAnsi="Arial" w:cs="Arial"/>
          <w:sz w:val="22"/>
          <w:szCs w:val="22"/>
        </w:rPr>
        <w:t xml:space="preserve"> od środków Funduszu pochodzących od oprocentowanych środków na rachunku bankowym,</w:t>
      </w:r>
    </w:p>
    <w:p w:rsidR="003E03C2" w:rsidRPr="006F09FE" w:rsidRDefault="003E03C2" w:rsidP="00141ABC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wpływu z oprocentowania pożyczek udzielonych na cele mieszkaniowe,</w:t>
      </w:r>
    </w:p>
    <w:p w:rsidR="003E03C2" w:rsidRPr="006F09FE" w:rsidRDefault="00D47381" w:rsidP="00141ABC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f</w:t>
      </w:r>
      <w:r w:rsidR="003E03C2" w:rsidRPr="006F09FE">
        <w:rPr>
          <w:rFonts w:ascii="Arial" w:hAnsi="Arial" w:cs="Arial"/>
          <w:sz w:val="22"/>
          <w:szCs w:val="22"/>
        </w:rPr>
        <w:t>undusz może zostać zwiększony o przychody z tytułu sprzedaży, dzierżawy i likwidacji środków trwałych służących działalności socjalnej w części nie przeznaczonej na utrzymanie lub odtworzenie zakładowych obiektów socjalnych,</w:t>
      </w:r>
    </w:p>
    <w:p w:rsidR="003E03C2" w:rsidRPr="006F09FE" w:rsidRDefault="00D47381" w:rsidP="00141ABC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f</w:t>
      </w:r>
      <w:r w:rsidR="003E03C2" w:rsidRPr="006F09FE">
        <w:rPr>
          <w:rFonts w:ascii="Arial" w:hAnsi="Arial" w:cs="Arial"/>
          <w:sz w:val="22"/>
          <w:szCs w:val="22"/>
        </w:rPr>
        <w:t>undusz może zostać zwiększony o wpływy z opłat pobieranych od osób  i jednostek organizacyjnych korzystających z usług socjalnych oferowanych przez zakład pracy.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5.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Odpisy na zakładowy fundusz świadczeń socjalnych dla nauczycieli, łącznie z ustawowo naliczonymi odpisami na pozostałych pracowników oraz emerytów i rencistów – byłych pracowników oraz zwiększenia, tworzą w szkole jeden fundusz.</w:t>
      </w: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3E03C2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6.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  <w:r w:rsidRPr="001337FD">
        <w:rPr>
          <w:rFonts w:ascii="Arial" w:hAnsi="Arial" w:cs="Arial"/>
          <w:sz w:val="22"/>
          <w:szCs w:val="22"/>
        </w:rPr>
        <w:t>Podstawą gospodarowania Funduszem jest roczny plan finansowy</w:t>
      </w:r>
      <w:r w:rsidR="004B3FAA" w:rsidRPr="001337FD">
        <w:rPr>
          <w:rFonts w:ascii="Arial" w:hAnsi="Arial" w:cs="Arial"/>
          <w:sz w:val="22"/>
          <w:szCs w:val="22"/>
        </w:rPr>
        <w:t xml:space="preserve"> </w:t>
      </w:r>
      <w:r w:rsidR="004B3FAA" w:rsidRPr="001337FD">
        <w:rPr>
          <w:rFonts w:ascii="Arial" w:hAnsi="Arial" w:cs="Arial"/>
          <w:b/>
          <w:sz w:val="22"/>
          <w:szCs w:val="22"/>
        </w:rPr>
        <w:t>(Załącznik nr 1)</w:t>
      </w:r>
      <w:r w:rsidR="004B3FAA" w:rsidRPr="001337FD">
        <w:rPr>
          <w:rFonts w:ascii="Arial" w:hAnsi="Arial" w:cs="Arial"/>
          <w:sz w:val="22"/>
          <w:szCs w:val="22"/>
        </w:rPr>
        <w:t xml:space="preserve"> oraz Tabela wysokości świadczeń socjalnych na dany rok </w:t>
      </w:r>
      <w:r w:rsidR="004B3FAA" w:rsidRPr="001337FD">
        <w:rPr>
          <w:rFonts w:ascii="Arial" w:hAnsi="Arial" w:cs="Arial"/>
          <w:b/>
          <w:sz w:val="22"/>
          <w:szCs w:val="22"/>
        </w:rPr>
        <w:t>(Załącznik nr 2),</w:t>
      </w:r>
      <w:r w:rsidR="004C403C" w:rsidRPr="001337FD">
        <w:rPr>
          <w:rFonts w:ascii="Arial" w:hAnsi="Arial" w:cs="Arial"/>
          <w:sz w:val="22"/>
          <w:szCs w:val="22"/>
        </w:rPr>
        <w:t xml:space="preserve"> wymagają</w:t>
      </w:r>
      <w:r w:rsidR="005553B9" w:rsidRPr="001337FD">
        <w:rPr>
          <w:rFonts w:ascii="Arial" w:hAnsi="Arial" w:cs="Arial"/>
          <w:sz w:val="22"/>
          <w:szCs w:val="22"/>
        </w:rPr>
        <w:t>c</w:t>
      </w:r>
      <w:r w:rsidR="004B3FAA" w:rsidRPr="001337FD">
        <w:rPr>
          <w:rFonts w:ascii="Arial" w:hAnsi="Arial" w:cs="Arial"/>
          <w:sz w:val="22"/>
          <w:szCs w:val="22"/>
        </w:rPr>
        <w:t>e</w:t>
      </w:r>
      <w:r w:rsidR="004C403C" w:rsidRPr="001337FD">
        <w:rPr>
          <w:rFonts w:ascii="Arial" w:hAnsi="Arial" w:cs="Arial"/>
          <w:sz w:val="22"/>
          <w:szCs w:val="22"/>
        </w:rPr>
        <w:t xml:space="preserve"> uzgodnienia ze związkami  zawodowymi.</w:t>
      </w:r>
    </w:p>
    <w:p w:rsidR="00E32F35" w:rsidRPr="006F09FE" w:rsidRDefault="00E32F35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3924" w:rsidRPr="006F09FE" w:rsidRDefault="00D03924" w:rsidP="003E03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§7</w:t>
      </w:r>
      <w:r w:rsidR="00E37B89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3E03C2">
      <w:pPr>
        <w:pStyle w:val="Tekstpodstawowy2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Regulamin, roczny plan finansowy, sprawozdanie z realizacji planu finansow</w:t>
      </w:r>
      <w:r w:rsidR="00633E13" w:rsidRPr="006F09FE">
        <w:rPr>
          <w:rFonts w:ascii="Arial" w:hAnsi="Arial" w:cs="Arial"/>
          <w:sz w:val="22"/>
          <w:szCs w:val="22"/>
        </w:rPr>
        <w:t xml:space="preserve">ego za rok ubiegły oraz </w:t>
      </w:r>
      <w:r w:rsidRPr="006F09FE">
        <w:rPr>
          <w:rFonts w:ascii="Arial" w:hAnsi="Arial" w:cs="Arial"/>
          <w:sz w:val="22"/>
          <w:szCs w:val="22"/>
        </w:rPr>
        <w:t xml:space="preserve"> załączniki i zmiany regulaminu wymagają uzgodnienia </w:t>
      </w:r>
      <w:r w:rsidR="00B96DDB" w:rsidRPr="006F09FE">
        <w:rPr>
          <w:rFonts w:ascii="Arial" w:hAnsi="Arial" w:cs="Arial"/>
          <w:sz w:val="22"/>
          <w:szCs w:val="22"/>
        </w:rPr>
        <w:t>z</w:t>
      </w:r>
      <w:r w:rsidR="0026001B" w:rsidRPr="006F09FE">
        <w:rPr>
          <w:rFonts w:ascii="Arial" w:hAnsi="Arial" w:cs="Arial"/>
          <w:sz w:val="22"/>
          <w:szCs w:val="22"/>
        </w:rPr>
        <w:t>e związkami  zawodowymi.</w:t>
      </w:r>
    </w:p>
    <w:p w:rsidR="003E03C2" w:rsidRPr="006F09FE" w:rsidRDefault="003E03C2" w:rsidP="003E03C2">
      <w:pPr>
        <w:jc w:val="both"/>
        <w:rPr>
          <w:rFonts w:ascii="Arial" w:hAnsi="Arial" w:cs="Arial"/>
          <w:sz w:val="22"/>
          <w:szCs w:val="22"/>
        </w:rPr>
      </w:pPr>
    </w:p>
    <w:p w:rsidR="00905A0D" w:rsidRPr="006F09FE" w:rsidRDefault="00F026A1" w:rsidP="00E32F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154DD8" w:rsidRPr="006F09FE">
        <w:rPr>
          <w:rFonts w:ascii="Arial" w:hAnsi="Arial" w:cs="Arial"/>
          <w:b/>
          <w:bCs/>
          <w:sz w:val="22"/>
          <w:szCs w:val="22"/>
        </w:rPr>
        <w:t>8</w:t>
      </w:r>
      <w:r w:rsidR="003E03C2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4714C0" w:rsidRPr="006F09FE" w:rsidRDefault="004714C0" w:rsidP="004714C0">
      <w:p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przypadku wnioskowania o przyznanie świadczeń niezgodnie z ustawą o ZFŚS oraz niniejszym regulaminem pracodawca (dyrektor) ma obowiązek wstrzymania realizacji przedmiotowego świadczenia.</w:t>
      </w:r>
    </w:p>
    <w:p w:rsidR="004714C0" w:rsidRPr="006F09FE" w:rsidRDefault="004714C0" w:rsidP="004714C0">
      <w:p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Odpowiedzialność za gospodarowanie środkami Funduszu ponosi pracodawca - dyrektor szkoły</w:t>
      </w:r>
    </w:p>
    <w:p w:rsidR="004714C0" w:rsidRPr="006F09FE" w:rsidRDefault="004714C0" w:rsidP="003E03C2">
      <w:pPr>
        <w:pStyle w:val="Nagwek1"/>
        <w:rPr>
          <w:rFonts w:ascii="Arial" w:hAnsi="Arial" w:cs="Arial"/>
          <w:sz w:val="22"/>
          <w:szCs w:val="22"/>
        </w:rPr>
      </w:pPr>
    </w:p>
    <w:p w:rsidR="003E03C2" w:rsidRPr="006F09FE" w:rsidRDefault="003E03C2" w:rsidP="003E03C2">
      <w:pPr>
        <w:pStyle w:val="Nagwek1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II. Osoby uprawnione do świadczeń</w:t>
      </w:r>
    </w:p>
    <w:p w:rsidR="003E03C2" w:rsidRPr="006F09FE" w:rsidRDefault="003E03C2" w:rsidP="003E03C2">
      <w:pPr>
        <w:rPr>
          <w:rFonts w:ascii="Arial" w:hAnsi="Arial" w:cs="Arial"/>
          <w:sz w:val="22"/>
          <w:szCs w:val="22"/>
        </w:rPr>
      </w:pPr>
    </w:p>
    <w:p w:rsidR="003E03C2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7B0C9A" w:rsidRPr="006F09FE">
        <w:rPr>
          <w:rFonts w:ascii="Arial" w:hAnsi="Arial" w:cs="Arial"/>
          <w:b/>
          <w:bCs/>
          <w:sz w:val="22"/>
          <w:szCs w:val="22"/>
        </w:rPr>
        <w:t>9</w:t>
      </w:r>
      <w:r w:rsidR="003E03C2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141ABC">
      <w:pPr>
        <w:pStyle w:val="Tekstpodstawowy"/>
        <w:numPr>
          <w:ilvl w:val="1"/>
          <w:numId w:val="5"/>
        </w:numPr>
        <w:tabs>
          <w:tab w:val="clear" w:pos="1440"/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Do korzystania ze świadczeń Funduszu uprawnieni są:</w:t>
      </w:r>
    </w:p>
    <w:p w:rsidR="003E03C2" w:rsidRPr="006F09FE" w:rsidRDefault="006F09FE" w:rsidP="00141ABC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03C2" w:rsidRPr="006F09FE">
        <w:rPr>
          <w:rFonts w:ascii="Arial" w:hAnsi="Arial" w:cs="Arial"/>
          <w:sz w:val="22"/>
          <w:szCs w:val="22"/>
        </w:rPr>
        <w:t>racownicy w pełnym i niepełnym wymiarze czasu pracy na podstawie mianowania, umowy o pracę n</w:t>
      </w:r>
      <w:r>
        <w:rPr>
          <w:rFonts w:ascii="Arial" w:hAnsi="Arial" w:cs="Arial"/>
          <w:sz w:val="22"/>
          <w:szCs w:val="22"/>
        </w:rPr>
        <w:t>a czas nieokreślony i określony.</w:t>
      </w:r>
    </w:p>
    <w:p w:rsidR="003E03C2" w:rsidRPr="006F09FE" w:rsidRDefault="006F09FE" w:rsidP="00141ABC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03C2" w:rsidRPr="006F09FE">
        <w:rPr>
          <w:rFonts w:ascii="Arial" w:hAnsi="Arial" w:cs="Arial"/>
          <w:sz w:val="22"/>
          <w:szCs w:val="22"/>
        </w:rPr>
        <w:t xml:space="preserve">racownicy przebywający na urlopach </w:t>
      </w:r>
      <w:r w:rsidR="006854A2" w:rsidRPr="006F09FE">
        <w:rPr>
          <w:rFonts w:ascii="Arial" w:hAnsi="Arial" w:cs="Arial"/>
          <w:sz w:val="22"/>
          <w:szCs w:val="22"/>
        </w:rPr>
        <w:t>macierzyńskich, wychowawczych, rodzicielskich, ojcowskich, świadczeniach rehabilitacyjnych</w:t>
      </w:r>
      <w:r w:rsidR="003E03C2" w:rsidRPr="006F09FE">
        <w:rPr>
          <w:rFonts w:ascii="Arial" w:hAnsi="Arial" w:cs="Arial"/>
          <w:sz w:val="22"/>
          <w:szCs w:val="22"/>
        </w:rPr>
        <w:t>, nauczyciele przebywający na urlopach zdrowotnych</w:t>
      </w:r>
      <w:r w:rsidR="00BB2800" w:rsidRPr="006F09FE">
        <w:rPr>
          <w:rFonts w:ascii="Arial" w:hAnsi="Arial" w:cs="Arial"/>
          <w:sz w:val="22"/>
          <w:szCs w:val="22"/>
        </w:rPr>
        <w:t xml:space="preserve">, </w:t>
      </w:r>
      <w:r w:rsidR="003E03C2" w:rsidRPr="006F09FE">
        <w:rPr>
          <w:rFonts w:ascii="Arial" w:hAnsi="Arial" w:cs="Arial"/>
          <w:sz w:val="22"/>
          <w:szCs w:val="22"/>
        </w:rPr>
        <w:t>nauczyciele przeniesieni w stan nieczynny</w:t>
      </w:r>
      <w:r w:rsidR="00AF47F0" w:rsidRPr="006F09FE">
        <w:rPr>
          <w:rFonts w:ascii="Arial" w:hAnsi="Arial" w:cs="Arial"/>
          <w:sz w:val="22"/>
          <w:szCs w:val="22"/>
        </w:rPr>
        <w:t xml:space="preserve"> </w:t>
      </w:r>
      <w:r w:rsidR="00BB2800" w:rsidRPr="006F09FE">
        <w:rPr>
          <w:rFonts w:ascii="Arial" w:hAnsi="Arial" w:cs="Arial"/>
          <w:sz w:val="22"/>
          <w:szCs w:val="22"/>
        </w:rPr>
        <w:t>oraz pracownicy przebywający na urlopach bezpłatnych.</w:t>
      </w:r>
    </w:p>
    <w:p w:rsidR="003E03C2" w:rsidRPr="006F09FE" w:rsidRDefault="006F09FE" w:rsidP="00141ABC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E03C2" w:rsidRPr="006F09FE">
        <w:rPr>
          <w:rFonts w:ascii="Arial" w:hAnsi="Arial" w:cs="Arial"/>
          <w:sz w:val="22"/>
          <w:szCs w:val="22"/>
        </w:rPr>
        <w:t xml:space="preserve">meryci i renciści - byli pracownicy, </w:t>
      </w:r>
      <w:r w:rsidR="00352188" w:rsidRPr="006F09FE">
        <w:rPr>
          <w:rFonts w:ascii="Arial" w:hAnsi="Arial" w:cs="Arial"/>
          <w:sz w:val="22"/>
          <w:szCs w:val="22"/>
        </w:rPr>
        <w:t>pod warunkiem</w:t>
      </w:r>
      <w:r w:rsidR="003E03C2" w:rsidRPr="006F09FE">
        <w:rPr>
          <w:rFonts w:ascii="Arial" w:hAnsi="Arial" w:cs="Arial"/>
          <w:sz w:val="22"/>
          <w:szCs w:val="22"/>
        </w:rPr>
        <w:t>,</w:t>
      </w:r>
      <w:r w:rsidR="00352188" w:rsidRPr="006F09FE">
        <w:rPr>
          <w:rFonts w:ascii="Arial" w:hAnsi="Arial" w:cs="Arial"/>
          <w:sz w:val="22"/>
          <w:szCs w:val="22"/>
        </w:rPr>
        <w:t xml:space="preserve"> że nie podjęli zatrudnienia u innego pracodawcy, a jeżeli takie zatrudnienie podjęli</w:t>
      </w:r>
      <w:r w:rsidR="00E32F35" w:rsidRPr="006F09FE">
        <w:rPr>
          <w:rFonts w:ascii="Arial" w:hAnsi="Arial" w:cs="Arial"/>
          <w:sz w:val="22"/>
          <w:szCs w:val="22"/>
        </w:rPr>
        <w:t xml:space="preserve"> </w:t>
      </w:r>
      <w:r w:rsidR="00352188" w:rsidRPr="006F09FE">
        <w:rPr>
          <w:rFonts w:ascii="Arial" w:hAnsi="Arial" w:cs="Arial"/>
          <w:sz w:val="22"/>
          <w:szCs w:val="22"/>
        </w:rPr>
        <w:t xml:space="preserve">- pod warunkiem, że ten pracodawca nie tworzy funduszu świadczeń socjalnych i nie </w:t>
      </w:r>
      <w:r>
        <w:rPr>
          <w:rFonts w:ascii="Arial" w:hAnsi="Arial" w:cs="Arial"/>
          <w:sz w:val="22"/>
          <w:szCs w:val="22"/>
        </w:rPr>
        <w:t>wypłaca świadczenia urlopowego.</w:t>
      </w:r>
    </w:p>
    <w:p w:rsidR="006854A2" w:rsidRPr="006F09FE" w:rsidRDefault="006F09FE" w:rsidP="00141ABC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854A2" w:rsidRPr="006F09FE">
        <w:rPr>
          <w:rFonts w:ascii="Arial" w:hAnsi="Arial" w:cs="Arial"/>
          <w:sz w:val="22"/>
          <w:szCs w:val="22"/>
        </w:rPr>
        <w:t>złonkowie rodzin pracowników oraz emerytów i rencistów,</w:t>
      </w:r>
    </w:p>
    <w:p w:rsidR="004714C0" w:rsidRPr="006F09FE" w:rsidRDefault="006F09FE" w:rsidP="00141ABC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714C0" w:rsidRPr="006F09FE">
        <w:rPr>
          <w:rFonts w:ascii="Arial" w:hAnsi="Arial" w:cs="Arial"/>
          <w:sz w:val="22"/>
          <w:szCs w:val="22"/>
        </w:rPr>
        <w:t>złonkowie rodzin po zmarłych pracownikach oraz emerytach i rencistach, byłych pracownikach Szkoły Podstawowej nr 39, którzy uzyskali rentę rodzinną po zmarłym.</w:t>
      </w:r>
    </w:p>
    <w:p w:rsidR="004714C0" w:rsidRPr="006F09FE" w:rsidRDefault="004714C0" w:rsidP="004714C0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4714C0" w:rsidRPr="006F09FE" w:rsidRDefault="004714C0" w:rsidP="004714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2. Do uprawnionych członków rodzin pracowników oraz emerytów i rencistów, o których mowa w ust</w:t>
      </w:r>
      <w:r w:rsidR="006F09FE">
        <w:rPr>
          <w:rFonts w:ascii="Arial" w:hAnsi="Arial" w:cs="Arial"/>
          <w:sz w:val="22"/>
          <w:szCs w:val="22"/>
        </w:rPr>
        <w:t>.</w:t>
      </w:r>
      <w:r w:rsidRPr="006F09FE">
        <w:rPr>
          <w:rFonts w:ascii="Arial" w:hAnsi="Arial" w:cs="Arial"/>
          <w:sz w:val="22"/>
          <w:szCs w:val="22"/>
        </w:rPr>
        <w:t xml:space="preserve"> 1 pkt</w:t>
      </w:r>
      <w:r w:rsidR="006F09FE">
        <w:rPr>
          <w:rFonts w:ascii="Arial" w:hAnsi="Arial" w:cs="Arial"/>
          <w:sz w:val="22"/>
          <w:szCs w:val="22"/>
        </w:rPr>
        <w:t>.</w:t>
      </w:r>
      <w:r w:rsidRPr="006F09FE">
        <w:rPr>
          <w:rFonts w:ascii="Arial" w:hAnsi="Arial" w:cs="Arial"/>
          <w:sz w:val="22"/>
          <w:szCs w:val="22"/>
        </w:rPr>
        <w:t xml:space="preserve"> 4 i </w:t>
      </w:r>
      <w:r w:rsidR="00352188" w:rsidRPr="006F09FE">
        <w:rPr>
          <w:rFonts w:ascii="Arial" w:hAnsi="Arial" w:cs="Arial"/>
          <w:sz w:val="22"/>
          <w:szCs w:val="22"/>
        </w:rPr>
        <w:t>5 niniejszego paragrafu zalicza się:</w:t>
      </w:r>
    </w:p>
    <w:p w:rsidR="003E03C2" w:rsidRPr="006F09FE" w:rsidRDefault="006F09FE" w:rsidP="00141ABC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03C2" w:rsidRPr="006F09FE">
        <w:rPr>
          <w:rFonts w:ascii="Arial" w:hAnsi="Arial" w:cs="Arial"/>
          <w:sz w:val="22"/>
          <w:szCs w:val="22"/>
        </w:rPr>
        <w:t xml:space="preserve">ozostające na utrzymaniu i wychowaniu </w:t>
      </w:r>
      <w:r w:rsidR="006854A2" w:rsidRPr="006F09FE">
        <w:rPr>
          <w:rFonts w:ascii="Arial" w:hAnsi="Arial" w:cs="Arial"/>
          <w:sz w:val="22"/>
          <w:szCs w:val="22"/>
        </w:rPr>
        <w:t xml:space="preserve"> osoby uprawnionej </w:t>
      </w:r>
      <w:r w:rsidR="003E03C2" w:rsidRPr="006F09FE">
        <w:rPr>
          <w:rFonts w:ascii="Arial" w:hAnsi="Arial" w:cs="Arial"/>
          <w:sz w:val="22"/>
          <w:szCs w:val="22"/>
        </w:rPr>
        <w:t>dzieci własne, dzieci współmałżonka, dzieci przysposobio</w:t>
      </w:r>
      <w:r w:rsidR="00F026A1">
        <w:rPr>
          <w:rFonts w:ascii="Arial" w:hAnsi="Arial" w:cs="Arial"/>
          <w:sz w:val="22"/>
          <w:szCs w:val="22"/>
        </w:rPr>
        <w:t xml:space="preserve">ne oraz przyjęte na wychowanie </w:t>
      </w:r>
      <w:r w:rsidR="003E03C2" w:rsidRPr="006F09FE">
        <w:rPr>
          <w:rFonts w:ascii="Arial" w:hAnsi="Arial" w:cs="Arial"/>
          <w:sz w:val="22"/>
          <w:szCs w:val="22"/>
        </w:rPr>
        <w:t xml:space="preserve">w ramach rodziny zastępczej, w wieku do lat </w:t>
      </w:r>
      <w:smartTag w:uri="urn:schemas-microsoft-com:office:smarttags" w:element="metricconverter">
        <w:smartTagPr>
          <w:attr w:name="ProductID" w:val="18, a"/>
        </w:smartTagPr>
        <w:r w:rsidR="003E03C2" w:rsidRPr="006F09FE">
          <w:rPr>
            <w:rFonts w:ascii="Arial" w:hAnsi="Arial" w:cs="Arial"/>
            <w:sz w:val="22"/>
            <w:szCs w:val="22"/>
          </w:rPr>
          <w:t>18, a</w:t>
        </w:r>
      </w:smartTag>
      <w:r w:rsidR="003E03C2" w:rsidRPr="006F09FE">
        <w:rPr>
          <w:rFonts w:ascii="Arial" w:hAnsi="Arial" w:cs="Arial"/>
          <w:sz w:val="22"/>
          <w:szCs w:val="22"/>
        </w:rPr>
        <w:t xml:space="preserve"> jeżeli się kształcą w szkole, do czasu ukończenia nauki, nie dłużej jednak niż do ukończenia </w:t>
      </w:r>
      <w:r w:rsidR="003E03C2" w:rsidRPr="006F09FE">
        <w:rPr>
          <w:rFonts w:ascii="Arial" w:hAnsi="Arial" w:cs="Arial"/>
          <w:sz w:val="22"/>
          <w:szCs w:val="22"/>
        </w:rPr>
        <w:lastRenderedPageBreak/>
        <w:t>2</w:t>
      </w:r>
      <w:r w:rsidR="006854A2" w:rsidRPr="006F09FE">
        <w:rPr>
          <w:rFonts w:ascii="Arial" w:hAnsi="Arial" w:cs="Arial"/>
          <w:sz w:val="22"/>
          <w:szCs w:val="22"/>
        </w:rPr>
        <w:t>5</w:t>
      </w:r>
      <w:r w:rsidR="003E03C2" w:rsidRPr="006F09FE">
        <w:rPr>
          <w:rFonts w:ascii="Arial" w:hAnsi="Arial" w:cs="Arial"/>
          <w:sz w:val="22"/>
          <w:szCs w:val="22"/>
        </w:rPr>
        <w:t xml:space="preserve"> lat,</w:t>
      </w:r>
      <w:r w:rsidR="006854A2" w:rsidRPr="006F09FE">
        <w:rPr>
          <w:rFonts w:ascii="Arial" w:hAnsi="Arial" w:cs="Arial"/>
          <w:sz w:val="22"/>
          <w:szCs w:val="22"/>
        </w:rPr>
        <w:t xml:space="preserve"> pod warunkiem, że </w:t>
      </w:r>
      <w:r w:rsidR="000E593E" w:rsidRPr="006F09FE">
        <w:rPr>
          <w:rFonts w:ascii="Arial" w:hAnsi="Arial" w:cs="Arial"/>
          <w:sz w:val="22"/>
          <w:szCs w:val="22"/>
        </w:rPr>
        <w:t xml:space="preserve">nie zawarły związku małżeńskiego, nie pracują, mieszkają we wspólnym gospodarstwie i pozostają na utrzymaniu pracownika, emeryta, rencisty lub otrzymują rentę </w:t>
      </w:r>
      <w:r>
        <w:rPr>
          <w:rFonts w:ascii="Arial" w:hAnsi="Arial" w:cs="Arial"/>
          <w:sz w:val="22"/>
          <w:szCs w:val="22"/>
        </w:rPr>
        <w:t>rodzinna po zmarłym pracowniku.</w:t>
      </w:r>
    </w:p>
    <w:p w:rsidR="003E03C2" w:rsidRPr="006F09FE" w:rsidRDefault="006F09FE" w:rsidP="00141ABC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52188" w:rsidRPr="006F09FE">
        <w:rPr>
          <w:rFonts w:ascii="Arial" w:hAnsi="Arial" w:cs="Arial"/>
          <w:sz w:val="22"/>
          <w:szCs w:val="22"/>
        </w:rPr>
        <w:t>ieszkające we wspólnym gospodarstwie oraz pozostające na wyłącznym utrzymaniu i wychowaniu pracownika, emeryta, rencisty, dzieci własne, dzieci współmałżonka, dzieci przysposobione oraz przy</w:t>
      </w:r>
      <w:r w:rsidR="00C65949" w:rsidRPr="006F09FE">
        <w:rPr>
          <w:rFonts w:ascii="Arial" w:hAnsi="Arial" w:cs="Arial"/>
          <w:sz w:val="22"/>
          <w:szCs w:val="22"/>
        </w:rPr>
        <w:t>sposobione oraz przyjęte na wychowanie w ramach rodziny zastępczej – bez względu na wiek, posiadające orzeczenie niepełnosprawności bądź orzeczenie o umiarkowanym lub znacznym stopniu niepełnosprawności, w którym określono,  że niepełnosprawność powstała przed ukończeniem 16 roku życia oraz niepozostające w związku małżeńskim i niepracujące.</w:t>
      </w:r>
    </w:p>
    <w:p w:rsidR="003E03C2" w:rsidRDefault="006F09FE" w:rsidP="00141ABC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65949" w:rsidRPr="006F09FE">
        <w:rPr>
          <w:rFonts w:ascii="Arial" w:hAnsi="Arial" w:cs="Arial"/>
          <w:sz w:val="22"/>
          <w:szCs w:val="22"/>
        </w:rPr>
        <w:t>bezwłasnowolnione całkowicie, mieszkające we wspólnym gospodarstwie domowym oraz pozostające na wyłącznym utrzymaniu i wychowaniu pracownika SP 39, emeryta, rencisty dzieci własne, współmałżonka, dzieci przysposobione oraz przyjęte na wychowanie w ramach rodziny zastępczej – bez względu na wiek</w:t>
      </w:r>
      <w:r w:rsidR="003E03C2" w:rsidRPr="006F09FE">
        <w:rPr>
          <w:rFonts w:ascii="Arial" w:hAnsi="Arial" w:cs="Arial"/>
          <w:sz w:val="22"/>
          <w:szCs w:val="22"/>
        </w:rPr>
        <w:t>.</w:t>
      </w:r>
    </w:p>
    <w:p w:rsidR="00F744E2" w:rsidRPr="001337FD" w:rsidRDefault="00F744E2" w:rsidP="00141ABC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337FD">
        <w:rPr>
          <w:rFonts w:ascii="Arial" w:hAnsi="Arial" w:cs="Arial"/>
          <w:sz w:val="22"/>
          <w:szCs w:val="22"/>
        </w:rPr>
        <w:t>Współmałżonkowie pracowników, emerytów i rencistów.</w:t>
      </w:r>
    </w:p>
    <w:p w:rsidR="003E03C2" w:rsidRPr="006F09FE" w:rsidRDefault="003E03C2" w:rsidP="00561BA1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463750" w:rsidRPr="006F09FE" w:rsidRDefault="00463750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>III. Przeznaczenie Funduszu</w:t>
      </w: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E03C2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3E03C2" w:rsidRPr="006F09FE">
        <w:rPr>
          <w:rFonts w:ascii="Arial" w:hAnsi="Arial" w:cs="Arial"/>
          <w:b/>
          <w:bCs/>
          <w:sz w:val="22"/>
          <w:szCs w:val="22"/>
        </w:rPr>
        <w:t>1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0</w:t>
      </w:r>
      <w:r w:rsidR="003E03C2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Fundusz przeznaczony jest na dofinansowanie:</w:t>
      </w:r>
    </w:p>
    <w:p w:rsidR="006F09FE" w:rsidRPr="006F09FE" w:rsidRDefault="006F09FE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E03C2" w:rsidRPr="006F09FE" w:rsidRDefault="006F09FE" w:rsidP="00141ABC">
      <w:pPr>
        <w:pStyle w:val="Tekstpodstawowy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E03C2" w:rsidRPr="006F09FE">
        <w:rPr>
          <w:rFonts w:ascii="Arial" w:hAnsi="Arial" w:cs="Arial"/>
          <w:sz w:val="22"/>
          <w:szCs w:val="22"/>
        </w:rPr>
        <w:t xml:space="preserve">óżnych form </w:t>
      </w:r>
      <w:r w:rsidR="007E57FB" w:rsidRPr="006F09FE">
        <w:rPr>
          <w:rFonts w:ascii="Arial" w:hAnsi="Arial" w:cs="Arial"/>
          <w:sz w:val="22"/>
          <w:szCs w:val="22"/>
        </w:rPr>
        <w:t>wypoczynku u</w:t>
      </w:r>
      <w:r>
        <w:rPr>
          <w:rFonts w:ascii="Arial" w:hAnsi="Arial" w:cs="Arial"/>
          <w:sz w:val="22"/>
          <w:szCs w:val="22"/>
        </w:rPr>
        <w:t>rlopowego dla osób uprawnionych;</w:t>
      </w:r>
    </w:p>
    <w:p w:rsidR="003E03C2" w:rsidRPr="006F09FE" w:rsidRDefault="006F09FE" w:rsidP="00141ABC">
      <w:pPr>
        <w:pStyle w:val="Tekstpodstawowy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imprez turystycznych</w:t>
      </w:r>
      <w:r w:rsidR="008813DF" w:rsidRPr="006F09FE">
        <w:rPr>
          <w:rFonts w:ascii="Arial" w:hAnsi="Arial" w:cs="Arial"/>
          <w:sz w:val="22"/>
          <w:szCs w:val="22"/>
        </w:rPr>
        <w:t xml:space="preserve">, </w:t>
      </w:r>
      <w:r w:rsidR="003867CC" w:rsidRPr="006F09FE">
        <w:rPr>
          <w:rFonts w:ascii="Arial" w:hAnsi="Arial" w:cs="Arial"/>
          <w:sz w:val="22"/>
          <w:szCs w:val="22"/>
        </w:rPr>
        <w:t>sportowo – rekreacyjn</w:t>
      </w:r>
      <w:r>
        <w:rPr>
          <w:rFonts w:ascii="Arial" w:hAnsi="Arial" w:cs="Arial"/>
          <w:sz w:val="22"/>
          <w:szCs w:val="22"/>
        </w:rPr>
        <w:t>ych</w:t>
      </w:r>
      <w:r w:rsidR="003867CC" w:rsidRPr="006F09FE">
        <w:rPr>
          <w:rFonts w:ascii="Arial" w:hAnsi="Arial" w:cs="Arial"/>
          <w:sz w:val="22"/>
          <w:szCs w:val="22"/>
        </w:rPr>
        <w:t xml:space="preserve"> i kulturalno – oświatow</w:t>
      </w:r>
      <w:r>
        <w:rPr>
          <w:rFonts w:ascii="Arial" w:hAnsi="Arial" w:cs="Arial"/>
          <w:sz w:val="22"/>
          <w:szCs w:val="22"/>
        </w:rPr>
        <w:t>ych</w:t>
      </w:r>
      <w:r w:rsidR="003867CC" w:rsidRPr="006F09FE">
        <w:rPr>
          <w:rFonts w:ascii="Arial" w:hAnsi="Arial" w:cs="Arial"/>
          <w:sz w:val="22"/>
          <w:szCs w:val="22"/>
        </w:rPr>
        <w:t xml:space="preserve"> organizowan</w:t>
      </w:r>
      <w:r>
        <w:rPr>
          <w:rFonts w:ascii="Arial" w:hAnsi="Arial" w:cs="Arial"/>
          <w:sz w:val="22"/>
          <w:szCs w:val="22"/>
        </w:rPr>
        <w:t>ych</w:t>
      </w:r>
      <w:r w:rsidR="003867CC" w:rsidRPr="006F09FE">
        <w:rPr>
          <w:rFonts w:ascii="Arial" w:hAnsi="Arial" w:cs="Arial"/>
          <w:sz w:val="22"/>
          <w:szCs w:val="22"/>
        </w:rPr>
        <w:t xml:space="preserve"> przez pracodawcę na rzecz osób upra</w:t>
      </w:r>
      <w:r w:rsidR="009D6072" w:rsidRPr="006F09FE">
        <w:rPr>
          <w:rFonts w:ascii="Arial" w:hAnsi="Arial" w:cs="Arial"/>
          <w:sz w:val="22"/>
          <w:szCs w:val="22"/>
        </w:rPr>
        <w:t>w</w:t>
      </w:r>
      <w:r w:rsidR="003867CC" w:rsidRPr="006F09FE">
        <w:rPr>
          <w:rFonts w:ascii="Arial" w:hAnsi="Arial" w:cs="Arial"/>
          <w:sz w:val="22"/>
          <w:szCs w:val="22"/>
        </w:rPr>
        <w:t>nionych</w:t>
      </w:r>
      <w:r>
        <w:rPr>
          <w:rFonts w:ascii="Arial" w:hAnsi="Arial" w:cs="Arial"/>
          <w:sz w:val="22"/>
          <w:szCs w:val="22"/>
        </w:rPr>
        <w:t>;</w:t>
      </w:r>
    </w:p>
    <w:p w:rsidR="003E03C2" w:rsidRPr="006F09FE" w:rsidRDefault="003E03C2" w:rsidP="00141ABC">
      <w:pPr>
        <w:pStyle w:val="Tekstpodstawowy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bezzwrotnej pomocy finansowej dla osób uprawnionych, znajdujących się w trudnej </w:t>
      </w:r>
      <w:r w:rsidR="006F09FE">
        <w:rPr>
          <w:rFonts w:ascii="Arial" w:hAnsi="Arial" w:cs="Arial"/>
          <w:sz w:val="22"/>
          <w:szCs w:val="22"/>
        </w:rPr>
        <w:t>sytuacji finansowej lub losowej;</w:t>
      </w:r>
    </w:p>
    <w:p w:rsidR="003E03C2" w:rsidRPr="006F09FE" w:rsidRDefault="003E03C2" w:rsidP="00141ABC">
      <w:pPr>
        <w:pStyle w:val="Tekstpodstawowy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wyjazdu dla dzieci osób uprawnionych na obozy, kolonie,</w:t>
      </w:r>
      <w:r w:rsidR="00DC038C" w:rsidRPr="006F09FE">
        <w:rPr>
          <w:rFonts w:ascii="Arial" w:hAnsi="Arial" w:cs="Arial"/>
          <w:sz w:val="22"/>
          <w:szCs w:val="22"/>
        </w:rPr>
        <w:t xml:space="preserve"> „zielone szkoły” w</w:t>
      </w:r>
      <w:r w:rsidR="006F09FE">
        <w:rPr>
          <w:rFonts w:ascii="Arial" w:hAnsi="Arial" w:cs="Arial"/>
          <w:sz w:val="22"/>
          <w:szCs w:val="22"/>
        </w:rPr>
        <w:t xml:space="preserve"> okresie trwania roku szkolnego;</w:t>
      </w:r>
    </w:p>
    <w:p w:rsidR="003E03C2" w:rsidRPr="006F09FE" w:rsidRDefault="003E03C2" w:rsidP="00141ABC">
      <w:pPr>
        <w:pStyle w:val="Tekstpodstawowy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pomocy w formie pożyczek zwrotnych na cel</w:t>
      </w:r>
      <w:r w:rsidR="003867CC" w:rsidRPr="006F09FE">
        <w:rPr>
          <w:rFonts w:ascii="Arial" w:hAnsi="Arial" w:cs="Arial"/>
          <w:sz w:val="22"/>
          <w:szCs w:val="22"/>
        </w:rPr>
        <w:t>e mieszkaniowe</w:t>
      </w:r>
      <w:r w:rsidR="006F09FE">
        <w:rPr>
          <w:rFonts w:ascii="Arial" w:hAnsi="Arial" w:cs="Arial"/>
          <w:sz w:val="22"/>
          <w:szCs w:val="22"/>
        </w:rPr>
        <w:t>.</w:t>
      </w:r>
    </w:p>
    <w:p w:rsidR="00795D7D" w:rsidRPr="006F09FE" w:rsidRDefault="00795D7D" w:rsidP="003E03C2">
      <w:pPr>
        <w:pStyle w:val="Tekstpodstawowy"/>
        <w:tabs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F026A1" w:rsidP="003E03C2">
      <w:pPr>
        <w:pStyle w:val="Tekstpodstawowy"/>
        <w:tabs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3E03C2" w:rsidRPr="006F09FE">
        <w:rPr>
          <w:rFonts w:ascii="Arial" w:hAnsi="Arial" w:cs="Arial"/>
          <w:b/>
          <w:bCs/>
          <w:sz w:val="22"/>
          <w:szCs w:val="22"/>
        </w:rPr>
        <w:t>1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1</w:t>
      </w:r>
      <w:r w:rsidR="00E32F35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141ABC">
      <w:pPr>
        <w:pStyle w:val="Tekstpodstawowy"/>
        <w:numPr>
          <w:ilvl w:val="1"/>
          <w:numId w:val="5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Dofinansowanie wypoczynku urlopowego polega na:</w:t>
      </w:r>
    </w:p>
    <w:p w:rsidR="00596C2B" w:rsidRPr="006F09FE" w:rsidRDefault="00596C2B" w:rsidP="00596C2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96C2B" w:rsidRPr="006F09FE" w:rsidRDefault="00596C2B" w:rsidP="00596C2B">
      <w:pPr>
        <w:pStyle w:val="Tekstpodstawowy"/>
        <w:numPr>
          <w:ilvl w:val="0"/>
          <w:numId w:val="3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wypłacie świadcz</w:t>
      </w:r>
      <w:r w:rsidR="006F09FE">
        <w:rPr>
          <w:rFonts w:ascii="Arial" w:hAnsi="Arial" w:cs="Arial"/>
          <w:sz w:val="22"/>
          <w:szCs w:val="22"/>
        </w:rPr>
        <w:t>enia urlopowego dla nauczycieli;</w:t>
      </w:r>
    </w:p>
    <w:p w:rsidR="00452346" w:rsidRPr="006F09FE" w:rsidRDefault="00596C2B" w:rsidP="00452346">
      <w:pPr>
        <w:pStyle w:val="Tekstpodstawowy"/>
        <w:numPr>
          <w:ilvl w:val="0"/>
          <w:numId w:val="3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wypłacie dofinansowania do indywidualnych form wypoczynku urlopowego dla uprawnionych pra</w:t>
      </w:r>
      <w:r w:rsidR="00F026A1">
        <w:rPr>
          <w:rFonts w:ascii="Arial" w:hAnsi="Arial" w:cs="Arial"/>
          <w:sz w:val="22"/>
          <w:szCs w:val="22"/>
        </w:rPr>
        <w:t>cowników, w tym pracowników nie</w:t>
      </w:r>
      <w:r w:rsidRPr="006F09FE">
        <w:rPr>
          <w:rFonts w:ascii="Arial" w:hAnsi="Arial" w:cs="Arial"/>
          <w:sz w:val="22"/>
          <w:szCs w:val="22"/>
        </w:rPr>
        <w:t>będących nauczycielami, emerytów i rencistów</w:t>
      </w:r>
      <w:r w:rsidR="00F026A1">
        <w:rPr>
          <w:rFonts w:ascii="Arial" w:hAnsi="Arial" w:cs="Arial"/>
          <w:sz w:val="22"/>
          <w:szCs w:val="22"/>
        </w:rPr>
        <w:t>,</w:t>
      </w:r>
      <w:r w:rsidRPr="006F09FE">
        <w:rPr>
          <w:rFonts w:ascii="Arial" w:hAnsi="Arial" w:cs="Arial"/>
          <w:sz w:val="22"/>
          <w:szCs w:val="22"/>
        </w:rPr>
        <w:t xml:space="preserve"> byłych pracowników szkoły</w:t>
      </w:r>
      <w:r w:rsidR="00F026A1" w:rsidRPr="0075265B">
        <w:rPr>
          <w:rFonts w:ascii="Arial" w:hAnsi="Arial" w:cs="Arial"/>
          <w:color w:val="0D0D0D" w:themeColor="text1" w:themeTint="F2"/>
          <w:sz w:val="22"/>
          <w:szCs w:val="22"/>
        </w:rPr>
        <w:t>, uprawnionych członków rodzin pracowników oraz emerytów i rencistów wymienionych w §</w:t>
      </w:r>
      <w:r w:rsidR="00470D19" w:rsidRPr="0075265B">
        <w:rPr>
          <w:rFonts w:ascii="Arial" w:hAnsi="Arial" w:cs="Arial"/>
          <w:color w:val="0D0D0D" w:themeColor="text1" w:themeTint="F2"/>
          <w:sz w:val="22"/>
          <w:szCs w:val="22"/>
        </w:rPr>
        <w:t>9</w:t>
      </w:r>
      <w:r w:rsidR="00F026A1" w:rsidRPr="0075265B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5C6F50" w:rsidRPr="0075265B">
        <w:rPr>
          <w:rFonts w:ascii="Arial" w:hAnsi="Arial" w:cs="Arial"/>
          <w:color w:val="0D0D0D" w:themeColor="text1" w:themeTint="F2"/>
          <w:sz w:val="22"/>
          <w:szCs w:val="22"/>
        </w:rPr>
        <w:t xml:space="preserve"> pkt</w:t>
      </w:r>
      <w:r w:rsidR="00F026A1" w:rsidRPr="0075265B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5C6F50" w:rsidRPr="0075265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026A1" w:rsidRPr="0075265B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5C6F50" w:rsidRPr="0075265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75265B">
        <w:rPr>
          <w:rFonts w:ascii="Arial" w:hAnsi="Arial" w:cs="Arial"/>
          <w:color w:val="0D0D0D" w:themeColor="text1" w:themeTint="F2"/>
          <w:sz w:val="22"/>
          <w:szCs w:val="22"/>
        </w:rPr>
        <w:t xml:space="preserve"> każdego</w:t>
      </w:r>
      <w:r w:rsidRPr="006F09FE">
        <w:rPr>
          <w:rFonts w:ascii="Arial" w:hAnsi="Arial" w:cs="Arial"/>
          <w:sz w:val="22"/>
          <w:szCs w:val="22"/>
        </w:rPr>
        <w:t xml:space="preserve"> roku w</w:t>
      </w:r>
      <w:r w:rsidR="004C403C" w:rsidRPr="006F09FE">
        <w:rPr>
          <w:rFonts w:ascii="Arial" w:hAnsi="Arial" w:cs="Arial"/>
          <w:sz w:val="22"/>
          <w:szCs w:val="22"/>
        </w:rPr>
        <w:t xml:space="preserve"> miarę posiadanych środków.</w:t>
      </w:r>
    </w:p>
    <w:p w:rsidR="00E32F35" w:rsidRPr="006F09FE" w:rsidRDefault="00E32F35" w:rsidP="00E32F35">
      <w:pPr>
        <w:pStyle w:val="Tekstpodstawowy"/>
        <w:ind w:left="567"/>
        <w:jc w:val="both"/>
        <w:rPr>
          <w:rFonts w:ascii="Arial" w:hAnsi="Arial" w:cs="Arial"/>
          <w:sz w:val="22"/>
          <w:szCs w:val="22"/>
        </w:rPr>
      </w:pPr>
    </w:p>
    <w:p w:rsidR="00EA7E31" w:rsidRPr="006F09FE" w:rsidRDefault="00EA7E31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 xml:space="preserve">IV. </w:t>
      </w:r>
      <w:r w:rsidR="00650252" w:rsidRPr="006F09FE">
        <w:rPr>
          <w:rFonts w:ascii="Arial" w:hAnsi="Arial" w:cs="Arial"/>
          <w:b/>
          <w:sz w:val="22"/>
          <w:szCs w:val="22"/>
        </w:rPr>
        <w:t>Ogólne z</w:t>
      </w:r>
      <w:r w:rsidRPr="006F09FE">
        <w:rPr>
          <w:rFonts w:ascii="Arial" w:hAnsi="Arial" w:cs="Arial"/>
          <w:b/>
          <w:sz w:val="22"/>
          <w:szCs w:val="22"/>
        </w:rPr>
        <w:t>asady przyznawania świadczeń z Funduszu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7408BD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EA0ED4" w:rsidRPr="006F09FE">
        <w:rPr>
          <w:rFonts w:ascii="Arial" w:hAnsi="Arial" w:cs="Arial"/>
          <w:b/>
          <w:bCs/>
          <w:sz w:val="22"/>
          <w:szCs w:val="22"/>
        </w:rPr>
        <w:t>12.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Świadczenia finansowane z Funduszu nie </w:t>
      </w:r>
      <w:r w:rsidR="00905A0D" w:rsidRPr="006F09FE">
        <w:rPr>
          <w:rFonts w:ascii="Arial" w:hAnsi="Arial" w:cs="Arial"/>
          <w:sz w:val="22"/>
          <w:szCs w:val="22"/>
        </w:rPr>
        <w:t>mają charakteru roszczeniowego,</w:t>
      </w:r>
      <w:r w:rsidRPr="006F09FE">
        <w:rPr>
          <w:rFonts w:ascii="Arial" w:hAnsi="Arial" w:cs="Arial"/>
          <w:sz w:val="22"/>
          <w:szCs w:val="22"/>
        </w:rPr>
        <w:t xml:space="preserve">  co oznacza, że osoby nie korzystające ze świadczeń nie mają prawa do ekwiwalentu z tego tytułu.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E03C2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B5BB0" w:rsidRPr="006F09FE">
        <w:rPr>
          <w:rFonts w:ascii="Arial" w:hAnsi="Arial" w:cs="Arial"/>
          <w:b/>
          <w:bCs/>
          <w:sz w:val="22"/>
          <w:szCs w:val="22"/>
        </w:rPr>
        <w:t>1</w:t>
      </w:r>
      <w:r w:rsidR="00EA0ED4" w:rsidRPr="006F09FE">
        <w:rPr>
          <w:rFonts w:ascii="Arial" w:hAnsi="Arial" w:cs="Arial"/>
          <w:b/>
          <w:bCs/>
          <w:sz w:val="22"/>
          <w:szCs w:val="22"/>
        </w:rPr>
        <w:t>3</w:t>
      </w:r>
      <w:r w:rsidR="00E32F35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633E13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Wysokość świadczenia</w:t>
      </w:r>
      <w:r w:rsidR="003E03C2" w:rsidRPr="006F09FE">
        <w:rPr>
          <w:rFonts w:ascii="Arial" w:hAnsi="Arial" w:cs="Arial"/>
          <w:sz w:val="22"/>
          <w:szCs w:val="22"/>
        </w:rPr>
        <w:t xml:space="preserve"> nie może być uzależniona od wymiaru i okresu zatrudnienia.</w:t>
      </w: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1</w:t>
      </w:r>
      <w:r w:rsidR="00EA0ED4" w:rsidRPr="006F09FE">
        <w:rPr>
          <w:rFonts w:ascii="Arial" w:hAnsi="Arial" w:cs="Arial"/>
          <w:b/>
          <w:bCs/>
          <w:sz w:val="22"/>
          <w:szCs w:val="22"/>
        </w:rPr>
        <w:t>4</w:t>
      </w:r>
      <w:r w:rsidR="00E32F35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Przyznawanie świadczeń z Funduszu jest uzależnione od dochodu na członka rodziny oraz sytuacji życiowej, rodzinnej i materialnej osoby uprawnionej.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E03C2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B5BB0" w:rsidRPr="006F09FE">
        <w:rPr>
          <w:rFonts w:ascii="Arial" w:hAnsi="Arial" w:cs="Arial"/>
          <w:b/>
          <w:bCs/>
          <w:sz w:val="22"/>
          <w:szCs w:val="22"/>
        </w:rPr>
        <w:t>1</w:t>
      </w:r>
      <w:r w:rsidR="00EA0ED4" w:rsidRPr="006F09FE">
        <w:rPr>
          <w:rFonts w:ascii="Arial" w:hAnsi="Arial" w:cs="Arial"/>
          <w:b/>
          <w:bCs/>
          <w:sz w:val="22"/>
          <w:szCs w:val="22"/>
        </w:rPr>
        <w:t>5</w:t>
      </w:r>
      <w:r w:rsidR="00E32F35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Wysokość pomocy finansowej zależy od ilości środków zgromadzonych na rachunku Funduszu oraz </w:t>
      </w:r>
      <w:r w:rsidR="006F09FE">
        <w:rPr>
          <w:rFonts w:ascii="Arial" w:hAnsi="Arial" w:cs="Arial"/>
          <w:sz w:val="22"/>
          <w:szCs w:val="22"/>
        </w:rPr>
        <w:br/>
      </w:r>
      <w:r w:rsidRPr="006F09FE">
        <w:rPr>
          <w:rFonts w:ascii="Arial" w:hAnsi="Arial" w:cs="Arial"/>
          <w:sz w:val="22"/>
          <w:szCs w:val="22"/>
        </w:rPr>
        <w:t xml:space="preserve">od kwot przeznaczonych na finansowanie poszczególnych celów zapisanych w rocznym preliminarzu </w:t>
      </w:r>
      <w:r w:rsidRPr="006F09FE">
        <w:rPr>
          <w:rFonts w:ascii="Arial" w:hAnsi="Arial" w:cs="Arial"/>
          <w:sz w:val="22"/>
          <w:szCs w:val="22"/>
        </w:rPr>
        <w:lastRenderedPageBreak/>
        <w:t>wydatków. Przy zwiększonym zapotrzebowaniu na świadczenia, środki przyznane osobom uprawnionym mogą być wypłacane  w dwóch lub więcej ratach, a termin ich wypłacania może ulec opóźnieniu.</w:t>
      </w: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F026A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B5BB0" w:rsidRPr="006F09FE">
        <w:rPr>
          <w:rFonts w:ascii="Arial" w:hAnsi="Arial" w:cs="Arial"/>
          <w:b/>
          <w:bCs/>
          <w:sz w:val="22"/>
          <w:szCs w:val="22"/>
        </w:rPr>
        <w:t>1</w:t>
      </w:r>
      <w:r w:rsidR="00EA0ED4" w:rsidRPr="006F09FE">
        <w:rPr>
          <w:rFonts w:ascii="Arial" w:hAnsi="Arial" w:cs="Arial"/>
          <w:b/>
          <w:bCs/>
          <w:sz w:val="22"/>
          <w:szCs w:val="22"/>
        </w:rPr>
        <w:t>6</w:t>
      </w:r>
      <w:r w:rsidR="00E32F35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910A2D" w:rsidRPr="006F09FE" w:rsidRDefault="00FD364B" w:rsidP="00141ABC">
      <w:pPr>
        <w:pStyle w:val="Akapitzlist"/>
        <w:widowControl w:val="0"/>
        <w:numPr>
          <w:ilvl w:val="6"/>
          <w:numId w:val="5"/>
        </w:numPr>
        <w:tabs>
          <w:tab w:val="clear" w:pos="5040"/>
        </w:tabs>
        <w:autoSpaceDE w:val="0"/>
        <w:autoSpaceDN w:val="0"/>
        <w:spacing w:before="93"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 xml:space="preserve">Osoba uprawniona, która w danym roku kalendarzowym ubiega się o przyznanie świadczenia  </w:t>
      </w:r>
      <w:r w:rsidR="006F09FE">
        <w:rPr>
          <w:rFonts w:ascii="Arial" w:hAnsi="Arial" w:cs="Arial"/>
        </w:rPr>
        <w:br/>
      </w:r>
      <w:r w:rsidRPr="006F09FE">
        <w:rPr>
          <w:rFonts w:ascii="Arial" w:hAnsi="Arial" w:cs="Arial"/>
        </w:rPr>
        <w:t>z  Funduszu   jest   z</w:t>
      </w:r>
      <w:r w:rsidR="00F026A1">
        <w:rPr>
          <w:rFonts w:ascii="Arial" w:hAnsi="Arial" w:cs="Arial"/>
        </w:rPr>
        <w:t xml:space="preserve">obowiązana   każdorazowo do złożenia  </w:t>
      </w:r>
      <w:r w:rsidRPr="006F09FE">
        <w:rPr>
          <w:rFonts w:ascii="Arial" w:hAnsi="Arial" w:cs="Arial"/>
        </w:rPr>
        <w:t xml:space="preserve">wniosku o przyznanie świadczenia, którego wzór stanowi </w:t>
      </w:r>
      <w:r w:rsidRPr="006F09FE">
        <w:rPr>
          <w:rFonts w:ascii="Arial" w:hAnsi="Arial" w:cs="Arial"/>
          <w:b/>
          <w:bCs/>
        </w:rPr>
        <w:t>załącznik</w:t>
      </w:r>
      <w:r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  <w:b/>
          <w:bCs/>
        </w:rPr>
        <w:t xml:space="preserve">nr </w:t>
      </w:r>
      <w:r w:rsidR="00B24904">
        <w:rPr>
          <w:rFonts w:ascii="Arial" w:hAnsi="Arial" w:cs="Arial"/>
          <w:b/>
          <w:bCs/>
        </w:rPr>
        <w:t>3</w:t>
      </w:r>
      <w:r w:rsidRPr="006F09FE">
        <w:rPr>
          <w:rFonts w:ascii="Arial" w:hAnsi="Arial" w:cs="Arial"/>
        </w:rPr>
        <w:t xml:space="preserve"> do</w:t>
      </w:r>
      <w:r w:rsidR="00304DBC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>Regulaminu.</w:t>
      </w:r>
      <w:r w:rsidR="00910A2D" w:rsidRPr="006F09FE">
        <w:rPr>
          <w:rFonts w:ascii="Arial" w:hAnsi="Arial" w:cs="Arial"/>
        </w:rPr>
        <w:t xml:space="preserve"> Kompletne wnioski o przyznanie świadczeń socjalnych należy składać w sekretariacie jednostki. Wnioski złożone bez właściwych załączników, dokumentów księgowych nie zostaną rozpatrzone.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Osoba uprawniona</w:t>
      </w:r>
      <w:r w:rsidR="006F09FE">
        <w:rPr>
          <w:rFonts w:ascii="Arial" w:hAnsi="Arial" w:cs="Arial"/>
        </w:rPr>
        <w:t>,</w:t>
      </w:r>
      <w:r w:rsidRPr="006F09FE">
        <w:rPr>
          <w:rFonts w:ascii="Arial" w:hAnsi="Arial" w:cs="Arial"/>
        </w:rPr>
        <w:t xml:space="preserve"> zamierzająca skorzystać w danym roku kalendarzowym ze świadczeń z Funduszu jest zobowiązana do złożenia oświadczenia o wysokości osiągniętych dochodów w poprzednim roku kalendarzowym wszystkich osób tworzących gospodarstwo domowe. Wzór oświadczenia stanowi </w:t>
      </w:r>
      <w:r w:rsidRPr="006F09FE">
        <w:rPr>
          <w:rFonts w:ascii="Arial" w:hAnsi="Arial" w:cs="Arial"/>
          <w:b/>
          <w:bCs/>
        </w:rPr>
        <w:t>załącznik nr</w:t>
      </w:r>
      <w:r w:rsidRPr="006F09FE">
        <w:rPr>
          <w:rFonts w:ascii="Arial" w:hAnsi="Arial" w:cs="Arial"/>
        </w:rPr>
        <w:t xml:space="preserve"> </w:t>
      </w:r>
      <w:r w:rsidR="00B24904">
        <w:rPr>
          <w:rFonts w:ascii="Arial" w:hAnsi="Arial" w:cs="Arial"/>
          <w:b/>
          <w:bCs/>
        </w:rPr>
        <w:t>4</w:t>
      </w:r>
      <w:r w:rsidRPr="006F09FE">
        <w:rPr>
          <w:rFonts w:ascii="Arial" w:hAnsi="Arial" w:cs="Arial"/>
        </w:rPr>
        <w:t xml:space="preserve"> do Regulaminu.</w:t>
      </w:r>
    </w:p>
    <w:p w:rsidR="0066792C" w:rsidRDefault="00FD364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66792C">
        <w:rPr>
          <w:rFonts w:ascii="Arial" w:hAnsi="Arial" w:cs="Arial"/>
        </w:rPr>
        <w:t>Oświadczenie o wysokości osiągniętych dochodów sporządza się na podstawie rocznych zeznań podatkowych PIT za poprzedni rok podatkowy</w:t>
      </w:r>
      <w:r w:rsidR="0066792C">
        <w:rPr>
          <w:rFonts w:ascii="Arial" w:hAnsi="Arial" w:cs="Arial"/>
        </w:rPr>
        <w:t>.</w:t>
      </w:r>
      <w:r w:rsidRPr="0066792C">
        <w:rPr>
          <w:rFonts w:ascii="Arial" w:hAnsi="Arial" w:cs="Arial"/>
        </w:rPr>
        <w:t xml:space="preserve"> </w:t>
      </w:r>
    </w:p>
    <w:p w:rsidR="0066792C" w:rsidRPr="0066792C" w:rsidRDefault="00FD364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66792C">
        <w:rPr>
          <w:rFonts w:ascii="Arial" w:hAnsi="Arial" w:cs="Arial"/>
        </w:rPr>
        <w:t>Do ośw</w:t>
      </w:r>
      <w:r w:rsidR="006F09FE" w:rsidRPr="0066792C">
        <w:rPr>
          <w:rFonts w:ascii="Arial" w:hAnsi="Arial" w:cs="Arial"/>
        </w:rPr>
        <w:t>iadczenia wymienionego w ust. 2</w:t>
      </w:r>
      <w:r w:rsidRPr="0066792C">
        <w:rPr>
          <w:rFonts w:ascii="Arial" w:hAnsi="Arial" w:cs="Arial"/>
        </w:rPr>
        <w:t xml:space="preserve"> osoba uprawniona jest zobowiązana przedstawić do wglądu </w:t>
      </w:r>
      <w:r w:rsidR="00C0490B" w:rsidRPr="0066792C">
        <w:rPr>
          <w:rFonts w:ascii="Arial" w:hAnsi="Arial" w:cs="Arial"/>
        </w:rPr>
        <w:t xml:space="preserve">dyrektorowi lub </w:t>
      </w:r>
      <w:r w:rsidR="004C403C" w:rsidRPr="0066792C">
        <w:rPr>
          <w:rFonts w:ascii="Arial" w:hAnsi="Arial" w:cs="Arial"/>
        </w:rPr>
        <w:t xml:space="preserve">uprawnionej </w:t>
      </w:r>
      <w:r w:rsidR="00C0490B" w:rsidRPr="0066792C">
        <w:rPr>
          <w:rFonts w:ascii="Arial" w:hAnsi="Arial" w:cs="Arial"/>
        </w:rPr>
        <w:t xml:space="preserve">przez dyrektora </w:t>
      </w:r>
      <w:r w:rsidR="004C403C" w:rsidRPr="0066792C">
        <w:rPr>
          <w:rFonts w:ascii="Arial" w:hAnsi="Arial" w:cs="Arial"/>
        </w:rPr>
        <w:t xml:space="preserve">osobie </w:t>
      </w:r>
      <w:r w:rsidRPr="0066792C">
        <w:rPr>
          <w:rFonts w:ascii="Arial" w:hAnsi="Arial" w:cs="Arial"/>
        </w:rPr>
        <w:t xml:space="preserve">zeznania podatkowe PIT za poprzedni rok kalendarzowy </w:t>
      </w:r>
      <w:r w:rsidR="0066792C" w:rsidRPr="0066792C">
        <w:rPr>
          <w:rFonts w:ascii="Arial" w:hAnsi="Arial" w:cs="Arial"/>
        </w:rPr>
        <w:t>wraz z dokumentem nadania/wysyłki do właściwego Urzędu Skarbowego</w:t>
      </w:r>
      <w:r w:rsidRPr="0066792C">
        <w:rPr>
          <w:rFonts w:ascii="Arial" w:hAnsi="Arial" w:cs="Arial"/>
        </w:rPr>
        <w:t xml:space="preserve"> a także inne </w:t>
      </w:r>
      <w:r w:rsidRPr="0066792C">
        <w:rPr>
          <w:rFonts w:ascii="Arial" w:hAnsi="Arial" w:cs="Arial"/>
          <w:spacing w:val="-3"/>
        </w:rPr>
        <w:t xml:space="preserve">dokumenty, </w:t>
      </w:r>
      <w:r w:rsidR="00BB2800" w:rsidRPr="0066792C">
        <w:rPr>
          <w:rFonts w:ascii="Arial" w:hAnsi="Arial" w:cs="Arial"/>
        </w:rPr>
        <w:t>w celu</w:t>
      </w:r>
      <w:r w:rsidRPr="0066792C">
        <w:rPr>
          <w:rFonts w:ascii="Arial" w:hAnsi="Arial" w:cs="Arial"/>
        </w:rPr>
        <w:t xml:space="preserve"> potwierdzenia prawdziwości danych zawartych w</w:t>
      </w:r>
      <w:r w:rsidR="00811047" w:rsidRPr="0066792C">
        <w:rPr>
          <w:rFonts w:ascii="Arial" w:hAnsi="Arial" w:cs="Arial"/>
        </w:rPr>
        <w:t xml:space="preserve"> </w:t>
      </w:r>
      <w:r w:rsidRPr="0066792C">
        <w:rPr>
          <w:rFonts w:ascii="Arial" w:hAnsi="Arial" w:cs="Arial"/>
        </w:rPr>
        <w:t>oświadczeniu.</w:t>
      </w:r>
      <w:r w:rsidR="005C29BB" w:rsidRPr="0066792C">
        <w:rPr>
          <w:rFonts w:ascii="Arial" w:hAnsi="Arial" w:cs="Arial"/>
        </w:rPr>
        <w:t xml:space="preserve"> </w:t>
      </w:r>
    </w:p>
    <w:p w:rsidR="00FD364B" w:rsidRPr="0066792C" w:rsidRDefault="005C29B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75265B">
        <w:rPr>
          <w:rFonts w:ascii="Arial" w:hAnsi="Arial" w:cs="Arial"/>
          <w:bCs/>
          <w:color w:val="0D0D0D" w:themeColor="text1" w:themeTint="F2"/>
        </w:rPr>
        <w:t>Osoba otrzymująca do wglądu ww. dokumenty poświadcza ten fakt podpisem złożonym na Oświadczeniu osoby uprawnionej. Oświadczenie o dochodzie oraz załączone do niego dokumenty składane przez nauczycieli weryfikuje Dyrektor szkoły. Dokumenty składane przez pracowników administracji, obsługi oraz emerytów i rencistów weryfikuje gł. księgowa.</w:t>
      </w:r>
      <w:r w:rsidRPr="0066792C">
        <w:rPr>
          <w:rFonts w:ascii="Arial" w:hAnsi="Arial" w:cs="Arial"/>
          <w:bCs/>
        </w:rPr>
        <w:t xml:space="preserve"> </w:t>
      </w:r>
      <w:r w:rsidR="00BB2800" w:rsidRPr="0066792C">
        <w:rPr>
          <w:rFonts w:ascii="Arial" w:hAnsi="Arial" w:cs="Arial"/>
          <w:b/>
        </w:rPr>
        <w:t>Osoba uprawniona, która nie przed</w:t>
      </w:r>
      <w:r w:rsidR="00BD30F4" w:rsidRPr="0066792C">
        <w:rPr>
          <w:rFonts w:ascii="Arial" w:hAnsi="Arial" w:cs="Arial"/>
          <w:b/>
        </w:rPr>
        <w:t xml:space="preserve">stawi do wglądu ww. dokumentów nie </w:t>
      </w:r>
      <w:r w:rsidR="00BB2800" w:rsidRPr="0066792C">
        <w:rPr>
          <w:rFonts w:ascii="Arial" w:hAnsi="Arial" w:cs="Arial"/>
          <w:b/>
        </w:rPr>
        <w:t>będzie mogła korzystać w danym roku z usług i świadczeń socjalnych f</w:t>
      </w:r>
      <w:r w:rsidR="00BD30F4" w:rsidRPr="0066792C">
        <w:rPr>
          <w:rFonts w:ascii="Arial" w:hAnsi="Arial" w:cs="Arial"/>
          <w:b/>
        </w:rPr>
        <w:t>inansowanych z Funduszu</w:t>
      </w:r>
      <w:r w:rsidR="00BD30F4" w:rsidRPr="0066792C">
        <w:rPr>
          <w:rFonts w:ascii="Arial" w:hAnsi="Arial" w:cs="Arial"/>
        </w:rPr>
        <w:t xml:space="preserve">. </w:t>
      </w:r>
      <w:r w:rsidR="00610F5D" w:rsidRPr="0066792C">
        <w:rPr>
          <w:rFonts w:ascii="Arial" w:hAnsi="Arial" w:cs="Arial"/>
        </w:rPr>
        <w:t>Ś</w:t>
      </w:r>
      <w:r w:rsidR="00FD364B" w:rsidRPr="0066792C">
        <w:rPr>
          <w:rFonts w:ascii="Arial" w:hAnsi="Arial" w:cs="Arial"/>
        </w:rPr>
        <w:t xml:space="preserve">redni miesięczny dochód ustala się dzieląc przez 12 miesięcy sumę rocznych przychodów wszystkich osób w gospodarstwie  domowym  pracownika  pomniejszoną o koszty uzyskania przychodu i składki na ubezpieczenia społeczne. </w:t>
      </w:r>
      <w:r w:rsidR="00FD364B" w:rsidRPr="0066792C">
        <w:rPr>
          <w:rFonts w:ascii="Arial" w:hAnsi="Arial" w:cs="Arial"/>
          <w:spacing w:val="-9"/>
        </w:rPr>
        <w:t xml:space="preserve">Tak </w:t>
      </w:r>
      <w:r w:rsidR="00FD364B" w:rsidRPr="0066792C">
        <w:rPr>
          <w:rFonts w:ascii="Arial" w:hAnsi="Arial" w:cs="Arial"/>
        </w:rPr>
        <w:t>otrzymaną kwotę dzieli się przez liczbę osób tworzących gospodarstwo domowe</w:t>
      </w:r>
      <w:r w:rsidR="007212C1" w:rsidRPr="0066792C">
        <w:rPr>
          <w:rFonts w:ascii="Arial" w:hAnsi="Arial" w:cs="Arial"/>
        </w:rPr>
        <w:t xml:space="preserve"> </w:t>
      </w:r>
      <w:r w:rsidR="00FD364B" w:rsidRPr="0066792C">
        <w:rPr>
          <w:rFonts w:ascii="Arial" w:hAnsi="Arial" w:cs="Arial"/>
        </w:rPr>
        <w:t>pracownika.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1004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Dochód w szczególności</w:t>
      </w:r>
      <w:r w:rsidR="00AF47F0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>obejmuje: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567" w:right="1000" w:hanging="326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dochody otrzymane ze stosunku pracy w tym zasiłki z ubezpieczenia społec</w:t>
      </w:r>
      <w:r w:rsidR="00610F5D" w:rsidRPr="006F09FE">
        <w:rPr>
          <w:rFonts w:ascii="Arial" w:hAnsi="Arial" w:cs="Arial"/>
        </w:rPr>
        <w:t>znego</w:t>
      </w:r>
      <w:r w:rsidR="00AF47F0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 xml:space="preserve">otrzymane w razie choroby i macierzyństwa (zasiłek </w:t>
      </w:r>
      <w:r w:rsidRPr="006F09FE">
        <w:rPr>
          <w:rFonts w:ascii="Arial" w:hAnsi="Arial" w:cs="Arial"/>
          <w:spacing w:val="-3"/>
        </w:rPr>
        <w:t xml:space="preserve">chorobowy, </w:t>
      </w:r>
      <w:r w:rsidRPr="006F09FE">
        <w:rPr>
          <w:rFonts w:ascii="Arial" w:hAnsi="Arial" w:cs="Arial"/>
        </w:rPr>
        <w:t xml:space="preserve">macierzyński, </w:t>
      </w:r>
      <w:r w:rsidRPr="006F09FE">
        <w:rPr>
          <w:rFonts w:ascii="Arial" w:hAnsi="Arial" w:cs="Arial"/>
          <w:spacing w:val="-3"/>
        </w:rPr>
        <w:t xml:space="preserve">opiekuńczy, </w:t>
      </w:r>
      <w:r w:rsidRPr="006F09FE">
        <w:rPr>
          <w:rFonts w:ascii="Arial" w:hAnsi="Arial" w:cs="Arial"/>
          <w:spacing w:val="-4"/>
        </w:rPr>
        <w:t xml:space="preserve">wychowawczy, </w:t>
      </w:r>
      <w:r w:rsidRPr="006F09FE">
        <w:rPr>
          <w:rFonts w:ascii="Arial" w:hAnsi="Arial" w:cs="Arial"/>
        </w:rPr>
        <w:t>świadczenie</w:t>
      </w:r>
      <w:r w:rsidR="00AF47F0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>rehabilitacyjne);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567" w:right="1000" w:hanging="326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emerytury i renty ze wszystkimi</w:t>
      </w:r>
      <w:r w:rsidR="00AF47F0" w:rsidRPr="006F09FE">
        <w:rPr>
          <w:rFonts w:ascii="Arial" w:hAnsi="Arial" w:cs="Arial"/>
        </w:rPr>
        <w:t xml:space="preserve"> </w:t>
      </w:r>
      <w:r w:rsidR="008E5F19" w:rsidRPr="006F09FE">
        <w:rPr>
          <w:rFonts w:ascii="Arial" w:hAnsi="Arial" w:cs="Arial"/>
        </w:rPr>
        <w:t>dodatkami</w:t>
      </w:r>
      <w:r w:rsidR="00E32F35" w:rsidRPr="006F09FE">
        <w:rPr>
          <w:rFonts w:ascii="Arial" w:hAnsi="Arial" w:cs="Arial"/>
        </w:rPr>
        <w:t>;</w:t>
      </w:r>
    </w:p>
    <w:p w:rsidR="00FD364B" w:rsidRPr="006F09FE" w:rsidRDefault="00E32F35" w:rsidP="00141ABC">
      <w:pPr>
        <w:pStyle w:val="Akapitzlist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284" w:right="1000" w:hanging="43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d</w:t>
      </w:r>
      <w:r w:rsidR="00FD364B" w:rsidRPr="006F09FE">
        <w:rPr>
          <w:rFonts w:ascii="Arial" w:hAnsi="Arial" w:cs="Arial"/>
        </w:rPr>
        <w:t>ochód z gospodarstwa rolnego;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567" w:right="1000" w:hanging="326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dochód z działalności gospodarczej;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567" w:right="-24" w:hanging="326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dochód z pracy zawodowej osiągany przy wykonywaniu wolnego zawodu,</w:t>
      </w:r>
      <w:r w:rsidR="00AF47F0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>stałej działalności wytwórczej lub artystycznej, pracy agencyjnej, umowy o dzieło lub zlecenia;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567" w:right="1000" w:hanging="326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  <w:spacing w:val="-3"/>
        </w:rPr>
        <w:t xml:space="preserve">alimenty, </w:t>
      </w:r>
      <w:r w:rsidRPr="006F09FE">
        <w:rPr>
          <w:rFonts w:ascii="Arial" w:hAnsi="Arial" w:cs="Arial"/>
        </w:rPr>
        <w:t>z tym że alimenty otrzymane powiększają dochód, a płacone go obniżają;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567" w:right="-24" w:hanging="326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inne dochody</w:t>
      </w:r>
      <w:r w:rsidR="00AF47F0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>opodatko</w:t>
      </w:r>
      <w:r w:rsidR="00854D0F" w:rsidRPr="006F09FE">
        <w:rPr>
          <w:rFonts w:ascii="Arial" w:hAnsi="Arial" w:cs="Arial"/>
        </w:rPr>
        <w:t xml:space="preserve">wane i nieopodatkowane (w szczególności: staże europejskie, </w:t>
      </w:r>
      <w:r w:rsidR="008E5F19" w:rsidRPr="006F09FE">
        <w:rPr>
          <w:rFonts w:ascii="Arial" w:hAnsi="Arial" w:cs="Arial"/>
        </w:rPr>
        <w:t>d</w:t>
      </w:r>
      <w:r w:rsidR="00854D0F" w:rsidRPr="006F09FE">
        <w:rPr>
          <w:rFonts w:ascii="Arial" w:hAnsi="Arial" w:cs="Arial"/>
        </w:rPr>
        <w:t>otacje unijne, diety radnego, świadczenia 500+, dodatki rodzinne i pielęgnacyjne, świadczenia rodzinne otrzymane na podstawie przepisów o świadczeniach rodzinnych, inne).</w:t>
      </w:r>
    </w:p>
    <w:p w:rsidR="00FD364B" w:rsidRPr="006F09FE" w:rsidRDefault="00FD364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426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 xml:space="preserve">W przypadku istotnej zmiany sytuacji życiowej, rodzinnej i materialnej, osoba uprawniona zobowiązana jest do zaktualizowania oświadczenia o dochodzie poprzez złożenie dokumentów potwierdzających te </w:t>
      </w:r>
      <w:r w:rsidRPr="006F09FE">
        <w:rPr>
          <w:rFonts w:ascii="Arial" w:hAnsi="Arial" w:cs="Arial"/>
          <w:spacing w:val="-4"/>
        </w:rPr>
        <w:t>zmiany.</w:t>
      </w:r>
    </w:p>
    <w:p w:rsidR="00610F5D" w:rsidRPr="006F09FE" w:rsidRDefault="00FD364B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  <w:r w:rsidRPr="006F09FE">
        <w:rPr>
          <w:rFonts w:ascii="Arial" w:hAnsi="Arial" w:cs="Arial"/>
        </w:rPr>
        <w:t>Zasady przyzn</w:t>
      </w:r>
      <w:r w:rsidR="00F026A1">
        <w:rPr>
          <w:rFonts w:ascii="Arial" w:hAnsi="Arial" w:cs="Arial"/>
        </w:rPr>
        <w:t>awania świadczeń wynikające z §</w:t>
      </w:r>
      <w:r w:rsidRPr="006F09FE">
        <w:rPr>
          <w:rFonts w:ascii="Arial" w:hAnsi="Arial" w:cs="Arial"/>
        </w:rPr>
        <w:t>1</w:t>
      </w:r>
      <w:r w:rsidR="00EA0ED4" w:rsidRPr="006F09FE">
        <w:rPr>
          <w:rFonts w:ascii="Arial" w:hAnsi="Arial" w:cs="Arial"/>
        </w:rPr>
        <w:t>6</w:t>
      </w:r>
      <w:r w:rsidR="00F026A1">
        <w:rPr>
          <w:rFonts w:ascii="Arial" w:hAnsi="Arial" w:cs="Arial"/>
        </w:rPr>
        <w:t>.</w:t>
      </w:r>
      <w:r w:rsidRPr="006F09FE">
        <w:rPr>
          <w:rFonts w:ascii="Arial" w:hAnsi="Arial" w:cs="Arial"/>
        </w:rPr>
        <w:t xml:space="preserve"> dotyczą także osób zatrudnionych w ciągu</w:t>
      </w:r>
      <w:r w:rsidR="00AF47F0" w:rsidRPr="006F09FE">
        <w:rPr>
          <w:rFonts w:ascii="Arial" w:hAnsi="Arial" w:cs="Arial"/>
        </w:rPr>
        <w:t xml:space="preserve"> </w:t>
      </w:r>
      <w:r w:rsidRPr="006F09FE">
        <w:rPr>
          <w:rFonts w:ascii="Arial" w:hAnsi="Arial" w:cs="Arial"/>
        </w:rPr>
        <w:t>roku.</w:t>
      </w:r>
    </w:p>
    <w:p w:rsidR="007B27D1" w:rsidRPr="0075265B" w:rsidRDefault="00F026A1" w:rsidP="00141ABC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Cs/>
        </w:rPr>
        <w:t xml:space="preserve">Osoba uprawniona, </w:t>
      </w:r>
      <w:r w:rsidR="007B27D1" w:rsidRPr="006F09FE">
        <w:rPr>
          <w:rFonts w:ascii="Arial" w:hAnsi="Arial" w:cs="Arial"/>
          <w:bCs/>
        </w:rPr>
        <w:t xml:space="preserve">która w danym roku kalendarzowym ubiega się o przyznanie świadczenia </w:t>
      </w:r>
      <w:r w:rsidR="007D5143">
        <w:rPr>
          <w:rFonts w:ascii="Arial" w:hAnsi="Arial" w:cs="Arial"/>
          <w:bCs/>
        </w:rPr>
        <w:br/>
      </w:r>
      <w:r w:rsidR="007B27D1" w:rsidRPr="006F09FE">
        <w:rPr>
          <w:rFonts w:ascii="Arial" w:hAnsi="Arial" w:cs="Arial"/>
          <w:bCs/>
        </w:rPr>
        <w:t xml:space="preserve">z Funduszu dla uprawnionych dzieci, które ukończyły 18 rok życia zobowiązana jest złożyć </w:t>
      </w:r>
      <w:r>
        <w:rPr>
          <w:rFonts w:ascii="Arial" w:hAnsi="Arial" w:cs="Arial"/>
          <w:bCs/>
        </w:rPr>
        <w:t xml:space="preserve">do wglądu </w:t>
      </w:r>
      <w:r w:rsidRPr="00BD30F4">
        <w:rPr>
          <w:rFonts w:ascii="Arial" w:hAnsi="Arial" w:cs="Arial"/>
        </w:rPr>
        <w:t xml:space="preserve">dyrektorowi lub uprawnionej przez dyrektora osobie </w:t>
      </w:r>
      <w:r>
        <w:rPr>
          <w:rFonts w:ascii="Arial" w:hAnsi="Arial" w:cs="Arial"/>
          <w:bCs/>
        </w:rPr>
        <w:t>legitymację szkolną/ studencką lub zaświadczenie</w:t>
      </w:r>
      <w:r w:rsidR="007B27D1" w:rsidRPr="006F09FE">
        <w:rPr>
          <w:rFonts w:ascii="Arial" w:hAnsi="Arial" w:cs="Arial"/>
          <w:bCs/>
        </w:rPr>
        <w:t xml:space="preserve"> z uczelni/szkoły</w:t>
      </w:r>
      <w:r w:rsidR="007B27D1" w:rsidRPr="005C29BB">
        <w:rPr>
          <w:rFonts w:ascii="Arial" w:hAnsi="Arial" w:cs="Arial"/>
          <w:bCs/>
          <w:color w:val="FF0000"/>
        </w:rPr>
        <w:t>.</w:t>
      </w:r>
      <w:r w:rsidRPr="005C29BB">
        <w:rPr>
          <w:rFonts w:ascii="Arial" w:hAnsi="Arial" w:cs="Arial"/>
          <w:bCs/>
          <w:color w:val="FF0000"/>
        </w:rPr>
        <w:t xml:space="preserve"> </w:t>
      </w:r>
      <w:r w:rsidRPr="0075265B">
        <w:rPr>
          <w:rFonts w:ascii="Arial" w:hAnsi="Arial" w:cs="Arial"/>
          <w:bCs/>
          <w:color w:val="0D0D0D" w:themeColor="text1" w:themeTint="F2"/>
        </w:rPr>
        <w:t>Osoba</w:t>
      </w:r>
      <w:r w:rsidR="005C29BB" w:rsidRPr="0075265B">
        <w:rPr>
          <w:rFonts w:ascii="Arial" w:hAnsi="Arial" w:cs="Arial"/>
          <w:bCs/>
          <w:color w:val="0D0D0D" w:themeColor="text1" w:themeTint="F2"/>
        </w:rPr>
        <w:t xml:space="preserve"> otrzymująca do wglądu ww. dokumenty poświadcza ten fakt podpisem złożonym na Wniosku osoby uprawnionej. Wnioski o przyznanie świadczenia z Funduszu  oraz załączane do niego dokumenty składane przez nauczycieli weryfikuje Dyrektor szkoły. Dokumenty składane przez pracowników administracji, obsługi oraz emerytów i rencistów weryfikuje gł. księgowa</w:t>
      </w:r>
      <w:r w:rsidR="00A14D90" w:rsidRPr="0075265B">
        <w:rPr>
          <w:rFonts w:ascii="Arial" w:hAnsi="Arial" w:cs="Arial"/>
          <w:bCs/>
          <w:color w:val="0D0D0D" w:themeColor="text1" w:themeTint="F2"/>
        </w:rPr>
        <w:t>.</w:t>
      </w:r>
    </w:p>
    <w:p w:rsidR="00A14D90" w:rsidRPr="0075265B" w:rsidRDefault="00A14D90" w:rsidP="00A14D90">
      <w:pPr>
        <w:pStyle w:val="Akapitzlist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  <w:color w:val="0D0D0D" w:themeColor="text1" w:themeTint="F2"/>
        </w:rPr>
      </w:pPr>
      <w:r w:rsidRPr="0075265B">
        <w:rPr>
          <w:rFonts w:ascii="Arial" w:hAnsi="Arial" w:cs="Arial"/>
          <w:bCs/>
          <w:color w:val="0D0D0D" w:themeColor="text1" w:themeTint="F2"/>
        </w:rPr>
        <w:t xml:space="preserve">Osoba uprawniona, która w danym roku kalendarzowym ubiega się o przyznanie świadczenia </w:t>
      </w:r>
      <w:r w:rsidRPr="0075265B">
        <w:rPr>
          <w:rFonts w:ascii="Arial" w:hAnsi="Arial" w:cs="Arial"/>
          <w:bCs/>
          <w:color w:val="0D0D0D" w:themeColor="text1" w:themeTint="F2"/>
        </w:rPr>
        <w:br/>
        <w:t xml:space="preserve">z Funduszu dla współmałżonka zobowiązana jest złożyć do wglądu </w:t>
      </w:r>
      <w:r w:rsidRPr="0075265B">
        <w:rPr>
          <w:rFonts w:ascii="Arial" w:hAnsi="Arial" w:cs="Arial"/>
          <w:color w:val="0D0D0D" w:themeColor="text1" w:themeTint="F2"/>
        </w:rPr>
        <w:t xml:space="preserve">dyrektorowi lub uprawnionej przez dyrektora osobie akt zawarcia związku małżeńskiego wraz z oświadczeniem o pozostawaniu w związku w dniu składania Wniosku. Osoby, które w Oświadczeniu o dochodzie przedstawiły do wglądu wspólne </w:t>
      </w:r>
      <w:r w:rsidRPr="0075265B">
        <w:rPr>
          <w:rFonts w:ascii="Arial" w:hAnsi="Arial" w:cs="Arial"/>
          <w:color w:val="0D0D0D" w:themeColor="text1" w:themeTint="F2"/>
        </w:rPr>
        <w:lastRenderedPageBreak/>
        <w:t>rozliczenie dochodów nie są zobowiązane do przedkładania aktu zawarcia związku małżeńskiego.</w:t>
      </w:r>
      <w:r w:rsidRPr="0075265B">
        <w:rPr>
          <w:rFonts w:ascii="Arial" w:hAnsi="Arial" w:cs="Arial"/>
          <w:bCs/>
          <w:color w:val="0D0D0D" w:themeColor="text1" w:themeTint="F2"/>
        </w:rPr>
        <w:t xml:space="preserve"> Osoba otrzymująca do wglądu ww. dokumenty poświadcza ten fakt podpisem złożonym na Wniosku osoby uprawnionej. Wnioski o przyznanie świadczenia z Funduszu  oraz załączane do niego dokumenty składane przez nauczycieli weryfikuje Dyrektor szkoły. Dokumenty składane przez pracowników administracji, obsługi oraz emerytów i rencistów weryfikuje gł. księgowa.</w:t>
      </w:r>
    </w:p>
    <w:p w:rsidR="00A14D90" w:rsidRPr="006F09FE" w:rsidRDefault="00A14D90" w:rsidP="00A14D90">
      <w:pPr>
        <w:pStyle w:val="Akapitzlist"/>
        <w:widowControl w:val="0"/>
        <w:autoSpaceDE w:val="0"/>
        <w:autoSpaceDN w:val="0"/>
        <w:spacing w:after="0" w:line="240" w:lineRule="auto"/>
        <w:ind w:left="284" w:right="-24"/>
        <w:contextualSpacing w:val="0"/>
        <w:jc w:val="both"/>
        <w:rPr>
          <w:rFonts w:ascii="Arial" w:hAnsi="Arial" w:cs="Arial"/>
        </w:rPr>
      </w:pPr>
    </w:p>
    <w:p w:rsidR="00610F5D" w:rsidRPr="006F09FE" w:rsidRDefault="00610F5D" w:rsidP="00610F5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FD364B" w:rsidRPr="006F09FE" w:rsidRDefault="00FD364B" w:rsidP="00610F5D">
      <w:pPr>
        <w:pStyle w:val="Akapitzlist"/>
        <w:widowControl w:val="0"/>
        <w:autoSpaceDE w:val="0"/>
        <w:autoSpaceDN w:val="0"/>
        <w:spacing w:before="1" w:after="0" w:line="240" w:lineRule="auto"/>
        <w:ind w:left="142" w:right="998"/>
        <w:contextualSpacing w:val="0"/>
        <w:jc w:val="both"/>
        <w:rPr>
          <w:rFonts w:ascii="Arial" w:hAnsi="Arial" w:cs="Arial"/>
        </w:rPr>
      </w:pPr>
    </w:p>
    <w:p w:rsidR="00B22DBA" w:rsidRPr="006F09FE" w:rsidRDefault="00795D7D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 xml:space="preserve">V. Szczegółowe zasady przyznawania świadczeń socjalnych w zakresie wypoczynku </w:t>
      </w:r>
      <w:r w:rsidR="007D5143">
        <w:rPr>
          <w:rFonts w:ascii="Arial" w:hAnsi="Arial" w:cs="Arial"/>
          <w:b/>
          <w:bCs/>
          <w:sz w:val="22"/>
          <w:szCs w:val="22"/>
        </w:rPr>
        <w:br/>
      </w:r>
      <w:r w:rsidRPr="006F09FE">
        <w:rPr>
          <w:rFonts w:ascii="Arial" w:hAnsi="Arial" w:cs="Arial"/>
          <w:b/>
          <w:bCs/>
          <w:sz w:val="22"/>
          <w:szCs w:val="22"/>
        </w:rPr>
        <w:t>dla osób uprawnionych</w:t>
      </w:r>
    </w:p>
    <w:p w:rsidR="00EA0ED4" w:rsidRPr="006F09FE" w:rsidRDefault="00EA0ED4" w:rsidP="00EA0ED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1BF9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EA0ED4" w:rsidRPr="006F09FE">
        <w:rPr>
          <w:rFonts w:ascii="Arial" w:hAnsi="Arial" w:cs="Arial"/>
          <w:b/>
          <w:bCs/>
          <w:sz w:val="22"/>
          <w:szCs w:val="22"/>
        </w:rPr>
        <w:t>17.</w:t>
      </w:r>
    </w:p>
    <w:p w:rsidR="00795D7D" w:rsidRPr="006F09FE" w:rsidRDefault="00795D7D" w:rsidP="00141AB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Dofinansowanie świadczenia socjalnego w zakresie  wypoczynku osób uprawnionych może </w:t>
      </w:r>
      <w:r w:rsidR="007408BD" w:rsidRPr="006F09FE">
        <w:rPr>
          <w:rFonts w:ascii="Arial" w:hAnsi="Arial" w:cs="Arial"/>
          <w:sz w:val="22"/>
          <w:szCs w:val="22"/>
        </w:rPr>
        <w:t>obejmować  formy</w:t>
      </w:r>
      <w:r w:rsidRPr="006F09FE">
        <w:rPr>
          <w:rFonts w:ascii="Arial" w:hAnsi="Arial" w:cs="Arial"/>
          <w:sz w:val="22"/>
          <w:szCs w:val="22"/>
        </w:rPr>
        <w:t>:</w:t>
      </w:r>
    </w:p>
    <w:p w:rsidR="00795D7D" w:rsidRPr="006F09FE" w:rsidRDefault="00795D7D" w:rsidP="00795D7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95D7D" w:rsidRPr="006F09FE" w:rsidRDefault="007D5143" w:rsidP="00141ABC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91BF9" w:rsidRPr="006F09FE">
        <w:rPr>
          <w:rFonts w:ascii="Arial" w:hAnsi="Arial" w:cs="Arial"/>
          <w:sz w:val="22"/>
          <w:szCs w:val="22"/>
        </w:rPr>
        <w:t xml:space="preserve">ypłaty </w:t>
      </w:r>
      <w:r w:rsidR="00795D7D" w:rsidRPr="006F09FE">
        <w:rPr>
          <w:rFonts w:ascii="Arial" w:hAnsi="Arial" w:cs="Arial"/>
          <w:sz w:val="22"/>
          <w:szCs w:val="22"/>
        </w:rPr>
        <w:t xml:space="preserve"> świadczenia urlopowego dla nauczycieli,</w:t>
      </w:r>
      <w:r>
        <w:rPr>
          <w:rFonts w:ascii="Arial" w:hAnsi="Arial" w:cs="Arial"/>
          <w:sz w:val="22"/>
          <w:szCs w:val="22"/>
        </w:rPr>
        <w:t xml:space="preserve"> zgodnie z art. 53 ust. 1a - ustawy – Karta Nauczyciela;</w:t>
      </w:r>
    </w:p>
    <w:p w:rsidR="00A3683D" w:rsidRPr="006F09FE" w:rsidRDefault="007D5143" w:rsidP="00141ABC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408BD" w:rsidRPr="006F09FE">
        <w:rPr>
          <w:rFonts w:ascii="Arial" w:hAnsi="Arial" w:cs="Arial"/>
          <w:sz w:val="22"/>
          <w:szCs w:val="22"/>
        </w:rPr>
        <w:t>kwiwalent</w:t>
      </w:r>
      <w:r>
        <w:rPr>
          <w:rFonts w:ascii="Arial" w:hAnsi="Arial" w:cs="Arial"/>
          <w:sz w:val="22"/>
          <w:szCs w:val="22"/>
        </w:rPr>
        <w:t>u</w:t>
      </w:r>
      <w:r w:rsidR="007408BD" w:rsidRPr="006F09FE">
        <w:rPr>
          <w:rFonts w:ascii="Arial" w:hAnsi="Arial" w:cs="Arial"/>
          <w:sz w:val="22"/>
          <w:szCs w:val="22"/>
        </w:rPr>
        <w:t xml:space="preserve"> za wczasy organizowane we własnym zakresie</w:t>
      </w:r>
      <w:r>
        <w:rPr>
          <w:rFonts w:ascii="Arial" w:hAnsi="Arial" w:cs="Arial"/>
          <w:sz w:val="22"/>
          <w:szCs w:val="22"/>
        </w:rPr>
        <w:t xml:space="preserve"> tzw. „wczasy pod gruszą”;</w:t>
      </w:r>
    </w:p>
    <w:p w:rsidR="008F7D0D" w:rsidRPr="006F09FE" w:rsidRDefault="007D5143" w:rsidP="00141ABC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F7D0D" w:rsidRPr="006F09FE">
        <w:rPr>
          <w:rFonts w:ascii="Arial" w:hAnsi="Arial" w:cs="Arial"/>
          <w:sz w:val="22"/>
          <w:szCs w:val="22"/>
        </w:rPr>
        <w:t xml:space="preserve">opłaty do wypoczynku </w:t>
      </w:r>
      <w:r w:rsidR="0042598A" w:rsidRPr="006F09FE">
        <w:rPr>
          <w:rFonts w:ascii="Arial" w:hAnsi="Arial" w:cs="Arial"/>
          <w:sz w:val="22"/>
          <w:szCs w:val="22"/>
        </w:rPr>
        <w:t xml:space="preserve">zorganizowanego dla </w:t>
      </w:r>
      <w:r w:rsidR="008F7D0D" w:rsidRPr="006F09FE">
        <w:rPr>
          <w:rFonts w:ascii="Arial" w:hAnsi="Arial" w:cs="Arial"/>
          <w:sz w:val="22"/>
          <w:szCs w:val="22"/>
        </w:rPr>
        <w:t>dzieci.</w:t>
      </w:r>
    </w:p>
    <w:p w:rsidR="007408BD" w:rsidRPr="006F09FE" w:rsidRDefault="007408BD" w:rsidP="007408BD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795D7D" w:rsidRPr="006F09FE" w:rsidRDefault="004A2A9B" w:rsidP="00141ABC">
      <w:pPr>
        <w:pStyle w:val="Tekstpodstawowy"/>
        <w:numPr>
          <w:ilvl w:val="6"/>
          <w:numId w:val="5"/>
        </w:numPr>
        <w:tabs>
          <w:tab w:val="clear" w:pos="50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Podstawą przyznanego ekwiwalentu za wypoczynek organizowany przez osobę uprawnioną </w:t>
      </w:r>
      <w:r w:rsidR="007D5143">
        <w:rPr>
          <w:rFonts w:ascii="Arial" w:hAnsi="Arial" w:cs="Arial"/>
          <w:sz w:val="22"/>
          <w:szCs w:val="22"/>
        </w:rPr>
        <w:br/>
      </w:r>
      <w:r w:rsidRPr="006F09FE">
        <w:rPr>
          <w:rFonts w:ascii="Arial" w:hAnsi="Arial" w:cs="Arial"/>
          <w:sz w:val="22"/>
          <w:szCs w:val="22"/>
        </w:rPr>
        <w:t>we własnym zakresie</w:t>
      </w:r>
      <w:r w:rsidR="00EA0ED4" w:rsidRPr="006F09FE">
        <w:rPr>
          <w:rFonts w:ascii="Arial" w:hAnsi="Arial" w:cs="Arial"/>
          <w:sz w:val="22"/>
          <w:szCs w:val="22"/>
        </w:rPr>
        <w:t xml:space="preserve"> </w:t>
      </w:r>
      <w:r w:rsidRPr="006F09FE">
        <w:rPr>
          <w:rFonts w:ascii="Arial" w:hAnsi="Arial" w:cs="Arial"/>
          <w:sz w:val="22"/>
          <w:szCs w:val="22"/>
        </w:rPr>
        <w:t>jest wniosek o przyznanie świadcze</w:t>
      </w:r>
      <w:r w:rsidR="007D5143">
        <w:rPr>
          <w:rFonts w:ascii="Arial" w:hAnsi="Arial" w:cs="Arial"/>
          <w:sz w:val="22"/>
          <w:szCs w:val="22"/>
        </w:rPr>
        <w:t>nia z Funduszu uzupełniony kopią</w:t>
      </w:r>
      <w:r w:rsidRPr="006F09FE">
        <w:rPr>
          <w:rFonts w:ascii="Arial" w:hAnsi="Arial" w:cs="Arial"/>
          <w:sz w:val="22"/>
          <w:szCs w:val="22"/>
        </w:rPr>
        <w:t xml:space="preserve"> wniosku urlopowego lub stosownym oświadczeniem przez pracownika kadr, dotyczącym wypoczynku obejmującego co najmniej 14 </w:t>
      </w:r>
      <w:r w:rsidR="00E55562" w:rsidRPr="006F09FE">
        <w:rPr>
          <w:rFonts w:ascii="Arial" w:hAnsi="Arial" w:cs="Arial"/>
          <w:sz w:val="22"/>
          <w:szCs w:val="22"/>
        </w:rPr>
        <w:t xml:space="preserve">kolejnych dni kalendarzowych (dane urlopowe nie </w:t>
      </w:r>
      <w:r w:rsidR="009F12F5" w:rsidRPr="006F09FE">
        <w:rPr>
          <w:rFonts w:ascii="Arial" w:hAnsi="Arial" w:cs="Arial"/>
          <w:sz w:val="22"/>
          <w:szCs w:val="22"/>
        </w:rPr>
        <w:t>dotyczą</w:t>
      </w:r>
      <w:r w:rsidR="00E55562" w:rsidRPr="006F09FE">
        <w:rPr>
          <w:rFonts w:ascii="Arial" w:hAnsi="Arial" w:cs="Arial"/>
          <w:sz w:val="22"/>
          <w:szCs w:val="22"/>
        </w:rPr>
        <w:t xml:space="preserve"> emerytów i rencistów objętych opieką socjalną, uprawnionych czło</w:t>
      </w:r>
      <w:r w:rsidR="009C47BC" w:rsidRPr="006F09FE">
        <w:rPr>
          <w:rFonts w:ascii="Arial" w:hAnsi="Arial" w:cs="Arial"/>
          <w:sz w:val="22"/>
          <w:szCs w:val="22"/>
        </w:rPr>
        <w:t>n</w:t>
      </w:r>
      <w:r w:rsidR="00E55562" w:rsidRPr="006F09FE">
        <w:rPr>
          <w:rFonts w:ascii="Arial" w:hAnsi="Arial" w:cs="Arial"/>
          <w:sz w:val="22"/>
          <w:szCs w:val="22"/>
        </w:rPr>
        <w:t>ków rodziny pracownika, emeryta, rencisty oraz osób przebywających na urlopach macierzyńskich, ojcowskich, wychowawczych oraz świadczeniu rehabilitacyjnym).</w:t>
      </w:r>
    </w:p>
    <w:p w:rsidR="00A3683D" w:rsidRPr="006F09FE" w:rsidRDefault="00EA0ED4" w:rsidP="00141ABC">
      <w:pPr>
        <w:pStyle w:val="Tekstpodstawowy"/>
        <w:numPr>
          <w:ilvl w:val="6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</w:t>
      </w:r>
      <w:r w:rsidR="00A3683D" w:rsidRPr="006F09FE">
        <w:rPr>
          <w:rFonts w:ascii="Arial" w:hAnsi="Arial" w:cs="Arial"/>
          <w:sz w:val="22"/>
          <w:szCs w:val="22"/>
        </w:rPr>
        <w:t>rzyznane dopłaty będą wypłacane po wykorzystanym urlopie</w:t>
      </w:r>
      <w:r w:rsidR="007D5143">
        <w:rPr>
          <w:rFonts w:ascii="Arial" w:hAnsi="Arial" w:cs="Arial"/>
          <w:sz w:val="22"/>
          <w:szCs w:val="22"/>
        </w:rPr>
        <w:t>.</w:t>
      </w:r>
    </w:p>
    <w:p w:rsidR="00A3683D" w:rsidRPr="006F09FE" w:rsidRDefault="00EA0ED4" w:rsidP="00141AB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D</w:t>
      </w:r>
      <w:r w:rsidR="00A3683D" w:rsidRPr="006F09FE">
        <w:rPr>
          <w:rFonts w:ascii="Arial" w:hAnsi="Arial" w:cs="Arial"/>
          <w:sz w:val="22"/>
          <w:szCs w:val="22"/>
        </w:rPr>
        <w:t>ofinansowanie do wypoczynku, o którym mowa w ust</w:t>
      </w:r>
      <w:r w:rsidR="007D5143">
        <w:rPr>
          <w:rFonts w:ascii="Arial" w:hAnsi="Arial" w:cs="Arial"/>
          <w:sz w:val="22"/>
          <w:szCs w:val="22"/>
        </w:rPr>
        <w:t>.</w:t>
      </w:r>
      <w:r w:rsidR="00A3683D" w:rsidRPr="006F09FE">
        <w:rPr>
          <w:rFonts w:ascii="Arial" w:hAnsi="Arial" w:cs="Arial"/>
          <w:sz w:val="22"/>
          <w:szCs w:val="22"/>
        </w:rPr>
        <w:t xml:space="preserve"> 2 może być przyznane osobie uprawnionej nie częściej niż jeden raz w roku. </w:t>
      </w:r>
    </w:p>
    <w:p w:rsidR="003E03C2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B5BB0" w:rsidRPr="006F09FE">
        <w:rPr>
          <w:rFonts w:ascii="Arial" w:hAnsi="Arial" w:cs="Arial"/>
          <w:b/>
          <w:bCs/>
          <w:sz w:val="22"/>
          <w:szCs w:val="22"/>
        </w:rPr>
        <w:t>1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91BF9" w:rsidRPr="006F09FE" w:rsidRDefault="00091BF9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1BF9" w:rsidRPr="006F09FE" w:rsidRDefault="00091BF9" w:rsidP="00141ABC">
      <w:pPr>
        <w:pStyle w:val="Tekstpodstawowy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Dofinansowanie wypoczynku zorganizowanego dla dzieci, zakupionego indywidualnie przez osobę uprawnioną u podmiotu prowadzącego działalność w tym zakresie obejmuje takie formy wypoczynku jak: kolonie letnie, wypoczynkowe lub zdrowotne, obozy młodzieżowe, zimowiska, rajdy, zloty, „zielone szkoły”, spływy, biwaki, pobyt w placówkach rehabilitacyjno – szkoleniowych, leczenie sanatoryjne, turnusy rehabilitacyjne</w:t>
      </w:r>
      <w:r w:rsidR="0046717E" w:rsidRPr="006F09FE">
        <w:rPr>
          <w:rFonts w:ascii="Arial" w:hAnsi="Arial" w:cs="Arial"/>
          <w:bCs/>
          <w:sz w:val="22"/>
          <w:szCs w:val="22"/>
        </w:rPr>
        <w:t xml:space="preserve">. </w:t>
      </w:r>
    </w:p>
    <w:p w:rsidR="0046717E" w:rsidRPr="006F09FE" w:rsidRDefault="0046717E" w:rsidP="00141ABC">
      <w:pPr>
        <w:pStyle w:val="Tekstpodstawowy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Dofinansowanie może przyjąć formę zwrotu kwoty dopłaty na konto osoby uprawnionej. W tym przypadku do wniosku o przyznanie świadczenia z Funduszu należy dołączyć oryginał dokumentu księgowego zawierający następujące dane:</w:t>
      </w:r>
    </w:p>
    <w:p w:rsidR="0046717E" w:rsidRPr="006F09FE" w:rsidRDefault="0046717E" w:rsidP="00141AB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nazwę i adres podmiotu prowadzącego działalność w </w:t>
      </w:r>
      <w:r w:rsidR="007D5143">
        <w:rPr>
          <w:rFonts w:ascii="Arial" w:hAnsi="Arial" w:cs="Arial"/>
          <w:bCs/>
          <w:sz w:val="22"/>
          <w:szCs w:val="22"/>
        </w:rPr>
        <w:t>zakresie organizacji wypoczynku;</w:t>
      </w:r>
    </w:p>
    <w:p w:rsidR="0046717E" w:rsidRPr="006F09FE" w:rsidRDefault="0046717E" w:rsidP="00141AB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tytuł zapłaty (np. opłata za wczasy, kolonie itp.)</w:t>
      </w:r>
      <w:r w:rsidR="007D5143">
        <w:rPr>
          <w:rFonts w:ascii="Arial" w:hAnsi="Arial" w:cs="Arial"/>
          <w:bCs/>
          <w:sz w:val="22"/>
          <w:szCs w:val="22"/>
        </w:rPr>
        <w:t>;</w:t>
      </w:r>
    </w:p>
    <w:p w:rsidR="0046717E" w:rsidRPr="006F09FE" w:rsidRDefault="0046717E" w:rsidP="00141AB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imię i nazwisko dziecka korzystającego z </w:t>
      </w:r>
      <w:r w:rsidR="007D5143">
        <w:rPr>
          <w:rFonts w:ascii="Arial" w:hAnsi="Arial" w:cs="Arial"/>
          <w:bCs/>
          <w:sz w:val="22"/>
          <w:szCs w:val="22"/>
        </w:rPr>
        <w:t>zorganizowanej formy wypoczynku;</w:t>
      </w:r>
    </w:p>
    <w:p w:rsidR="0046717E" w:rsidRPr="006F09FE" w:rsidRDefault="007D5143" w:rsidP="00141AB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miejsce i termin wypoczynku;</w:t>
      </w:r>
    </w:p>
    <w:p w:rsidR="0046717E" w:rsidRPr="006F09FE" w:rsidRDefault="007D5143" w:rsidP="00141AB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kwotę do zapłaty;</w:t>
      </w:r>
    </w:p>
    <w:p w:rsidR="0046717E" w:rsidRPr="006F09FE" w:rsidRDefault="0046717E" w:rsidP="00141AB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w przypadku dokonania zapłaty – imię i nazwisko osoby dokonującej zapłaty oraz datę jej wykonania.</w:t>
      </w:r>
    </w:p>
    <w:p w:rsidR="0046717E" w:rsidRPr="006F09FE" w:rsidRDefault="0046717E" w:rsidP="00141ABC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Kwota dopłaty może zostać na wniosek osoby uprawnionej przekazana przelewem na konto organizatora. Na tę okoliczność do wniosku o przyznanie świadczenia z Funduszu należy dołączyć dokument potwierdzający uczestnictwo dziecka w wypoczynku, obejmujący miejsce pobytu, czas trwania wypoczynku i jego koszt oraz numer konta bankowego organizatora.</w:t>
      </w:r>
    </w:p>
    <w:p w:rsidR="0046717E" w:rsidRPr="006F09FE" w:rsidRDefault="00E55562" w:rsidP="00141ABC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Zatrudnionemu w zakładzie pracy małżeństwu przysługuje tylko jedna dopłata w danym roku </w:t>
      </w:r>
      <w:r w:rsidR="007D5143">
        <w:rPr>
          <w:rFonts w:ascii="Arial" w:hAnsi="Arial" w:cs="Arial"/>
          <w:bCs/>
          <w:sz w:val="22"/>
          <w:szCs w:val="22"/>
        </w:rPr>
        <w:br/>
      </w:r>
      <w:r w:rsidRPr="006F09FE">
        <w:rPr>
          <w:rFonts w:ascii="Arial" w:hAnsi="Arial" w:cs="Arial"/>
          <w:bCs/>
          <w:sz w:val="22"/>
          <w:szCs w:val="22"/>
        </w:rPr>
        <w:t>do wypoczynku dla dzieci.</w:t>
      </w:r>
    </w:p>
    <w:p w:rsidR="00D17FB3" w:rsidRPr="006F09FE" w:rsidRDefault="00376EBB" w:rsidP="00141ABC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Osoby uprawnione</w:t>
      </w:r>
      <w:r w:rsidR="00633E13" w:rsidRPr="006F09FE">
        <w:rPr>
          <w:rFonts w:ascii="Arial" w:hAnsi="Arial" w:cs="Arial"/>
          <w:sz w:val="22"/>
          <w:szCs w:val="22"/>
        </w:rPr>
        <w:t>(dzieci)</w:t>
      </w:r>
      <w:r w:rsidRPr="006F09FE">
        <w:rPr>
          <w:rFonts w:ascii="Arial" w:hAnsi="Arial" w:cs="Arial"/>
          <w:sz w:val="22"/>
          <w:szCs w:val="22"/>
        </w:rPr>
        <w:t>, które w danym roku otrzymały dopłatę do wypoczynku zorganizowanego</w:t>
      </w:r>
      <w:r w:rsidR="005D787C" w:rsidRPr="006F09FE">
        <w:rPr>
          <w:rFonts w:ascii="Arial" w:hAnsi="Arial" w:cs="Arial"/>
          <w:sz w:val="22"/>
          <w:szCs w:val="22"/>
        </w:rPr>
        <w:t xml:space="preserve"> przez podmiot do tego uprawniony</w:t>
      </w:r>
      <w:r w:rsidR="00633E13" w:rsidRPr="006F09FE">
        <w:rPr>
          <w:rFonts w:ascii="Arial" w:hAnsi="Arial" w:cs="Arial"/>
          <w:sz w:val="22"/>
          <w:szCs w:val="22"/>
        </w:rPr>
        <w:t>,</w:t>
      </w:r>
      <w:r w:rsidRPr="006F09FE">
        <w:rPr>
          <w:rFonts w:ascii="Arial" w:hAnsi="Arial" w:cs="Arial"/>
          <w:sz w:val="22"/>
          <w:szCs w:val="22"/>
        </w:rPr>
        <w:t xml:space="preserve"> nie mogą uzyskać ekwiwalentu za wypoczynek organizowany </w:t>
      </w:r>
      <w:r w:rsidR="007D5143">
        <w:rPr>
          <w:rFonts w:ascii="Arial" w:hAnsi="Arial" w:cs="Arial"/>
          <w:sz w:val="22"/>
          <w:szCs w:val="22"/>
        </w:rPr>
        <w:br/>
      </w:r>
      <w:r w:rsidRPr="006F09FE">
        <w:rPr>
          <w:rFonts w:ascii="Arial" w:hAnsi="Arial" w:cs="Arial"/>
          <w:sz w:val="22"/>
          <w:szCs w:val="22"/>
        </w:rPr>
        <w:lastRenderedPageBreak/>
        <w:t>we własnym zakresie. Osoby uprawnione</w:t>
      </w:r>
      <w:r w:rsidR="00633E13" w:rsidRPr="006F09FE">
        <w:rPr>
          <w:rFonts w:ascii="Arial" w:hAnsi="Arial" w:cs="Arial"/>
          <w:sz w:val="22"/>
          <w:szCs w:val="22"/>
        </w:rPr>
        <w:t>(dzieci)</w:t>
      </w:r>
      <w:r w:rsidRPr="006F09FE">
        <w:rPr>
          <w:rFonts w:ascii="Arial" w:hAnsi="Arial" w:cs="Arial"/>
          <w:sz w:val="22"/>
          <w:szCs w:val="22"/>
        </w:rPr>
        <w:t>, które w danym roku pobrały ekwiwalent, nie mogą uzyskać dopłaty do wypoczynku zorganizowanego.</w:t>
      </w:r>
    </w:p>
    <w:p w:rsidR="002440E1" w:rsidRPr="006F09FE" w:rsidRDefault="002440E1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1BF9" w:rsidRPr="006F09FE" w:rsidRDefault="00B45608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Rozdział VI</w:t>
      </w:r>
    </w:p>
    <w:p w:rsidR="00B45608" w:rsidRPr="006F09FE" w:rsidRDefault="00B45608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Szczegółowe zasady przyznawania świadczeń socjalnych w zakresie działalności turystycznej, kulturalno oświa</w:t>
      </w:r>
      <w:r w:rsidR="007D5143">
        <w:rPr>
          <w:rFonts w:ascii="Arial" w:hAnsi="Arial" w:cs="Arial"/>
          <w:b/>
          <w:bCs/>
          <w:sz w:val="22"/>
          <w:szCs w:val="22"/>
        </w:rPr>
        <w:t>towej i sportowo – rekreacyjnej</w:t>
      </w:r>
    </w:p>
    <w:p w:rsidR="00091BF9" w:rsidRPr="006F09FE" w:rsidRDefault="00091BF9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1BF9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D5760C" w:rsidRPr="006F09FE">
        <w:rPr>
          <w:rFonts w:ascii="Arial" w:hAnsi="Arial" w:cs="Arial"/>
          <w:b/>
          <w:bCs/>
          <w:sz w:val="22"/>
          <w:szCs w:val="22"/>
        </w:rPr>
        <w:t>19</w:t>
      </w:r>
      <w:r w:rsidR="00E37B89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681705" w:rsidRPr="006F09FE" w:rsidRDefault="00681705" w:rsidP="00141ABC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Dopłata do wypoczynku organizowanego przez pracodawcę, przyznawana jest na poniższych warunkach.  </w:t>
      </w:r>
    </w:p>
    <w:p w:rsidR="00B45D5B" w:rsidRPr="006F09FE" w:rsidRDefault="00B45D5B" w:rsidP="00681705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 Warunkiem wpisania na listę uczestników jest:</w:t>
      </w:r>
    </w:p>
    <w:p w:rsidR="00B45D5B" w:rsidRPr="006F09FE" w:rsidRDefault="00B45D5B" w:rsidP="00141AB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wpłata na konto Funduszu, części kwoty należnej od osoby uprawnionej, której wysokość każdorazowo zostanie określona w ogłoszeniu o terminie imprezy lub podpisanie oświadczenia </w:t>
      </w:r>
      <w:r w:rsidR="007D5143">
        <w:rPr>
          <w:rFonts w:ascii="Arial" w:hAnsi="Arial" w:cs="Arial"/>
          <w:bCs/>
          <w:sz w:val="22"/>
          <w:szCs w:val="22"/>
        </w:rPr>
        <w:br/>
      </w:r>
      <w:r w:rsidRPr="006F09FE">
        <w:rPr>
          <w:rFonts w:ascii="Arial" w:hAnsi="Arial" w:cs="Arial"/>
          <w:bCs/>
          <w:sz w:val="22"/>
          <w:szCs w:val="22"/>
        </w:rPr>
        <w:t xml:space="preserve">o </w:t>
      </w:r>
      <w:r w:rsidR="001337FD">
        <w:rPr>
          <w:rFonts w:ascii="Arial" w:hAnsi="Arial" w:cs="Arial"/>
          <w:bCs/>
          <w:sz w:val="22"/>
          <w:szCs w:val="22"/>
        </w:rPr>
        <w:t>wyrażeniu zgody na potrącenie w</w:t>
      </w:r>
      <w:r w:rsidRPr="006F09FE">
        <w:rPr>
          <w:rFonts w:ascii="Arial" w:hAnsi="Arial" w:cs="Arial"/>
          <w:bCs/>
          <w:sz w:val="22"/>
          <w:szCs w:val="22"/>
        </w:rPr>
        <w:t>w</w:t>
      </w:r>
      <w:r w:rsidR="001337FD">
        <w:rPr>
          <w:rFonts w:ascii="Arial" w:hAnsi="Arial" w:cs="Arial"/>
          <w:bCs/>
          <w:sz w:val="22"/>
          <w:szCs w:val="22"/>
        </w:rPr>
        <w:t>.</w:t>
      </w:r>
      <w:r w:rsidRPr="006F09FE">
        <w:rPr>
          <w:rFonts w:ascii="Arial" w:hAnsi="Arial" w:cs="Arial"/>
          <w:bCs/>
          <w:sz w:val="22"/>
          <w:szCs w:val="22"/>
        </w:rPr>
        <w:t xml:space="preserve"> kwoty </w:t>
      </w:r>
      <w:r w:rsidR="007D5143">
        <w:rPr>
          <w:rFonts w:ascii="Arial" w:hAnsi="Arial" w:cs="Arial"/>
          <w:bCs/>
          <w:sz w:val="22"/>
          <w:szCs w:val="22"/>
        </w:rPr>
        <w:t>z przysługującego wynagrodzenia;</w:t>
      </w:r>
    </w:p>
    <w:p w:rsidR="00B45D5B" w:rsidRPr="006F09FE" w:rsidRDefault="007B5779" w:rsidP="00141AB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d</w:t>
      </w:r>
      <w:r w:rsidR="00B45D5B" w:rsidRPr="006F09FE">
        <w:rPr>
          <w:rFonts w:ascii="Arial" w:hAnsi="Arial" w:cs="Arial"/>
          <w:bCs/>
          <w:sz w:val="22"/>
          <w:szCs w:val="22"/>
        </w:rPr>
        <w:t xml:space="preserve">ołączenie oświadczenia o zobowiązaniu do zwrotu należności z tytułu rezygnacji z imprezy stanowiącego </w:t>
      </w:r>
      <w:r w:rsidR="00B45D5B" w:rsidRPr="006F09FE">
        <w:rPr>
          <w:rFonts w:ascii="Arial" w:hAnsi="Arial" w:cs="Arial"/>
          <w:b/>
          <w:sz w:val="22"/>
          <w:szCs w:val="22"/>
        </w:rPr>
        <w:t>załącznik nr</w:t>
      </w:r>
      <w:r w:rsidR="007B2FEF" w:rsidRPr="006F09FE">
        <w:rPr>
          <w:rFonts w:ascii="Arial" w:hAnsi="Arial" w:cs="Arial"/>
          <w:b/>
          <w:sz w:val="22"/>
          <w:szCs w:val="22"/>
        </w:rPr>
        <w:t xml:space="preserve"> </w:t>
      </w:r>
      <w:r w:rsidR="00CF1FFB">
        <w:rPr>
          <w:rFonts w:ascii="Arial" w:hAnsi="Arial" w:cs="Arial"/>
          <w:b/>
          <w:sz w:val="22"/>
          <w:szCs w:val="22"/>
        </w:rPr>
        <w:t>5</w:t>
      </w:r>
      <w:r w:rsidR="007D5143">
        <w:rPr>
          <w:rFonts w:ascii="Arial" w:hAnsi="Arial" w:cs="Arial"/>
          <w:b/>
          <w:sz w:val="22"/>
          <w:szCs w:val="22"/>
        </w:rPr>
        <w:t>.</w:t>
      </w:r>
    </w:p>
    <w:p w:rsidR="003D11C9" w:rsidRPr="006F09FE" w:rsidRDefault="00910CEC" w:rsidP="00141ABC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W przypadku rezygnacji osoby uprawionej ze świadczeń wymienionych w pkt. 1 z innych przyczyn </w:t>
      </w:r>
      <w:r w:rsidR="007D5143">
        <w:rPr>
          <w:rFonts w:ascii="Arial" w:hAnsi="Arial" w:cs="Arial"/>
          <w:bCs/>
          <w:sz w:val="22"/>
          <w:szCs w:val="22"/>
        </w:rPr>
        <w:br/>
      </w:r>
      <w:r w:rsidRPr="006F09FE">
        <w:rPr>
          <w:rFonts w:ascii="Arial" w:hAnsi="Arial" w:cs="Arial"/>
          <w:bCs/>
          <w:sz w:val="22"/>
          <w:szCs w:val="22"/>
        </w:rPr>
        <w:t>niż zdarzenie losowe, osoba uprawniona zobowiązana będzie do pokrycia odpłatności za imprezę, o ile konieczność jej poniesienia wynikać będzie z umowy zawartej z organizatorem. Rezygnacja z imprezy następuje w drodze pisemnego oświadczenia osoby uprawnionej. Zdarzenie losowe będące powodem rezygnacji musi być należycie udokumentowane.</w:t>
      </w:r>
    </w:p>
    <w:p w:rsidR="00BB2800" w:rsidRPr="006F09FE" w:rsidRDefault="00BB2800" w:rsidP="008A4B6D">
      <w:pPr>
        <w:pStyle w:val="Tekstpodstawowy"/>
        <w:rPr>
          <w:rFonts w:ascii="Arial" w:hAnsi="Arial" w:cs="Arial"/>
          <w:sz w:val="22"/>
          <w:szCs w:val="22"/>
        </w:rPr>
      </w:pPr>
    </w:p>
    <w:p w:rsidR="00091BF9" w:rsidRPr="006F09FE" w:rsidRDefault="00824E72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 xml:space="preserve">Rozdział VII </w:t>
      </w:r>
    </w:p>
    <w:p w:rsidR="00824E72" w:rsidRPr="006F09FE" w:rsidRDefault="00824E72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Szczegółowe zasady przyznawania świadczeń socjalnych w zakresi</w:t>
      </w:r>
      <w:r w:rsidR="007D5143">
        <w:rPr>
          <w:rFonts w:ascii="Arial" w:hAnsi="Arial" w:cs="Arial"/>
          <w:b/>
          <w:bCs/>
          <w:sz w:val="22"/>
          <w:szCs w:val="22"/>
        </w:rPr>
        <w:t>e bezzwrotnej pomocy finansowej</w:t>
      </w:r>
    </w:p>
    <w:p w:rsidR="00D5760C" w:rsidRPr="006F09FE" w:rsidRDefault="00D5760C" w:rsidP="00D5760C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D5760C" w:rsidRPr="006F09FE">
        <w:rPr>
          <w:rFonts w:ascii="Arial" w:hAnsi="Arial" w:cs="Arial"/>
          <w:b/>
          <w:bCs/>
          <w:sz w:val="22"/>
          <w:szCs w:val="22"/>
        </w:rPr>
        <w:t>20.</w:t>
      </w:r>
    </w:p>
    <w:p w:rsidR="003E03C2" w:rsidRPr="006F09FE" w:rsidRDefault="00824E72" w:rsidP="00141ABC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Ze świadczeń  w ramach bezzwrotnej pomocy finansowej mogą korzystać osoby uprawnione, które znajdują się w trudnej sytuacji życiowej, rodzinnej i materialnej, potrzebujące doraźnej pomocy finansowej.</w:t>
      </w:r>
    </w:p>
    <w:p w:rsidR="000B35BF" w:rsidRPr="007D5143" w:rsidRDefault="00824E72" w:rsidP="00141ABC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D5143">
        <w:rPr>
          <w:rFonts w:ascii="Arial" w:hAnsi="Arial" w:cs="Arial"/>
          <w:sz w:val="22"/>
          <w:szCs w:val="22"/>
        </w:rPr>
        <w:t>Świadczenia w ramach pomocy bezzwrotnej</w:t>
      </w:r>
      <w:r w:rsidR="000B35BF" w:rsidRPr="007D5143">
        <w:rPr>
          <w:rFonts w:ascii="Arial" w:hAnsi="Arial" w:cs="Arial"/>
          <w:sz w:val="22"/>
          <w:szCs w:val="22"/>
        </w:rPr>
        <w:t xml:space="preserve">, przyznawane są w </w:t>
      </w:r>
      <w:r w:rsidR="007D5143" w:rsidRPr="007D5143">
        <w:rPr>
          <w:rFonts w:ascii="Arial" w:hAnsi="Arial" w:cs="Arial"/>
          <w:sz w:val="22"/>
          <w:szCs w:val="22"/>
        </w:rPr>
        <w:t>formie</w:t>
      </w:r>
      <w:r w:rsidR="007D5143">
        <w:rPr>
          <w:rFonts w:ascii="Arial" w:hAnsi="Arial" w:cs="Arial"/>
          <w:sz w:val="22"/>
          <w:szCs w:val="22"/>
        </w:rPr>
        <w:t xml:space="preserve"> </w:t>
      </w:r>
      <w:r w:rsidR="000B35BF" w:rsidRPr="007D5143">
        <w:rPr>
          <w:rFonts w:ascii="Arial" w:hAnsi="Arial" w:cs="Arial"/>
          <w:sz w:val="22"/>
          <w:szCs w:val="22"/>
        </w:rPr>
        <w:t>pomoc</w:t>
      </w:r>
      <w:r w:rsidR="007D5143">
        <w:rPr>
          <w:rFonts w:ascii="Arial" w:hAnsi="Arial" w:cs="Arial"/>
          <w:sz w:val="22"/>
          <w:szCs w:val="22"/>
        </w:rPr>
        <w:t>y</w:t>
      </w:r>
      <w:r w:rsidR="000B35BF" w:rsidRPr="007D5143">
        <w:rPr>
          <w:rFonts w:ascii="Arial" w:hAnsi="Arial" w:cs="Arial"/>
          <w:sz w:val="22"/>
          <w:szCs w:val="22"/>
        </w:rPr>
        <w:t xml:space="preserve"> finansow</w:t>
      </w:r>
      <w:r w:rsidR="007D5143">
        <w:rPr>
          <w:rFonts w:ascii="Arial" w:hAnsi="Arial" w:cs="Arial"/>
          <w:sz w:val="22"/>
          <w:szCs w:val="22"/>
        </w:rPr>
        <w:t>ej realizowanej</w:t>
      </w:r>
      <w:r w:rsidR="000B35BF" w:rsidRPr="007D5143">
        <w:rPr>
          <w:rFonts w:ascii="Arial" w:hAnsi="Arial" w:cs="Arial"/>
          <w:sz w:val="22"/>
          <w:szCs w:val="22"/>
        </w:rPr>
        <w:t xml:space="preserve"> w postaci zapomóg l</w:t>
      </w:r>
      <w:r w:rsidR="007D5143" w:rsidRPr="007D5143">
        <w:rPr>
          <w:rFonts w:ascii="Arial" w:hAnsi="Arial" w:cs="Arial"/>
          <w:sz w:val="22"/>
          <w:szCs w:val="22"/>
        </w:rPr>
        <w:t xml:space="preserve">osowych oraz zapomóg socjalnych </w:t>
      </w:r>
      <w:r w:rsidR="000B35BF" w:rsidRPr="007D5143">
        <w:rPr>
          <w:rFonts w:ascii="Arial" w:hAnsi="Arial" w:cs="Arial"/>
          <w:sz w:val="22"/>
          <w:szCs w:val="22"/>
        </w:rPr>
        <w:t>tj. przyznawanych ze względu na szczególną sytuację życiową, rodzinna i materialną.</w:t>
      </w:r>
    </w:p>
    <w:p w:rsidR="000B35BF" w:rsidRPr="006F09FE" w:rsidRDefault="000B35BF" w:rsidP="00C77877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</w:p>
    <w:p w:rsidR="009D6072" w:rsidRPr="006F09FE" w:rsidRDefault="009D6072" w:rsidP="001F10EB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5BF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21</w:t>
      </w:r>
      <w:r w:rsidR="006E0D99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0B35BF" w:rsidRPr="006F09FE" w:rsidRDefault="000B35BF" w:rsidP="00141AB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Zapomoga losowa może zostać przyznana osobie uprawnionej w przypadku:</w:t>
      </w:r>
    </w:p>
    <w:p w:rsidR="004039FE" w:rsidRPr="006F09FE" w:rsidRDefault="004039FE" w:rsidP="00135B71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0B35BF" w:rsidRPr="006F09FE" w:rsidRDefault="000B35BF" w:rsidP="00141ABC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indywidualnych zdarzeń losowych, przez które należy rozumieć wszelkie zdarzenia, które są nieprzewidziane, niemożliwe do uniknięcia nawet przy zachowaniu należytej staranności, takie jak w szczególności nieszczęśliwe wypadki powodujące uszczerbek na zdrowiu, kradzieże, włamania – w tym przypadku należy przedłożyć dokumentacj</w:t>
      </w:r>
      <w:r w:rsidR="003D60E7">
        <w:rPr>
          <w:rFonts w:ascii="Arial" w:hAnsi="Arial" w:cs="Arial"/>
          <w:bCs/>
          <w:sz w:val="22"/>
          <w:szCs w:val="22"/>
        </w:rPr>
        <w:t>ę potwierdzającą dane zdarzenie oraz wydatek z tym związany.</w:t>
      </w:r>
    </w:p>
    <w:p w:rsidR="000B35BF" w:rsidRPr="001337FD" w:rsidRDefault="000B35BF" w:rsidP="003D60E7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1337FD">
        <w:rPr>
          <w:rFonts w:ascii="Arial" w:hAnsi="Arial" w:cs="Arial"/>
          <w:bCs/>
          <w:sz w:val="22"/>
          <w:szCs w:val="22"/>
        </w:rPr>
        <w:t xml:space="preserve">klęski żywiołowej czyli zdarzenia spowodowanego niszczycielskim działaniem sił przyrody </w:t>
      </w:r>
      <w:r w:rsidR="007D5143" w:rsidRPr="001337FD">
        <w:rPr>
          <w:rFonts w:ascii="Arial" w:hAnsi="Arial" w:cs="Arial"/>
          <w:bCs/>
          <w:sz w:val="22"/>
          <w:szCs w:val="22"/>
        </w:rPr>
        <w:br/>
      </w:r>
      <w:r w:rsidRPr="001337FD">
        <w:rPr>
          <w:rFonts w:ascii="Arial" w:hAnsi="Arial" w:cs="Arial"/>
          <w:bCs/>
          <w:sz w:val="22"/>
          <w:szCs w:val="22"/>
        </w:rPr>
        <w:t>a w szczególności  powodzie, huragany, ulewne deszcze, uderzenie piorunów, gradobicia – w tym przypadku należy przedłożyć dokumentację potwierdzającą straty po</w:t>
      </w:r>
      <w:r w:rsidR="007D5143" w:rsidRPr="001337FD">
        <w:rPr>
          <w:rFonts w:ascii="Arial" w:hAnsi="Arial" w:cs="Arial"/>
          <w:bCs/>
          <w:sz w:val="22"/>
          <w:szCs w:val="22"/>
        </w:rPr>
        <w:t>wstałe wskutek danego zdarzenia;</w:t>
      </w:r>
      <w:r w:rsidR="003D60E7" w:rsidRPr="001337FD">
        <w:rPr>
          <w:rFonts w:ascii="Arial" w:hAnsi="Arial" w:cs="Arial"/>
          <w:bCs/>
          <w:sz w:val="22"/>
          <w:szCs w:val="22"/>
        </w:rPr>
        <w:t xml:space="preserve"> oraz wydatek z tym związany.</w:t>
      </w:r>
    </w:p>
    <w:p w:rsidR="000B35BF" w:rsidRPr="001337FD" w:rsidRDefault="008571AE" w:rsidP="003D60E7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1337FD">
        <w:rPr>
          <w:rFonts w:ascii="Arial" w:hAnsi="Arial" w:cs="Arial"/>
          <w:bCs/>
          <w:sz w:val="22"/>
          <w:szCs w:val="22"/>
        </w:rPr>
        <w:t xml:space="preserve">długotrwałej </w:t>
      </w:r>
      <w:r w:rsidR="000B35BF" w:rsidRPr="001337FD">
        <w:rPr>
          <w:rFonts w:ascii="Arial" w:hAnsi="Arial" w:cs="Arial"/>
          <w:bCs/>
          <w:sz w:val="22"/>
          <w:szCs w:val="22"/>
        </w:rPr>
        <w:t>choroby,</w:t>
      </w:r>
      <w:r w:rsidR="007D5143" w:rsidRPr="001337FD">
        <w:rPr>
          <w:rFonts w:ascii="Arial" w:hAnsi="Arial" w:cs="Arial"/>
          <w:bCs/>
          <w:sz w:val="22"/>
          <w:szCs w:val="22"/>
        </w:rPr>
        <w:t xml:space="preserve"> </w:t>
      </w:r>
      <w:r w:rsidR="00026416" w:rsidRPr="001337FD">
        <w:rPr>
          <w:rFonts w:ascii="Arial" w:hAnsi="Arial" w:cs="Arial"/>
          <w:bCs/>
          <w:sz w:val="22"/>
          <w:szCs w:val="22"/>
        </w:rPr>
        <w:t>w tym p</w:t>
      </w:r>
      <w:r w:rsidR="000B35BF" w:rsidRPr="001337FD">
        <w:rPr>
          <w:rFonts w:ascii="Arial" w:hAnsi="Arial" w:cs="Arial"/>
          <w:bCs/>
          <w:sz w:val="22"/>
          <w:szCs w:val="22"/>
        </w:rPr>
        <w:t xml:space="preserve">rzypadku należy przedłożyć aktualne zaświadczenie lekarskie potwierdzające </w:t>
      </w:r>
      <w:r w:rsidRPr="001337FD">
        <w:rPr>
          <w:rFonts w:ascii="Arial" w:hAnsi="Arial" w:cs="Arial"/>
          <w:bCs/>
          <w:sz w:val="22"/>
          <w:szCs w:val="22"/>
        </w:rPr>
        <w:t>przewlekły charakter choroby oraz dokumenty potwierdzające wydatki związane z chorobą,</w:t>
      </w:r>
      <w:r w:rsidR="000B35BF" w:rsidRPr="001337FD">
        <w:rPr>
          <w:rFonts w:ascii="Arial" w:hAnsi="Arial" w:cs="Arial"/>
          <w:bCs/>
          <w:sz w:val="22"/>
          <w:szCs w:val="22"/>
        </w:rPr>
        <w:t xml:space="preserve"> </w:t>
      </w:r>
    </w:p>
    <w:p w:rsidR="00E37B89" w:rsidRPr="001337FD" w:rsidRDefault="003A5CB2" w:rsidP="00E37B89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1337FD">
        <w:rPr>
          <w:rFonts w:ascii="Arial" w:hAnsi="Arial" w:cs="Arial"/>
          <w:bCs/>
          <w:sz w:val="22"/>
          <w:szCs w:val="22"/>
        </w:rPr>
        <w:t>śmierci osoby uprawnionej – w tym przypadku należy przedłożyć kopi</w:t>
      </w:r>
      <w:r w:rsidR="003D60E7" w:rsidRPr="001337FD">
        <w:rPr>
          <w:rFonts w:ascii="Arial" w:hAnsi="Arial" w:cs="Arial"/>
          <w:bCs/>
          <w:sz w:val="22"/>
          <w:szCs w:val="22"/>
        </w:rPr>
        <w:t xml:space="preserve">ę aktu zgody osoby uprawnionej i związany z tym fakt utraty dochodów </w:t>
      </w:r>
      <w:r w:rsidR="00906B53" w:rsidRPr="001337FD">
        <w:rPr>
          <w:rFonts w:ascii="Arial" w:hAnsi="Arial" w:cs="Arial"/>
          <w:bCs/>
          <w:sz w:val="22"/>
          <w:szCs w:val="22"/>
        </w:rPr>
        <w:t>oraz poniesionych wydatków.</w:t>
      </w:r>
    </w:p>
    <w:p w:rsidR="00687BEF" w:rsidRPr="001337FD" w:rsidRDefault="00687BEF" w:rsidP="00687BEF">
      <w:pPr>
        <w:pStyle w:val="Tekstpodstawowy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A5CB2" w:rsidRPr="006F09FE" w:rsidRDefault="003A5CB2" w:rsidP="00E37B89">
      <w:pPr>
        <w:pStyle w:val="Tekstpodstawowy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337FD">
        <w:rPr>
          <w:rFonts w:ascii="Arial" w:hAnsi="Arial" w:cs="Arial"/>
          <w:bCs/>
          <w:sz w:val="22"/>
          <w:szCs w:val="22"/>
        </w:rPr>
        <w:t>Zapomoga ta może być przyznana t</w:t>
      </w:r>
      <w:r w:rsidR="003D60E7" w:rsidRPr="001337FD">
        <w:rPr>
          <w:rFonts w:ascii="Arial" w:hAnsi="Arial" w:cs="Arial"/>
          <w:bCs/>
          <w:sz w:val="22"/>
          <w:szCs w:val="22"/>
        </w:rPr>
        <w:t>ylko jednej z osób uprawnionych. Przyznawana jest osobie, której dochód na osobę w rodzinie nie przekracza 150% minimalnego wynagrodzenia.</w:t>
      </w:r>
    </w:p>
    <w:p w:rsidR="003A5CB2" w:rsidRPr="006F09FE" w:rsidRDefault="003A5CB2" w:rsidP="003E03C2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3A5CB2" w:rsidRPr="006F09FE" w:rsidRDefault="003A5CB2" w:rsidP="003E03C2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3A5CB2" w:rsidRPr="006F09FE" w:rsidRDefault="003A5CB2" w:rsidP="00141AB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Wysokość pomocy uzależnia się od indywidualnej oceny przypadków o których mowa w ust</w:t>
      </w:r>
      <w:r w:rsidR="007D5143">
        <w:rPr>
          <w:rFonts w:ascii="Arial" w:hAnsi="Arial" w:cs="Arial"/>
          <w:bCs/>
          <w:sz w:val="22"/>
          <w:szCs w:val="22"/>
        </w:rPr>
        <w:t>.</w:t>
      </w:r>
      <w:r w:rsidRPr="006F09FE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Pr="006F09FE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6F09FE">
        <w:rPr>
          <w:rFonts w:ascii="Arial" w:hAnsi="Arial" w:cs="Arial"/>
          <w:bCs/>
          <w:sz w:val="22"/>
          <w:szCs w:val="22"/>
        </w:rPr>
        <w:t xml:space="preserve"> 1-4.</w:t>
      </w:r>
    </w:p>
    <w:p w:rsidR="003A5CB2" w:rsidRPr="006F09FE" w:rsidRDefault="00843A00" w:rsidP="00141AB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Zapomoga losowa może zostać</w:t>
      </w:r>
      <w:r w:rsidR="003A5CB2" w:rsidRPr="006F09FE">
        <w:rPr>
          <w:rFonts w:ascii="Arial" w:hAnsi="Arial" w:cs="Arial"/>
          <w:bCs/>
          <w:sz w:val="22"/>
          <w:szCs w:val="22"/>
        </w:rPr>
        <w:t xml:space="preserve"> przyznana tej samej osobie uprawnionej jeden raz w roku kalendarzowym z danego tytułu.</w:t>
      </w:r>
    </w:p>
    <w:p w:rsidR="003A5CB2" w:rsidRPr="006F09FE" w:rsidRDefault="003A5CB2" w:rsidP="00141AB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Minimalną i maksymalną wysokość udzielonej w danym roku zapomogi losowej określa corocznie zarządzający </w:t>
      </w:r>
      <w:r w:rsidR="00BB5094" w:rsidRPr="006F09FE">
        <w:rPr>
          <w:rFonts w:ascii="Arial" w:hAnsi="Arial" w:cs="Arial"/>
          <w:bCs/>
          <w:sz w:val="22"/>
          <w:szCs w:val="22"/>
        </w:rPr>
        <w:t>F</w:t>
      </w:r>
      <w:r w:rsidR="009F12F5" w:rsidRPr="006F09FE">
        <w:rPr>
          <w:rFonts w:ascii="Arial" w:hAnsi="Arial" w:cs="Arial"/>
          <w:bCs/>
          <w:sz w:val="22"/>
          <w:szCs w:val="22"/>
        </w:rPr>
        <w:t>unduszem w uzgodnieniu ze związkami zawodowymi.</w:t>
      </w:r>
    </w:p>
    <w:p w:rsidR="00D03924" w:rsidRPr="006F09FE" w:rsidRDefault="00D03924" w:rsidP="00E36158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1F10EB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E36158" w:rsidRPr="006F09FE">
        <w:rPr>
          <w:rFonts w:ascii="Arial" w:hAnsi="Arial" w:cs="Arial"/>
          <w:b/>
          <w:bCs/>
          <w:sz w:val="22"/>
          <w:szCs w:val="22"/>
        </w:rPr>
        <w:t>2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2.</w:t>
      </w:r>
    </w:p>
    <w:p w:rsidR="001F10EB" w:rsidRPr="006F09FE" w:rsidRDefault="001F10EB" w:rsidP="00141ABC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Zapomoga socjalna może zosta</w:t>
      </w:r>
      <w:r w:rsidR="00985332" w:rsidRPr="006F09FE">
        <w:rPr>
          <w:rFonts w:ascii="Arial" w:hAnsi="Arial" w:cs="Arial"/>
          <w:bCs/>
          <w:sz w:val="22"/>
          <w:szCs w:val="22"/>
        </w:rPr>
        <w:t>ć</w:t>
      </w:r>
      <w:r w:rsidRPr="006F09FE">
        <w:rPr>
          <w:rFonts w:ascii="Arial" w:hAnsi="Arial" w:cs="Arial"/>
          <w:bCs/>
          <w:sz w:val="22"/>
          <w:szCs w:val="22"/>
        </w:rPr>
        <w:t xml:space="preserve"> przyznana osobie uprawnionej znajdującej się w wyjątkowo trudnej sytuacji życiowej, rodzinnej i materialnej, której dochód na osobę w rodzinie nie przekracza</w:t>
      </w:r>
      <w:r w:rsidR="00E42096" w:rsidRPr="006F09FE">
        <w:rPr>
          <w:rFonts w:ascii="Arial" w:hAnsi="Arial" w:cs="Arial"/>
          <w:bCs/>
          <w:sz w:val="22"/>
          <w:szCs w:val="22"/>
        </w:rPr>
        <w:t xml:space="preserve"> 100</w:t>
      </w:r>
      <w:r w:rsidRPr="006F09FE">
        <w:rPr>
          <w:rFonts w:ascii="Arial" w:hAnsi="Arial" w:cs="Arial"/>
          <w:bCs/>
          <w:sz w:val="22"/>
          <w:szCs w:val="22"/>
        </w:rPr>
        <w:t>% minimalnego wynagrodzenia.</w:t>
      </w:r>
    </w:p>
    <w:p w:rsidR="001F10EB" w:rsidRPr="006F09FE" w:rsidRDefault="001F10EB" w:rsidP="00141ABC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Zapomoga socjalna może być przyznana nie częściej niż jeden raz w danym roku.</w:t>
      </w:r>
    </w:p>
    <w:p w:rsidR="001F10EB" w:rsidRPr="006F09FE" w:rsidRDefault="001F10EB" w:rsidP="00141ABC">
      <w:pPr>
        <w:pStyle w:val="Tekstpodstawowy"/>
        <w:numPr>
          <w:ilvl w:val="0"/>
          <w:numId w:val="20"/>
        </w:numPr>
        <w:ind w:left="284" w:hanging="295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>Wysokość pomocy uzależnia się o indywidualnej oceny sytuacji.</w:t>
      </w:r>
    </w:p>
    <w:p w:rsidR="009F12F5" w:rsidRPr="006F09FE" w:rsidRDefault="001F10EB" w:rsidP="00141ABC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09FE">
        <w:rPr>
          <w:rFonts w:ascii="Arial" w:hAnsi="Arial" w:cs="Arial"/>
          <w:bCs/>
          <w:sz w:val="22"/>
          <w:szCs w:val="22"/>
        </w:rPr>
        <w:t xml:space="preserve">Minimalną i maksymalną wysokość udzielonej w danym roku zapomogi socjalnej określa corocznie zarządzający </w:t>
      </w:r>
      <w:r w:rsidR="00BB5094" w:rsidRPr="006F09FE">
        <w:rPr>
          <w:rFonts w:ascii="Arial" w:hAnsi="Arial" w:cs="Arial"/>
          <w:bCs/>
          <w:sz w:val="22"/>
          <w:szCs w:val="22"/>
        </w:rPr>
        <w:t>F</w:t>
      </w:r>
      <w:r w:rsidR="009F12F5" w:rsidRPr="006F09FE">
        <w:rPr>
          <w:rFonts w:ascii="Arial" w:hAnsi="Arial" w:cs="Arial"/>
          <w:bCs/>
          <w:sz w:val="22"/>
          <w:szCs w:val="22"/>
        </w:rPr>
        <w:t>unduszem w uzgodnieniu ze związkami zawodowymi.</w:t>
      </w:r>
    </w:p>
    <w:p w:rsidR="001337FD" w:rsidRDefault="001337FD" w:rsidP="00BB509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BB5094" w:rsidRPr="006F09FE" w:rsidRDefault="00BB5094" w:rsidP="00BB509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>Rozdział VIII</w:t>
      </w:r>
    </w:p>
    <w:p w:rsidR="003E03C2" w:rsidRPr="006F09FE" w:rsidRDefault="00BB5094" w:rsidP="00BB509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>Szczegółowe zasady przyznawania zwrotnej pomocy na cele mieszkaniowe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A7E31" w:rsidRPr="006F09FE" w:rsidRDefault="00A14D90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23.</w:t>
      </w:r>
    </w:p>
    <w:p w:rsidR="00BB5094" w:rsidRPr="006F09FE" w:rsidRDefault="00BB5094" w:rsidP="00141ABC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Pomoc zwrotna (pożyczka) udzielana na cele mieszkaniowe może obejmować:</w:t>
      </w:r>
    </w:p>
    <w:p w:rsidR="00BB5094" w:rsidRPr="006F09FE" w:rsidRDefault="00135B71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b</w:t>
      </w:r>
      <w:r w:rsidR="00BB5094" w:rsidRPr="006F09FE">
        <w:rPr>
          <w:rFonts w:ascii="Arial" w:hAnsi="Arial" w:cs="Arial"/>
          <w:sz w:val="22"/>
          <w:szCs w:val="22"/>
        </w:rPr>
        <w:t xml:space="preserve">udowę lub zakup domu jednorodzinnego – należy przedłożyć do wglądu decyzję o pozwoleniu na </w:t>
      </w:r>
      <w:r w:rsidR="007D5143">
        <w:rPr>
          <w:rFonts w:ascii="Arial" w:hAnsi="Arial" w:cs="Arial"/>
          <w:sz w:val="22"/>
          <w:szCs w:val="22"/>
        </w:rPr>
        <w:t>budowę lub akt notarialny;</w:t>
      </w:r>
    </w:p>
    <w:p w:rsidR="00BB5094" w:rsidRPr="006F09FE" w:rsidRDefault="00135B71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z</w:t>
      </w:r>
      <w:r w:rsidR="00BB5094" w:rsidRPr="006F09FE">
        <w:rPr>
          <w:rFonts w:ascii="Arial" w:hAnsi="Arial" w:cs="Arial"/>
          <w:sz w:val="22"/>
          <w:szCs w:val="22"/>
        </w:rPr>
        <w:t>akup mieszkania w domu wielorodzinnym (zakup udziału w lokalu mieszkalnym ) – należy prze</w:t>
      </w:r>
      <w:r w:rsidR="007D5143">
        <w:rPr>
          <w:rFonts w:ascii="Arial" w:hAnsi="Arial" w:cs="Arial"/>
          <w:sz w:val="22"/>
          <w:szCs w:val="22"/>
        </w:rPr>
        <w:t>dłożyć do wglądu akt notarialny;</w:t>
      </w:r>
    </w:p>
    <w:p w:rsidR="00BB5094" w:rsidRPr="006F09FE" w:rsidRDefault="00135B71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</w:t>
      </w:r>
      <w:r w:rsidR="00BB5094" w:rsidRPr="006F09FE">
        <w:rPr>
          <w:rFonts w:ascii="Arial" w:hAnsi="Arial" w:cs="Arial"/>
          <w:sz w:val="22"/>
          <w:szCs w:val="22"/>
        </w:rPr>
        <w:t>ykup zajmowanego mieszkania – należy prze</w:t>
      </w:r>
      <w:r w:rsidR="007D5143">
        <w:rPr>
          <w:rFonts w:ascii="Arial" w:hAnsi="Arial" w:cs="Arial"/>
          <w:sz w:val="22"/>
          <w:szCs w:val="22"/>
        </w:rPr>
        <w:t>dłożyć do wglądu akt notarialny;</w:t>
      </w:r>
    </w:p>
    <w:p w:rsidR="00BB5094" w:rsidRPr="006F09FE" w:rsidRDefault="00135B71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a</w:t>
      </w:r>
      <w:r w:rsidR="007D5143">
        <w:rPr>
          <w:rFonts w:ascii="Arial" w:hAnsi="Arial" w:cs="Arial"/>
          <w:sz w:val="22"/>
          <w:szCs w:val="22"/>
        </w:rPr>
        <w:t>daptację</w:t>
      </w:r>
      <w:r w:rsidR="00BB5094" w:rsidRPr="006F09FE">
        <w:rPr>
          <w:rFonts w:ascii="Arial" w:hAnsi="Arial" w:cs="Arial"/>
          <w:sz w:val="22"/>
          <w:szCs w:val="22"/>
        </w:rPr>
        <w:t xml:space="preserve"> pomieszczeń niemieszkalnych na lokal mieszkalny – należy przedłożyć do wglądu </w:t>
      </w:r>
      <w:r w:rsidR="00F736DA" w:rsidRPr="006F09FE">
        <w:rPr>
          <w:rFonts w:ascii="Arial" w:hAnsi="Arial" w:cs="Arial"/>
          <w:sz w:val="22"/>
          <w:szCs w:val="22"/>
        </w:rPr>
        <w:t>dokumenty zezwa</w:t>
      </w:r>
      <w:r w:rsidR="007D5143">
        <w:rPr>
          <w:rFonts w:ascii="Arial" w:hAnsi="Arial" w:cs="Arial"/>
          <w:sz w:val="22"/>
          <w:szCs w:val="22"/>
        </w:rPr>
        <w:t>lające na adaptację pomieszczeń;</w:t>
      </w:r>
    </w:p>
    <w:p w:rsidR="00F736DA" w:rsidRPr="006F09FE" w:rsidRDefault="007D5143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736DA" w:rsidRPr="006F09FE">
        <w:rPr>
          <w:rFonts w:ascii="Arial" w:hAnsi="Arial" w:cs="Arial"/>
          <w:sz w:val="22"/>
          <w:szCs w:val="22"/>
        </w:rPr>
        <w:t xml:space="preserve">odernizację mieszkania lub przystosowanie mieszkania do potrzeb osoby niepełnosprawnej – należy przedłożyć pozwolenie </w:t>
      </w:r>
      <w:r>
        <w:rPr>
          <w:rFonts w:ascii="Arial" w:hAnsi="Arial" w:cs="Arial"/>
          <w:sz w:val="22"/>
          <w:szCs w:val="22"/>
        </w:rPr>
        <w:t>na wykonywanie określonych prac;</w:t>
      </w:r>
    </w:p>
    <w:p w:rsidR="00F736DA" w:rsidRPr="006F09FE" w:rsidRDefault="00135B71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k</w:t>
      </w:r>
      <w:r w:rsidR="00F736DA" w:rsidRPr="006F09FE">
        <w:rPr>
          <w:rFonts w:ascii="Arial" w:hAnsi="Arial" w:cs="Arial"/>
          <w:sz w:val="22"/>
          <w:szCs w:val="22"/>
        </w:rPr>
        <w:t xml:space="preserve">aucję w sytuacji najmu lokalu z </w:t>
      </w:r>
      <w:r w:rsidR="00B90E21" w:rsidRPr="006F09FE">
        <w:rPr>
          <w:rFonts w:ascii="Arial" w:hAnsi="Arial" w:cs="Arial"/>
          <w:sz w:val="22"/>
          <w:szCs w:val="22"/>
        </w:rPr>
        <w:t>T</w:t>
      </w:r>
      <w:r w:rsidR="00F736DA" w:rsidRPr="006F09FE">
        <w:rPr>
          <w:rFonts w:ascii="Arial" w:hAnsi="Arial" w:cs="Arial"/>
          <w:sz w:val="22"/>
          <w:szCs w:val="22"/>
        </w:rPr>
        <w:t xml:space="preserve">owarzystwa </w:t>
      </w:r>
      <w:r w:rsidR="00B90E21" w:rsidRPr="006F09FE">
        <w:rPr>
          <w:rFonts w:ascii="Arial" w:hAnsi="Arial" w:cs="Arial"/>
          <w:sz w:val="22"/>
          <w:szCs w:val="22"/>
        </w:rPr>
        <w:t>B</w:t>
      </w:r>
      <w:r w:rsidR="00F736DA" w:rsidRPr="006F09FE">
        <w:rPr>
          <w:rFonts w:ascii="Arial" w:hAnsi="Arial" w:cs="Arial"/>
          <w:sz w:val="22"/>
          <w:szCs w:val="22"/>
        </w:rPr>
        <w:t xml:space="preserve">udownictwa </w:t>
      </w:r>
      <w:r w:rsidR="00B90E21" w:rsidRPr="006F09FE">
        <w:rPr>
          <w:rFonts w:ascii="Arial" w:hAnsi="Arial" w:cs="Arial"/>
          <w:sz w:val="22"/>
          <w:szCs w:val="22"/>
        </w:rPr>
        <w:t>S</w:t>
      </w:r>
      <w:r w:rsidR="00F736DA" w:rsidRPr="006F09FE">
        <w:rPr>
          <w:rFonts w:ascii="Arial" w:hAnsi="Arial" w:cs="Arial"/>
          <w:sz w:val="22"/>
          <w:szCs w:val="22"/>
        </w:rPr>
        <w:t>połecznego – należy przedłożyć do wglądu dokumenty stwierdzające r</w:t>
      </w:r>
      <w:r w:rsidR="007D5143">
        <w:rPr>
          <w:rFonts w:ascii="Arial" w:hAnsi="Arial" w:cs="Arial"/>
          <w:sz w:val="22"/>
          <w:szCs w:val="22"/>
        </w:rPr>
        <w:t>odzaj tytułu prawnego do lokalu;</w:t>
      </w:r>
    </w:p>
    <w:p w:rsidR="00F736DA" w:rsidRPr="006F09FE" w:rsidRDefault="007D5143" w:rsidP="00141ABC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736DA" w:rsidRPr="006F09FE">
        <w:rPr>
          <w:rFonts w:ascii="Arial" w:hAnsi="Arial" w:cs="Arial"/>
          <w:sz w:val="22"/>
          <w:szCs w:val="22"/>
        </w:rPr>
        <w:t>emont domu lub mieszkania – należy przedłożyć oświadczenie o zakresie i przewidywanym koszcie planowanych prac.</w:t>
      </w:r>
    </w:p>
    <w:p w:rsidR="00F736DA" w:rsidRPr="006F09FE" w:rsidRDefault="00F736DA" w:rsidP="00141ABC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Pożyczkobiorca może uzyskać pomoc na cele mieszkaniowe wymienione w ust</w:t>
      </w:r>
      <w:r w:rsidR="007D5143">
        <w:rPr>
          <w:rFonts w:ascii="Arial" w:hAnsi="Arial" w:cs="Arial"/>
          <w:sz w:val="22"/>
          <w:szCs w:val="22"/>
        </w:rPr>
        <w:t>.</w:t>
      </w:r>
      <w:r w:rsidRPr="006F09FE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6F09FE">
        <w:rPr>
          <w:rFonts w:ascii="Arial" w:hAnsi="Arial" w:cs="Arial"/>
          <w:sz w:val="22"/>
          <w:szCs w:val="22"/>
        </w:rPr>
        <w:t>pkt</w:t>
      </w:r>
      <w:proofErr w:type="spellEnd"/>
      <w:r w:rsidRPr="006F09FE">
        <w:rPr>
          <w:rFonts w:ascii="Arial" w:hAnsi="Arial" w:cs="Arial"/>
          <w:sz w:val="22"/>
          <w:szCs w:val="22"/>
        </w:rPr>
        <w:t xml:space="preserve"> </w:t>
      </w:r>
      <w:r w:rsidR="007D5143">
        <w:rPr>
          <w:rFonts w:ascii="Arial" w:hAnsi="Arial" w:cs="Arial"/>
          <w:sz w:val="22"/>
          <w:szCs w:val="22"/>
        </w:rPr>
        <w:t>1</w:t>
      </w:r>
      <w:r w:rsidRPr="006F09FE">
        <w:rPr>
          <w:rFonts w:ascii="Arial" w:hAnsi="Arial" w:cs="Arial"/>
          <w:sz w:val="22"/>
          <w:szCs w:val="22"/>
        </w:rPr>
        <w:t>-</w:t>
      </w:r>
      <w:r w:rsidR="007D5143">
        <w:rPr>
          <w:rFonts w:ascii="Arial" w:hAnsi="Arial" w:cs="Arial"/>
          <w:sz w:val="22"/>
          <w:szCs w:val="22"/>
        </w:rPr>
        <w:t>3</w:t>
      </w:r>
      <w:r w:rsidRPr="006F09FE">
        <w:rPr>
          <w:rFonts w:ascii="Arial" w:hAnsi="Arial" w:cs="Arial"/>
          <w:sz w:val="22"/>
          <w:szCs w:val="22"/>
        </w:rPr>
        <w:t xml:space="preserve"> i </w:t>
      </w:r>
      <w:r w:rsidR="007D5143">
        <w:rPr>
          <w:rFonts w:ascii="Arial" w:hAnsi="Arial" w:cs="Arial"/>
          <w:sz w:val="22"/>
          <w:szCs w:val="22"/>
        </w:rPr>
        <w:t>6</w:t>
      </w:r>
      <w:r w:rsidRPr="006F09FE">
        <w:rPr>
          <w:rFonts w:ascii="Arial" w:hAnsi="Arial" w:cs="Arial"/>
          <w:sz w:val="22"/>
          <w:szCs w:val="22"/>
        </w:rPr>
        <w:t xml:space="preserve"> tylko jeden raz. </w:t>
      </w:r>
    </w:p>
    <w:p w:rsidR="00843A00" w:rsidRPr="006F09FE" w:rsidRDefault="00843A00" w:rsidP="00F736DA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F736DA" w:rsidRPr="006F09FE" w:rsidRDefault="00A14D90" w:rsidP="00A75257">
      <w:pPr>
        <w:pStyle w:val="Tekstpodstawowy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FA28EC" w:rsidRPr="006F09FE">
        <w:rPr>
          <w:rFonts w:ascii="Arial" w:hAnsi="Arial" w:cs="Arial"/>
          <w:b/>
          <w:bCs/>
          <w:sz w:val="22"/>
          <w:szCs w:val="22"/>
        </w:rPr>
        <w:t>2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4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D174B2" w:rsidRPr="006F09FE" w:rsidRDefault="00F736DA" w:rsidP="00BB5BB0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O kolejności przyznania pożyczki decyduje data wpływu wniosku.</w:t>
      </w:r>
      <w:r w:rsidR="005C76B0" w:rsidRPr="006F09FE">
        <w:rPr>
          <w:rFonts w:ascii="Arial" w:hAnsi="Arial" w:cs="Arial"/>
          <w:sz w:val="22"/>
          <w:szCs w:val="22"/>
        </w:rPr>
        <w:t xml:space="preserve"> Pożyczkę zawiera się na okres nie dłuższy niż 3 lata.</w:t>
      </w:r>
    </w:p>
    <w:p w:rsidR="00A75257" w:rsidRPr="006F09FE" w:rsidRDefault="00A75257" w:rsidP="00F736DA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F736DA" w:rsidRPr="006F09FE" w:rsidRDefault="00A14D90" w:rsidP="00A75257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FA28EC" w:rsidRPr="006F09FE">
        <w:rPr>
          <w:rFonts w:ascii="Arial" w:hAnsi="Arial" w:cs="Arial"/>
          <w:b/>
          <w:bCs/>
          <w:sz w:val="22"/>
          <w:szCs w:val="22"/>
        </w:rPr>
        <w:t>2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5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F736DA" w:rsidRPr="006F09FE" w:rsidRDefault="00F736DA" w:rsidP="00141ABC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Podstawę przyznania pomocy na cele mieszkaniowe stanowi</w:t>
      </w:r>
      <w:r w:rsidR="00AD5F1E" w:rsidRPr="006F09FE">
        <w:rPr>
          <w:rFonts w:ascii="Arial" w:hAnsi="Arial" w:cs="Arial"/>
          <w:sz w:val="22"/>
          <w:szCs w:val="22"/>
        </w:rPr>
        <w:t xml:space="preserve"> wniosek – </w:t>
      </w:r>
      <w:r w:rsidR="00AD5F1E" w:rsidRPr="006F09F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258CF">
        <w:rPr>
          <w:rFonts w:ascii="Arial" w:hAnsi="Arial" w:cs="Arial"/>
          <w:b/>
          <w:bCs/>
          <w:sz w:val="22"/>
          <w:szCs w:val="22"/>
        </w:rPr>
        <w:t>6</w:t>
      </w:r>
      <w:r w:rsidR="00AD5F1E" w:rsidRPr="006F09FE">
        <w:rPr>
          <w:rFonts w:ascii="Arial" w:hAnsi="Arial" w:cs="Arial"/>
          <w:sz w:val="22"/>
          <w:szCs w:val="22"/>
        </w:rPr>
        <w:t xml:space="preserve"> do niniejszego Regulaminu oraz </w:t>
      </w:r>
      <w:r w:rsidRPr="006F09FE">
        <w:rPr>
          <w:rFonts w:ascii="Arial" w:hAnsi="Arial" w:cs="Arial"/>
          <w:sz w:val="22"/>
          <w:szCs w:val="22"/>
        </w:rPr>
        <w:t xml:space="preserve"> umowa zawarta z pożyczkobiorcą (stanowiąca </w:t>
      </w:r>
      <w:r w:rsidRPr="006F09F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258CF">
        <w:rPr>
          <w:rFonts w:ascii="Arial" w:hAnsi="Arial" w:cs="Arial"/>
          <w:b/>
          <w:bCs/>
          <w:sz w:val="22"/>
          <w:szCs w:val="22"/>
        </w:rPr>
        <w:t>7</w:t>
      </w:r>
      <w:r w:rsidRPr="006F09FE">
        <w:rPr>
          <w:rFonts w:ascii="Arial" w:hAnsi="Arial" w:cs="Arial"/>
          <w:sz w:val="22"/>
          <w:szCs w:val="22"/>
        </w:rPr>
        <w:t xml:space="preserve"> do Regulaminu).</w:t>
      </w:r>
    </w:p>
    <w:p w:rsidR="00F736DA" w:rsidRPr="006F09FE" w:rsidRDefault="00F736DA" w:rsidP="00141ABC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Warunkiem udzielenia po</w:t>
      </w:r>
      <w:r w:rsidR="00BD77BF" w:rsidRPr="006F09FE">
        <w:rPr>
          <w:rFonts w:ascii="Arial" w:hAnsi="Arial" w:cs="Arial"/>
          <w:sz w:val="22"/>
          <w:szCs w:val="22"/>
        </w:rPr>
        <w:t>ż</w:t>
      </w:r>
      <w:r w:rsidRPr="006F09FE">
        <w:rPr>
          <w:rFonts w:ascii="Arial" w:hAnsi="Arial" w:cs="Arial"/>
          <w:sz w:val="22"/>
          <w:szCs w:val="22"/>
        </w:rPr>
        <w:t>yczki jest poręczenie przez dwóch poręczycieli będących pracownikami, zatrudnionymi na czas nieokreślony, których wynagrodzenie brutto wynosi co najmniej 1</w:t>
      </w:r>
      <w:r w:rsidR="00BB2800" w:rsidRPr="006F09FE">
        <w:rPr>
          <w:rFonts w:ascii="Arial" w:hAnsi="Arial" w:cs="Arial"/>
          <w:sz w:val="22"/>
          <w:szCs w:val="22"/>
        </w:rPr>
        <w:t>0</w:t>
      </w:r>
      <w:r w:rsidRPr="006F09FE">
        <w:rPr>
          <w:rFonts w:ascii="Arial" w:hAnsi="Arial" w:cs="Arial"/>
          <w:sz w:val="22"/>
          <w:szCs w:val="22"/>
        </w:rPr>
        <w:t>0% minimalnego wynagrodzenia za pracę obowiązującego w dniu sporządzenia umowy. Pracownik może być jednocześnie poręczycielem tylko dwóch pożyczkobiorców. Poręczycielem nie może być pracownik, który:</w:t>
      </w:r>
    </w:p>
    <w:p w:rsidR="00F736DA" w:rsidRPr="006F09FE" w:rsidRDefault="00043605" w:rsidP="007D5143">
      <w:pPr>
        <w:pStyle w:val="Tekstpodstawowy"/>
        <w:numPr>
          <w:ilvl w:val="3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z</w:t>
      </w:r>
      <w:r w:rsidR="00F736DA" w:rsidRPr="006F09FE">
        <w:rPr>
          <w:rFonts w:ascii="Arial" w:hAnsi="Arial" w:cs="Arial"/>
          <w:sz w:val="22"/>
          <w:szCs w:val="22"/>
        </w:rPr>
        <w:t>najduje się w okresie wypowiedzenia stosunku pracy lub zł</w:t>
      </w:r>
      <w:r w:rsidR="007D5143">
        <w:rPr>
          <w:rFonts w:ascii="Arial" w:hAnsi="Arial" w:cs="Arial"/>
          <w:sz w:val="22"/>
          <w:szCs w:val="22"/>
        </w:rPr>
        <w:t>ożył podanie o jego rozwiązanie;</w:t>
      </w:r>
    </w:p>
    <w:p w:rsidR="00F736DA" w:rsidRPr="006F09FE" w:rsidRDefault="00043605" w:rsidP="007D5143">
      <w:pPr>
        <w:pStyle w:val="Tekstpodstawowy"/>
        <w:numPr>
          <w:ilvl w:val="3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j</w:t>
      </w:r>
      <w:r w:rsidR="00F736DA" w:rsidRPr="006F09FE">
        <w:rPr>
          <w:rFonts w:ascii="Arial" w:hAnsi="Arial" w:cs="Arial"/>
          <w:sz w:val="22"/>
          <w:szCs w:val="22"/>
        </w:rPr>
        <w:t xml:space="preserve">est współmałżonkiem pracującym w </w:t>
      </w:r>
      <w:r w:rsidR="00081BFA" w:rsidRPr="006F09FE">
        <w:rPr>
          <w:rFonts w:ascii="Arial" w:hAnsi="Arial" w:cs="Arial"/>
          <w:sz w:val="22"/>
          <w:szCs w:val="22"/>
        </w:rPr>
        <w:t>SP39</w:t>
      </w:r>
      <w:r w:rsidR="00F736DA" w:rsidRPr="006F09FE">
        <w:rPr>
          <w:rFonts w:ascii="Arial" w:hAnsi="Arial" w:cs="Arial"/>
          <w:sz w:val="22"/>
          <w:szCs w:val="22"/>
        </w:rPr>
        <w:t>.</w:t>
      </w:r>
    </w:p>
    <w:p w:rsidR="00F736DA" w:rsidRPr="006F09FE" w:rsidRDefault="00F736DA" w:rsidP="00141ABC">
      <w:pPr>
        <w:pStyle w:val="Tekstpodstawowy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Pożyczka podlega oprocentowaniu w wysokości </w:t>
      </w:r>
      <w:r w:rsidR="00BE210B" w:rsidRPr="006F09FE">
        <w:rPr>
          <w:rFonts w:ascii="Arial" w:hAnsi="Arial" w:cs="Arial"/>
          <w:sz w:val="22"/>
          <w:szCs w:val="22"/>
        </w:rPr>
        <w:t>1%</w:t>
      </w:r>
      <w:r w:rsidR="001F5EED" w:rsidRPr="006F09FE">
        <w:rPr>
          <w:rFonts w:ascii="Arial" w:hAnsi="Arial" w:cs="Arial"/>
          <w:sz w:val="22"/>
          <w:szCs w:val="22"/>
        </w:rPr>
        <w:t xml:space="preserve"> w stosunku rocznym.</w:t>
      </w:r>
    </w:p>
    <w:p w:rsidR="001F5EED" w:rsidRPr="006F09FE" w:rsidRDefault="001F5EED" w:rsidP="00141ABC">
      <w:pPr>
        <w:pStyle w:val="Tekstpodstawowy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Wniosek o przyznanie kolejnej pożyczki na cele mieszkaniowe </w:t>
      </w:r>
      <w:r w:rsidR="00A14D90">
        <w:rPr>
          <w:rFonts w:ascii="Arial" w:hAnsi="Arial" w:cs="Arial"/>
          <w:sz w:val="22"/>
          <w:szCs w:val="22"/>
        </w:rPr>
        <w:t xml:space="preserve">można złożyć nie wcześniej niż </w:t>
      </w:r>
      <w:r w:rsidR="005C4563" w:rsidRPr="006F09FE">
        <w:rPr>
          <w:rFonts w:ascii="Arial" w:hAnsi="Arial" w:cs="Arial"/>
          <w:sz w:val="22"/>
          <w:szCs w:val="22"/>
        </w:rPr>
        <w:t>1</w:t>
      </w:r>
      <w:r w:rsidR="00A14D90">
        <w:rPr>
          <w:rFonts w:ascii="Arial" w:hAnsi="Arial" w:cs="Arial"/>
          <w:sz w:val="22"/>
          <w:szCs w:val="22"/>
        </w:rPr>
        <w:t xml:space="preserve"> </w:t>
      </w:r>
      <w:r w:rsidR="005C4563" w:rsidRPr="006F09FE">
        <w:rPr>
          <w:rFonts w:ascii="Arial" w:hAnsi="Arial" w:cs="Arial"/>
          <w:sz w:val="22"/>
          <w:szCs w:val="22"/>
        </w:rPr>
        <w:t xml:space="preserve">dzień </w:t>
      </w:r>
      <w:r w:rsidRPr="006F09FE">
        <w:rPr>
          <w:rFonts w:ascii="Arial" w:hAnsi="Arial" w:cs="Arial"/>
          <w:sz w:val="22"/>
          <w:szCs w:val="22"/>
        </w:rPr>
        <w:t>po dacie całkowitego spłacenia pożyczki zaciągniętej ze środków Funduszu.</w:t>
      </w:r>
    </w:p>
    <w:p w:rsidR="001F5EED" w:rsidRPr="006F09FE" w:rsidRDefault="001F5EED" w:rsidP="001F5EED">
      <w:pPr>
        <w:pStyle w:val="Tekstpodstawowy"/>
        <w:ind w:left="2340"/>
        <w:jc w:val="both"/>
        <w:rPr>
          <w:rFonts w:ascii="Arial" w:hAnsi="Arial" w:cs="Arial"/>
          <w:sz w:val="22"/>
          <w:szCs w:val="22"/>
        </w:rPr>
      </w:pPr>
    </w:p>
    <w:p w:rsidR="001F5EED" w:rsidRPr="006F09FE" w:rsidRDefault="00A14D90" w:rsidP="001F5EE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FA28EC" w:rsidRPr="006F09FE">
        <w:rPr>
          <w:rFonts w:ascii="Arial" w:hAnsi="Arial" w:cs="Arial"/>
          <w:b/>
          <w:bCs/>
          <w:sz w:val="22"/>
          <w:szCs w:val="22"/>
        </w:rPr>
        <w:t>2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6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BB5094" w:rsidRPr="006F09FE" w:rsidRDefault="001F5EED" w:rsidP="001F5EE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lastRenderedPageBreak/>
        <w:t>Spłata przyznanej pożyczki powinna rozpocząć się w następnym miesiącu od dnia jej udzielenia.</w:t>
      </w:r>
    </w:p>
    <w:p w:rsidR="001F5EED" w:rsidRPr="006F09FE" w:rsidRDefault="001F5EED" w:rsidP="001F5EE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1F5EED" w:rsidRPr="006F09FE" w:rsidRDefault="00A14D90" w:rsidP="001F5EE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FA28EC" w:rsidRPr="006F09FE">
        <w:rPr>
          <w:rFonts w:ascii="Arial" w:hAnsi="Arial" w:cs="Arial"/>
          <w:b/>
          <w:bCs/>
          <w:sz w:val="22"/>
          <w:szCs w:val="22"/>
        </w:rPr>
        <w:t>2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7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1F5EED" w:rsidRPr="007D5143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Niespłacona kwota pożyczki </w:t>
      </w:r>
      <w:r w:rsidR="00B90E21" w:rsidRPr="006F09FE">
        <w:rPr>
          <w:rFonts w:ascii="Arial" w:hAnsi="Arial" w:cs="Arial"/>
          <w:sz w:val="22"/>
          <w:szCs w:val="22"/>
        </w:rPr>
        <w:t>p</w:t>
      </w:r>
      <w:r w:rsidRPr="006F09FE">
        <w:rPr>
          <w:rFonts w:ascii="Arial" w:hAnsi="Arial" w:cs="Arial"/>
          <w:sz w:val="22"/>
          <w:szCs w:val="22"/>
        </w:rPr>
        <w:t>odlega natyc</w:t>
      </w:r>
      <w:r w:rsidR="007D5143">
        <w:rPr>
          <w:rFonts w:ascii="Arial" w:hAnsi="Arial" w:cs="Arial"/>
          <w:sz w:val="22"/>
          <w:szCs w:val="22"/>
        </w:rPr>
        <w:t xml:space="preserve">hmiastowej spłacie w przypadku </w:t>
      </w:r>
      <w:r w:rsidRPr="007D5143">
        <w:rPr>
          <w:rFonts w:ascii="Arial" w:hAnsi="Arial" w:cs="Arial"/>
          <w:sz w:val="22"/>
          <w:szCs w:val="22"/>
        </w:rPr>
        <w:t xml:space="preserve">stwierdzenia, że pożyczka została udzielona na </w:t>
      </w:r>
      <w:r w:rsidR="007D5143">
        <w:rPr>
          <w:rFonts w:ascii="Arial" w:hAnsi="Arial" w:cs="Arial"/>
          <w:sz w:val="22"/>
          <w:szCs w:val="22"/>
        </w:rPr>
        <w:t>podstawie nieprawdziwych danych.</w:t>
      </w:r>
    </w:p>
    <w:p w:rsidR="001F5EED" w:rsidRPr="006F09FE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W przypadku ustania stosunku pracy, pracodawca na wniosek pożyczkobiorcy, </w:t>
      </w:r>
      <w:r w:rsidR="00B90E21" w:rsidRPr="006F09FE">
        <w:rPr>
          <w:rFonts w:ascii="Arial" w:hAnsi="Arial" w:cs="Arial"/>
          <w:sz w:val="22"/>
          <w:szCs w:val="22"/>
        </w:rPr>
        <w:t xml:space="preserve">może </w:t>
      </w:r>
      <w:r w:rsidRPr="006F09FE">
        <w:rPr>
          <w:rFonts w:ascii="Arial" w:hAnsi="Arial" w:cs="Arial"/>
          <w:sz w:val="22"/>
          <w:szCs w:val="22"/>
        </w:rPr>
        <w:t xml:space="preserve"> ustal</w:t>
      </w:r>
      <w:r w:rsidR="00B90E21" w:rsidRPr="006F09FE">
        <w:rPr>
          <w:rFonts w:ascii="Arial" w:hAnsi="Arial" w:cs="Arial"/>
          <w:sz w:val="22"/>
          <w:szCs w:val="22"/>
        </w:rPr>
        <w:t>ić</w:t>
      </w:r>
      <w:r w:rsidRPr="006F09FE">
        <w:rPr>
          <w:rFonts w:ascii="Arial" w:hAnsi="Arial" w:cs="Arial"/>
          <w:sz w:val="22"/>
          <w:szCs w:val="22"/>
        </w:rPr>
        <w:t xml:space="preserve"> aneksem do umowy inną formę zabezpieczenia lub sposób spłaty pożyczki.</w:t>
      </w:r>
    </w:p>
    <w:p w:rsidR="001F5EED" w:rsidRPr="006F09FE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przypadku śmierci pożyczkobiorcy kwota pozostałej do spłaty pożyczki podlega umorzeniu.</w:t>
      </w:r>
    </w:p>
    <w:p w:rsidR="007D5143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W przypadku niespłacenia pożyczki  wzywa się pożyczkobiorcę na piśmie do uregulowania należności </w:t>
      </w:r>
      <w:r w:rsidR="007D5143">
        <w:rPr>
          <w:rFonts w:ascii="Arial" w:hAnsi="Arial" w:cs="Arial"/>
          <w:sz w:val="22"/>
          <w:szCs w:val="22"/>
        </w:rPr>
        <w:t xml:space="preserve"> </w:t>
      </w:r>
    </w:p>
    <w:p w:rsidR="001F5EED" w:rsidRPr="006F09FE" w:rsidRDefault="001F5EED" w:rsidP="007D5143">
      <w:pPr>
        <w:pStyle w:val="Tekstpodstawowy"/>
        <w:ind w:left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wyznaczonym terminie, o czym zawiadamia się także poręczycieli.</w:t>
      </w:r>
    </w:p>
    <w:p w:rsidR="001F5EED" w:rsidRPr="006F09FE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przypadku śmierci poręczyciela, pożyczkobiorca zobowiązany jest do wskazania nowego poręczyciela celem zawarcia aneksu do umowy.</w:t>
      </w:r>
    </w:p>
    <w:p w:rsidR="001F5EED" w:rsidRPr="006F09FE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przypadku nie wskazania poręczyciela, umowa pożyczki ulega rozwiązaniu ze skutkiem natychmiastowym, a kwota pożyczki podlega natychmiastowej spłacie.</w:t>
      </w:r>
    </w:p>
    <w:p w:rsidR="00E05216" w:rsidRPr="006F09FE" w:rsidRDefault="001F5EED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szczególnie uzasadnionych przypadkach pracodawca</w:t>
      </w:r>
      <w:r w:rsidR="00154DD8" w:rsidRPr="006F09FE">
        <w:rPr>
          <w:rFonts w:ascii="Arial" w:hAnsi="Arial" w:cs="Arial"/>
          <w:sz w:val="22"/>
          <w:szCs w:val="22"/>
        </w:rPr>
        <w:t xml:space="preserve"> w uzgodnieniu ze związkami zawodowymi</w:t>
      </w:r>
      <w:r w:rsidRPr="006F09FE">
        <w:rPr>
          <w:rFonts w:ascii="Arial" w:hAnsi="Arial" w:cs="Arial"/>
          <w:sz w:val="22"/>
          <w:szCs w:val="22"/>
        </w:rPr>
        <w:t xml:space="preserve"> na pisemny, umotywowany wniosek osoby zobowiązanej do spłaty pożyczki</w:t>
      </w:r>
      <w:r w:rsidR="001510C7" w:rsidRPr="006F09FE">
        <w:rPr>
          <w:rFonts w:ascii="Arial" w:hAnsi="Arial" w:cs="Arial"/>
          <w:sz w:val="22"/>
          <w:szCs w:val="22"/>
        </w:rPr>
        <w:t xml:space="preserve"> może wyrazić </w:t>
      </w:r>
      <w:r w:rsidR="007855FF" w:rsidRPr="006F09FE">
        <w:rPr>
          <w:rFonts w:ascii="Arial" w:hAnsi="Arial" w:cs="Arial"/>
          <w:sz w:val="22"/>
          <w:szCs w:val="22"/>
        </w:rPr>
        <w:t>zgodę</w:t>
      </w:r>
      <w:r w:rsidR="001510C7" w:rsidRPr="006F09FE">
        <w:rPr>
          <w:rFonts w:ascii="Arial" w:hAnsi="Arial" w:cs="Arial"/>
          <w:sz w:val="22"/>
          <w:szCs w:val="22"/>
        </w:rPr>
        <w:t xml:space="preserve"> na udzielenie pożyczki poza kolejnością.</w:t>
      </w:r>
    </w:p>
    <w:p w:rsidR="00E05216" w:rsidRPr="006F09FE" w:rsidRDefault="00E05216" w:rsidP="00141AB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szczególnie uzasadnionych przypadkach pracodawca</w:t>
      </w:r>
      <w:r w:rsidR="00AF47F0" w:rsidRPr="006F09FE">
        <w:rPr>
          <w:rFonts w:ascii="Arial" w:hAnsi="Arial" w:cs="Arial"/>
          <w:sz w:val="22"/>
          <w:szCs w:val="22"/>
        </w:rPr>
        <w:t xml:space="preserve"> </w:t>
      </w:r>
      <w:r w:rsidRPr="006F09FE">
        <w:rPr>
          <w:rFonts w:ascii="Arial" w:hAnsi="Arial" w:cs="Arial"/>
          <w:sz w:val="22"/>
          <w:szCs w:val="22"/>
        </w:rPr>
        <w:t>na pisemny, umotywowany wniosek osób zobowiązanych do spłaty pożyczki, może rozłożyć spłatę pożyczki na większą liczbę rat lub wyznaczyć okres karencji do spłaty.</w:t>
      </w:r>
    </w:p>
    <w:p w:rsidR="00007DBE" w:rsidRPr="006F09FE" w:rsidRDefault="00007DBE" w:rsidP="00BB5BB0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BF189C" w:rsidRPr="006F09FE" w:rsidRDefault="00A14D90" w:rsidP="00B202D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28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BF189C" w:rsidRPr="006F09FE" w:rsidRDefault="00BF189C" w:rsidP="009536D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Maksymalne kwoty i terminy spłaty pożyczek udzielonych na poszczególne cele mieszkaniowe  na dany rok kalendarzowy określa zarządzający Fun</w:t>
      </w:r>
      <w:r w:rsidR="00DE40A1" w:rsidRPr="006F09FE">
        <w:rPr>
          <w:rFonts w:ascii="Arial" w:hAnsi="Arial" w:cs="Arial"/>
          <w:sz w:val="22"/>
          <w:szCs w:val="22"/>
        </w:rPr>
        <w:t>d</w:t>
      </w:r>
      <w:r w:rsidR="00154DD8" w:rsidRPr="006F09FE">
        <w:rPr>
          <w:rFonts w:ascii="Arial" w:hAnsi="Arial" w:cs="Arial"/>
          <w:sz w:val="22"/>
          <w:szCs w:val="22"/>
        </w:rPr>
        <w:t>uszem w uzgodnieniu ze związkami zawodowymi.</w:t>
      </w:r>
    </w:p>
    <w:p w:rsidR="00BB2800" w:rsidRPr="006F09FE" w:rsidRDefault="00BB2800" w:rsidP="00A7525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BB2800" w:rsidRPr="006F09FE" w:rsidRDefault="00BB2800" w:rsidP="00B202D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F09FE">
        <w:rPr>
          <w:rFonts w:ascii="Arial" w:hAnsi="Arial" w:cs="Arial"/>
          <w:b/>
          <w:sz w:val="22"/>
          <w:szCs w:val="22"/>
        </w:rPr>
        <w:t>V. Postanowienia uzupełniające i końcowe</w:t>
      </w:r>
    </w:p>
    <w:p w:rsidR="00A75257" w:rsidRPr="006F09FE" w:rsidRDefault="00A75257" w:rsidP="00A752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BF189C" w:rsidRPr="006F09FE" w:rsidRDefault="00A14D90" w:rsidP="00A752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29.</w:t>
      </w:r>
    </w:p>
    <w:p w:rsidR="003E03C2" w:rsidRPr="006F09FE" w:rsidRDefault="003E03C2" w:rsidP="003E03C2">
      <w:pPr>
        <w:pStyle w:val="Tekstpodstawowy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Wnioski o przyznanie pomocy na cele mieszkaniowe będą rozpatrywane raz  w miesiącu, w miarę posiadanych środków.</w:t>
      </w:r>
    </w:p>
    <w:p w:rsidR="00843A00" w:rsidRPr="006F09FE" w:rsidRDefault="00843A0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A14D9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B5BB0" w:rsidRPr="006F09FE">
        <w:rPr>
          <w:rFonts w:ascii="Arial" w:hAnsi="Arial" w:cs="Arial"/>
          <w:b/>
          <w:bCs/>
          <w:sz w:val="22"/>
          <w:szCs w:val="22"/>
        </w:rPr>
        <w:t>3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0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Wnioski o przyznanie pomocy finansowej oraz dofinansowanie do wyjazdu na obozy, kolonie będą rozpatrywane na bieżąco.</w:t>
      </w:r>
    </w:p>
    <w:p w:rsidR="00843A00" w:rsidRPr="006F09FE" w:rsidRDefault="00843A00" w:rsidP="003E03C2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A14D90" w:rsidP="00843A00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FA28EC" w:rsidRPr="006F09FE">
        <w:rPr>
          <w:rFonts w:ascii="Arial" w:hAnsi="Arial" w:cs="Arial"/>
          <w:b/>
          <w:bCs/>
          <w:sz w:val="22"/>
          <w:szCs w:val="22"/>
        </w:rPr>
        <w:t>3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1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Postanowienia Regulaminu Zakładowego Funduszu Świadczeń Socjalnych winny być podane </w:t>
      </w:r>
      <w:r w:rsidR="007D5143">
        <w:rPr>
          <w:rFonts w:ascii="Arial" w:hAnsi="Arial" w:cs="Arial"/>
          <w:sz w:val="22"/>
          <w:szCs w:val="22"/>
        </w:rPr>
        <w:br/>
      </w:r>
      <w:r w:rsidRPr="006F09FE">
        <w:rPr>
          <w:rFonts w:ascii="Arial" w:hAnsi="Arial" w:cs="Arial"/>
          <w:sz w:val="22"/>
          <w:szCs w:val="22"/>
        </w:rPr>
        <w:t>do wiadomości osobom uprawnionym do korzystania z Funduszu.</w:t>
      </w: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3C2" w:rsidRPr="006F09FE" w:rsidRDefault="003E03C2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</w:t>
      </w:r>
      <w:r w:rsidR="00E36158" w:rsidRPr="006F09FE">
        <w:rPr>
          <w:rFonts w:ascii="Arial" w:hAnsi="Arial" w:cs="Arial"/>
          <w:b/>
          <w:bCs/>
          <w:sz w:val="22"/>
          <w:szCs w:val="22"/>
        </w:rPr>
        <w:t>3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2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W sprawach nie uregulowanych postanowieniami niniejszego regulaminu mają zastosowania powszechnie obowiązujące zasady i przepisy prawne.</w:t>
      </w:r>
    </w:p>
    <w:p w:rsidR="003E03C2" w:rsidRPr="006F09FE" w:rsidRDefault="003E03C2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E03C2" w:rsidRDefault="00BB5BB0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3</w:t>
      </w:r>
      <w:r w:rsidR="00470D19" w:rsidRPr="006F09FE">
        <w:rPr>
          <w:rFonts w:ascii="Arial" w:hAnsi="Arial" w:cs="Arial"/>
          <w:b/>
          <w:bCs/>
          <w:sz w:val="22"/>
          <w:szCs w:val="22"/>
        </w:rPr>
        <w:t>3</w:t>
      </w:r>
      <w:r w:rsidR="00A75257"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E202F2" w:rsidRPr="00735DF6" w:rsidRDefault="00E202F2" w:rsidP="00E202F2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735DF6">
        <w:rPr>
          <w:rFonts w:ascii="Arial" w:hAnsi="Arial" w:cs="Arial"/>
          <w:bCs/>
          <w:sz w:val="22"/>
          <w:szCs w:val="22"/>
        </w:rPr>
        <w:t>Informację na temat przetwarzania danych osobowych osób uprawnionych do korzystania z</w:t>
      </w:r>
      <w:r>
        <w:rPr>
          <w:rFonts w:ascii="Arial" w:hAnsi="Arial" w:cs="Arial"/>
          <w:bCs/>
          <w:sz w:val="22"/>
          <w:szCs w:val="22"/>
        </w:rPr>
        <w:t>e</w:t>
      </w:r>
      <w:r w:rsidRPr="00735DF6">
        <w:rPr>
          <w:rFonts w:ascii="Arial" w:hAnsi="Arial" w:cs="Arial"/>
          <w:bCs/>
          <w:sz w:val="22"/>
          <w:szCs w:val="22"/>
        </w:rPr>
        <w:t xml:space="preserve"> świadczeń </w:t>
      </w:r>
      <w:r>
        <w:rPr>
          <w:rFonts w:ascii="Arial" w:hAnsi="Arial" w:cs="Arial"/>
          <w:bCs/>
          <w:sz w:val="22"/>
          <w:szCs w:val="22"/>
        </w:rPr>
        <w:br/>
      </w:r>
      <w:r w:rsidRPr="00735DF6">
        <w:rPr>
          <w:rFonts w:ascii="Arial" w:hAnsi="Arial" w:cs="Arial"/>
          <w:bCs/>
          <w:sz w:val="22"/>
          <w:szCs w:val="22"/>
        </w:rPr>
        <w:t xml:space="preserve">w ramach Zakładowego Funduszu Świadczeń socjalnych określa </w:t>
      </w:r>
      <w:r w:rsidRPr="00D749C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749CA">
        <w:rPr>
          <w:rFonts w:ascii="Arial" w:hAnsi="Arial" w:cs="Arial"/>
          <w:b/>
          <w:bCs/>
          <w:sz w:val="22"/>
          <w:szCs w:val="22"/>
        </w:rPr>
        <w:t>8</w:t>
      </w:r>
      <w:r w:rsidRPr="00735DF6">
        <w:rPr>
          <w:rFonts w:ascii="Arial" w:hAnsi="Arial" w:cs="Arial"/>
          <w:bCs/>
          <w:sz w:val="22"/>
          <w:szCs w:val="22"/>
        </w:rPr>
        <w:t>.</w:t>
      </w:r>
    </w:p>
    <w:p w:rsidR="00E202F2" w:rsidRDefault="00E202F2" w:rsidP="00E202F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2F2" w:rsidRPr="006F09FE" w:rsidRDefault="0066792C" w:rsidP="003E03C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E202F2" w:rsidRPr="006F09FE">
        <w:rPr>
          <w:rFonts w:ascii="Arial" w:hAnsi="Arial" w:cs="Arial"/>
          <w:b/>
          <w:bCs/>
          <w:sz w:val="22"/>
          <w:szCs w:val="22"/>
        </w:rPr>
        <w:t>34.</w:t>
      </w:r>
    </w:p>
    <w:p w:rsidR="003E03C2" w:rsidRPr="007D5143" w:rsidRDefault="003E03C2" w:rsidP="003E03C2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1337FD">
        <w:rPr>
          <w:rFonts w:ascii="Arial" w:hAnsi="Arial" w:cs="Arial"/>
          <w:sz w:val="22"/>
          <w:szCs w:val="22"/>
        </w:rPr>
        <w:t xml:space="preserve">Regulamin Zakładowego Funduszu Świadczeń Socjalnych w </w:t>
      </w:r>
      <w:r w:rsidR="000200B7" w:rsidRPr="001337FD">
        <w:rPr>
          <w:rFonts w:ascii="Arial" w:hAnsi="Arial" w:cs="Arial"/>
          <w:sz w:val="22"/>
          <w:szCs w:val="22"/>
        </w:rPr>
        <w:t>Szkole Podstawowej nr 39</w:t>
      </w:r>
      <w:r w:rsidR="00843A00" w:rsidRPr="001337FD">
        <w:rPr>
          <w:rFonts w:ascii="Arial" w:hAnsi="Arial" w:cs="Arial"/>
          <w:sz w:val="22"/>
          <w:szCs w:val="22"/>
        </w:rPr>
        <w:t xml:space="preserve">  wchodzi w życie </w:t>
      </w:r>
      <w:r w:rsidR="006F6768" w:rsidRPr="001337FD">
        <w:rPr>
          <w:rFonts w:ascii="Arial" w:hAnsi="Arial" w:cs="Arial"/>
          <w:sz w:val="22"/>
          <w:szCs w:val="22"/>
        </w:rPr>
        <w:br/>
      </w:r>
      <w:r w:rsidR="00843A00" w:rsidRPr="001337FD">
        <w:rPr>
          <w:rFonts w:ascii="Arial" w:hAnsi="Arial" w:cs="Arial"/>
          <w:sz w:val="22"/>
          <w:szCs w:val="22"/>
        </w:rPr>
        <w:t>z dniem</w:t>
      </w:r>
      <w:r w:rsidR="00843A00" w:rsidRPr="0075265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5265B" w:rsidRPr="0075265B">
        <w:rPr>
          <w:rFonts w:ascii="Arial" w:hAnsi="Arial" w:cs="Arial"/>
          <w:color w:val="0D0D0D" w:themeColor="text1" w:themeTint="F2"/>
          <w:sz w:val="22"/>
          <w:szCs w:val="22"/>
        </w:rPr>
        <w:t>02.02.2021</w:t>
      </w:r>
      <w:r w:rsidR="001337FD" w:rsidRPr="0075265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36021" w:rsidRPr="0075265B">
        <w:rPr>
          <w:rFonts w:ascii="Arial" w:hAnsi="Arial" w:cs="Arial"/>
          <w:color w:val="0D0D0D" w:themeColor="text1" w:themeTint="F2"/>
          <w:sz w:val="22"/>
          <w:szCs w:val="22"/>
        </w:rPr>
        <w:t>r.</w:t>
      </w:r>
    </w:p>
    <w:p w:rsidR="00E202F2" w:rsidRDefault="00E202F2" w:rsidP="00E202F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1A3493" w:rsidRPr="006F09FE" w:rsidRDefault="00E202F2" w:rsidP="00E202F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6F09FE">
        <w:rPr>
          <w:rFonts w:ascii="Arial" w:hAnsi="Arial" w:cs="Arial"/>
          <w:b/>
          <w:bCs/>
          <w:sz w:val="22"/>
          <w:szCs w:val="22"/>
        </w:rPr>
        <w:t>§ 3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6F09FE">
        <w:rPr>
          <w:rFonts w:ascii="Arial" w:hAnsi="Arial" w:cs="Arial"/>
          <w:b/>
          <w:bCs/>
          <w:sz w:val="22"/>
          <w:szCs w:val="22"/>
        </w:rPr>
        <w:t>.</w:t>
      </w:r>
    </w:p>
    <w:p w:rsidR="00043605" w:rsidRDefault="00D76469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Regulamin uzgodniono</w:t>
      </w:r>
      <w:r w:rsidR="001A3493" w:rsidRPr="006F09FE">
        <w:rPr>
          <w:rFonts w:ascii="Arial" w:hAnsi="Arial" w:cs="Arial"/>
          <w:sz w:val="22"/>
          <w:szCs w:val="22"/>
        </w:rPr>
        <w:t xml:space="preserve">  z</w:t>
      </w:r>
      <w:r w:rsidRPr="006F09FE">
        <w:rPr>
          <w:rFonts w:ascii="Arial" w:hAnsi="Arial" w:cs="Arial"/>
          <w:sz w:val="22"/>
          <w:szCs w:val="22"/>
        </w:rPr>
        <w:t>e związkami zawodowymi</w:t>
      </w:r>
      <w:r w:rsidR="006F09FE" w:rsidRPr="006F09FE">
        <w:rPr>
          <w:rFonts w:ascii="Arial" w:hAnsi="Arial" w:cs="Arial"/>
          <w:b/>
          <w:sz w:val="22"/>
          <w:szCs w:val="22"/>
        </w:rPr>
        <w:t>.</w:t>
      </w:r>
      <w:r w:rsidR="003E03C2" w:rsidRPr="006F09FE">
        <w:rPr>
          <w:rFonts w:ascii="Arial" w:hAnsi="Arial" w:cs="Arial"/>
          <w:sz w:val="22"/>
          <w:szCs w:val="22"/>
        </w:rPr>
        <w:tab/>
      </w:r>
      <w:r w:rsidR="003E03C2" w:rsidRPr="006F09FE">
        <w:rPr>
          <w:rFonts w:ascii="Arial" w:hAnsi="Arial" w:cs="Arial"/>
          <w:sz w:val="22"/>
          <w:szCs w:val="22"/>
        </w:rPr>
        <w:tab/>
      </w:r>
      <w:r w:rsidR="003E03C2" w:rsidRPr="006F09FE">
        <w:rPr>
          <w:rFonts w:ascii="Arial" w:hAnsi="Arial" w:cs="Arial"/>
          <w:sz w:val="22"/>
          <w:szCs w:val="22"/>
        </w:rPr>
        <w:tab/>
      </w:r>
      <w:r w:rsidR="003E03C2" w:rsidRPr="006F09FE">
        <w:rPr>
          <w:rFonts w:ascii="Arial" w:hAnsi="Arial" w:cs="Arial"/>
          <w:sz w:val="22"/>
          <w:szCs w:val="22"/>
        </w:rPr>
        <w:tab/>
      </w:r>
      <w:r w:rsidR="003E03C2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DC038C" w:rsidRPr="006F09FE">
        <w:rPr>
          <w:rFonts w:ascii="Arial" w:hAnsi="Arial" w:cs="Arial"/>
          <w:sz w:val="22"/>
          <w:szCs w:val="22"/>
        </w:rPr>
        <w:tab/>
      </w:r>
      <w:r w:rsidR="003E03C2" w:rsidRPr="006F09FE">
        <w:rPr>
          <w:rFonts w:ascii="Arial" w:hAnsi="Arial" w:cs="Arial"/>
          <w:sz w:val="22"/>
          <w:szCs w:val="22"/>
        </w:rPr>
        <w:tab/>
      </w:r>
    </w:p>
    <w:p w:rsidR="0075265B" w:rsidRDefault="0075265B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043605" w:rsidRDefault="00400B57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E202F2">
        <w:rPr>
          <w:rFonts w:ascii="Arial" w:hAnsi="Arial" w:cs="Arial"/>
          <w:sz w:val="18"/>
          <w:szCs w:val="18"/>
        </w:rPr>
        <w:lastRenderedPageBreak/>
        <w:t>Załączniki:</w:t>
      </w:r>
    </w:p>
    <w:p w:rsidR="00D749CA" w:rsidRPr="00E202F2" w:rsidRDefault="00D749CA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D749CA" w:rsidRDefault="00D749CA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dochodów i wydatków ZFŚS na rok bieżący.</w:t>
      </w:r>
    </w:p>
    <w:p w:rsidR="00D749CA" w:rsidRDefault="00D749CA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wysokości świadczeń socjalnych na rok bieżący.</w:t>
      </w:r>
    </w:p>
    <w:p w:rsidR="00400B57" w:rsidRPr="00E202F2" w:rsidRDefault="00400B57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02F2">
        <w:rPr>
          <w:rFonts w:ascii="Arial" w:hAnsi="Arial" w:cs="Arial"/>
          <w:sz w:val="18"/>
          <w:szCs w:val="18"/>
        </w:rPr>
        <w:t xml:space="preserve">Wniosek pracownika </w:t>
      </w:r>
      <w:r w:rsidR="007D5143" w:rsidRPr="00E202F2">
        <w:rPr>
          <w:rFonts w:ascii="Arial" w:hAnsi="Arial" w:cs="Arial"/>
          <w:sz w:val="18"/>
          <w:szCs w:val="18"/>
        </w:rPr>
        <w:t>o przyznanie świadczenia z ZFŚS.</w:t>
      </w:r>
    </w:p>
    <w:p w:rsidR="00400B57" w:rsidRPr="00E202F2" w:rsidRDefault="00400B57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02F2">
        <w:rPr>
          <w:rFonts w:ascii="Arial" w:hAnsi="Arial" w:cs="Arial"/>
          <w:sz w:val="18"/>
          <w:szCs w:val="18"/>
        </w:rPr>
        <w:t>Oświadczenie pracownika dla celów określenia wysokości dof</w:t>
      </w:r>
      <w:r w:rsidR="007D5143" w:rsidRPr="00E202F2">
        <w:rPr>
          <w:rFonts w:ascii="Arial" w:hAnsi="Arial" w:cs="Arial"/>
          <w:sz w:val="18"/>
          <w:szCs w:val="18"/>
        </w:rPr>
        <w:t>inansowania do świadczeń z ZFŚS.</w:t>
      </w:r>
    </w:p>
    <w:p w:rsidR="00400B57" w:rsidRPr="00E202F2" w:rsidRDefault="007D5143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02F2">
        <w:rPr>
          <w:rFonts w:ascii="Arial" w:hAnsi="Arial" w:cs="Arial"/>
          <w:sz w:val="18"/>
          <w:szCs w:val="18"/>
        </w:rPr>
        <w:t>Oświadczenie o uczestnictwie w wypoczynku organizowanym przez pracodawcę.</w:t>
      </w:r>
    </w:p>
    <w:p w:rsidR="00400B57" w:rsidRPr="00E202F2" w:rsidRDefault="00400B57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02F2">
        <w:rPr>
          <w:rFonts w:ascii="Arial" w:hAnsi="Arial" w:cs="Arial"/>
          <w:sz w:val="18"/>
          <w:szCs w:val="18"/>
        </w:rPr>
        <w:t>Umowa po</w:t>
      </w:r>
      <w:r w:rsidR="00DE40A1" w:rsidRPr="00E202F2">
        <w:rPr>
          <w:rFonts w:ascii="Arial" w:hAnsi="Arial" w:cs="Arial"/>
          <w:sz w:val="18"/>
          <w:szCs w:val="18"/>
        </w:rPr>
        <w:t>ż</w:t>
      </w:r>
      <w:r w:rsidR="007D5143" w:rsidRPr="00E202F2">
        <w:rPr>
          <w:rFonts w:ascii="Arial" w:hAnsi="Arial" w:cs="Arial"/>
          <w:sz w:val="18"/>
          <w:szCs w:val="18"/>
        </w:rPr>
        <w:t>yczki z ZFŚS.</w:t>
      </w:r>
    </w:p>
    <w:p w:rsidR="00400B57" w:rsidRPr="00E202F2" w:rsidRDefault="00400B57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02F2">
        <w:rPr>
          <w:rFonts w:ascii="Arial" w:hAnsi="Arial" w:cs="Arial"/>
          <w:sz w:val="18"/>
          <w:szCs w:val="18"/>
        </w:rPr>
        <w:t>Wniosek o pożyczkę.</w:t>
      </w:r>
    </w:p>
    <w:p w:rsidR="00E202F2" w:rsidRDefault="00E202F2" w:rsidP="00141AB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E202F2">
        <w:rPr>
          <w:rFonts w:ascii="Arial" w:hAnsi="Arial" w:cs="Arial"/>
          <w:sz w:val="18"/>
          <w:szCs w:val="18"/>
        </w:rPr>
        <w:t>Klauzula Informacyjna.</w:t>
      </w:r>
    </w:p>
    <w:p w:rsidR="00E202F2" w:rsidRPr="007D5143" w:rsidRDefault="00E202F2" w:rsidP="00400B57">
      <w:pPr>
        <w:pStyle w:val="Tekstpodstawowy"/>
        <w:jc w:val="both"/>
        <w:rPr>
          <w:rFonts w:ascii="Arial" w:hAnsi="Arial" w:cs="Arial"/>
          <w:sz w:val="20"/>
        </w:rPr>
      </w:pPr>
    </w:p>
    <w:p w:rsidR="00043605" w:rsidRPr="006F09FE" w:rsidRDefault="008A4B6D" w:rsidP="001337FD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……………………………….</w:t>
      </w:r>
    </w:p>
    <w:p w:rsidR="003E03C2" w:rsidRPr="007D5143" w:rsidRDefault="003E03C2" w:rsidP="001337FD">
      <w:pPr>
        <w:pStyle w:val="Tekstpodstawowy"/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7D5143">
        <w:rPr>
          <w:rFonts w:ascii="Arial" w:hAnsi="Arial" w:cs="Arial"/>
          <w:sz w:val="18"/>
          <w:szCs w:val="18"/>
        </w:rPr>
        <w:t xml:space="preserve">Dyrektor jednostki </w:t>
      </w:r>
    </w:p>
    <w:p w:rsidR="00D76469" w:rsidRPr="006F09FE" w:rsidRDefault="00D76469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D5143" w:rsidRDefault="007D5143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03924" w:rsidRPr="006F09FE" w:rsidRDefault="008A4B6D" w:rsidP="003E03C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………</w:t>
      </w:r>
      <w:r w:rsidR="00C67173" w:rsidRPr="006F09FE">
        <w:rPr>
          <w:rFonts w:ascii="Arial" w:hAnsi="Arial" w:cs="Arial"/>
          <w:sz w:val="22"/>
          <w:szCs w:val="22"/>
        </w:rPr>
        <w:t>…………</w:t>
      </w:r>
      <w:r w:rsidRPr="006F09FE">
        <w:rPr>
          <w:rFonts w:ascii="Arial" w:hAnsi="Arial" w:cs="Arial"/>
          <w:sz w:val="22"/>
          <w:szCs w:val="22"/>
        </w:rPr>
        <w:t>……………………</w:t>
      </w:r>
      <w:r w:rsidR="00C67173" w:rsidRPr="006F09FE">
        <w:rPr>
          <w:rFonts w:ascii="Arial" w:hAnsi="Arial" w:cs="Arial"/>
          <w:sz w:val="22"/>
          <w:szCs w:val="22"/>
        </w:rPr>
        <w:t>………</w:t>
      </w:r>
      <w:r w:rsidRPr="006F09FE">
        <w:rPr>
          <w:rFonts w:ascii="Arial" w:hAnsi="Arial" w:cs="Arial"/>
          <w:sz w:val="22"/>
          <w:szCs w:val="22"/>
        </w:rPr>
        <w:t xml:space="preserve"> ………………………..</w:t>
      </w:r>
    </w:p>
    <w:p w:rsidR="0075265B" w:rsidRDefault="001A3493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7D5143">
        <w:rPr>
          <w:rFonts w:ascii="Arial" w:hAnsi="Arial" w:cs="Arial"/>
          <w:sz w:val="18"/>
          <w:szCs w:val="18"/>
        </w:rPr>
        <w:t>Przedstawiciel</w:t>
      </w:r>
      <w:r w:rsidR="00C67173" w:rsidRPr="007D5143">
        <w:rPr>
          <w:rFonts w:ascii="Arial" w:hAnsi="Arial" w:cs="Arial"/>
          <w:sz w:val="18"/>
          <w:szCs w:val="18"/>
        </w:rPr>
        <w:t xml:space="preserve">e związków zawodowych                </w:t>
      </w:r>
    </w:p>
    <w:p w:rsidR="0075265B" w:rsidRDefault="0075265B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75265B" w:rsidRDefault="0075265B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75265B" w:rsidRDefault="0075265B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75265B" w:rsidRDefault="0075265B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75265B" w:rsidRDefault="0075265B" w:rsidP="003E03C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75265B" w:rsidRPr="006F09FE" w:rsidRDefault="0075265B" w:rsidP="0075265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09FE">
        <w:rPr>
          <w:rFonts w:ascii="Arial" w:hAnsi="Arial" w:cs="Arial"/>
          <w:sz w:val="22"/>
          <w:szCs w:val="22"/>
        </w:rPr>
        <w:t>……………………………………………… ………………………..</w:t>
      </w:r>
    </w:p>
    <w:p w:rsidR="0075265B" w:rsidRPr="008A4B6D" w:rsidRDefault="0075265B" w:rsidP="0075265B">
      <w:pPr>
        <w:pStyle w:val="Tekstpodstawowy"/>
        <w:jc w:val="both"/>
        <w:rPr>
          <w:sz w:val="22"/>
          <w:szCs w:val="22"/>
        </w:rPr>
      </w:pPr>
      <w:r w:rsidRPr="007D5143">
        <w:rPr>
          <w:rFonts w:ascii="Arial" w:hAnsi="Arial" w:cs="Arial"/>
          <w:sz w:val="18"/>
          <w:szCs w:val="18"/>
        </w:rPr>
        <w:t xml:space="preserve">Przedstawiciele związków zawodowych                       </w:t>
      </w:r>
      <w:r w:rsidRPr="007D5143">
        <w:rPr>
          <w:rFonts w:ascii="Arial" w:hAnsi="Arial" w:cs="Arial"/>
          <w:strike/>
          <w:sz w:val="18"/>
          <w:szCs w:val="18"/>
        </w:rPr>
        <w:t xml:space="preserve"> </w:t>
      </w:r>
    </w:p>
    <w:p w:rsidR="00843A00" w:rsidRPr="008A4B6D" w:rsidRDefault="00C67173" w:rsidP="003E03C2">
      <w:pPr>
        <w:pStyle w:val="Tekstpodstawowy"/>
        <w:jc w:val="both"/>
        <w:rPr>
          <w:sz w:val="22"/>
          <w:szCs w:val="22"/>
        </w:rPr>
      </w:pPr>
      <w:r w:rsidRPr="007D5143">
        <w:rPr>
          <w:rFonts w:ascii="Arial" w:hAnsi="Arial" w:cs="Arial"/>
          <w:sz w:val="18"/>
          <w:szCs w:val="18"/>
        </w:rPr>
        <w:t xml:space="preserve">       </w:t>
      </w:r>
      <w:r w:rsidRPr="007D5143">
        <w:rPr>
          <w:rFonts w:ascii="Arial" w:hAnsi="Arial" w:cs="Arial"/>
          <w:strike/>
          <w:sz w:val="18"/>
          <w:szCs w:val="18"/>
        </w:rPr>
        <w:t xml:space="preserve"> </w:t>
      </w:r>
    </w:p>
    <w:sectPr w:rsidR="00843A00" w:rsidRPr="008A4B6D" w:rsidSect="001337FD">
      <w:headerReference w:type="default" r:id="rId8"/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38" w:rsidRDefault="00734A38" w:rsidP="003E03C2">
      <w:r>
        <w:separator/>
      </w:r>
    </w:p>
  </w:endnote>
  <w:endnote w:type="continuationSeparator" w:id="0">
    <w:p w:rsidR="00734A38" w:rsidRDefault="00734A38" w:rsidP="003E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19" w:rsidRDefault="00B17319" w:rsidP="00B1731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BA4908">
      <w:rPr>
        <w:rFonts w:ascii="Cambria" w:hAnsi="Cambria"/>
        <w:sz w:val="18"/>
        <w:szCs w:val="18"/>
      </w:rPr>
      <w:t xml:space="preserve">Regulamin Zakładowego Funduszu Świadczeń Socjalnych w </w:t>
    </w:r>
    <w:r w:rsidR="00636FA4" w:rsidRPr="00BA4908">
      <w:rPr>
        <w:rFonts w:ascii="Cambria" w:hAnsi="Cambria"/>
        <w:sz w:val="18"/>
        <w:szCs w:val="18"/>
      </w:rPr>
      <w:t xml:space="preserve">SP 39 </w:t>
    </w:r>
    <w:r w:rsidRPr="00BA4908">
      <w:rPr>
        <w:rFonts w:ascii="Cambria" w:hAnsi="Cambria"/>
        <w:sz w:val="18"/>
        <w:szCs w:val="18"/>
      </w:rPr>
      <w:t>w Lublinie</w:t>
    </w:r>
    <w:r>
      <w:rPr>
        <w:rFonts w:ascii="Cambria" w:hAnsi="Cambria"/>
      </w:rPr>
      <w:tab/>
    </w:r>
    <w:r w:rsidR="00C36E9C" w:rsidRPr="00C36E9C">
      <w:rPr>
        <w:sz w:val="18"/>
        <w:szCs w:val="18"/>
      </w:rPr>
      <w:fldChar w:fldCharType="begin"/>
    </w:r>
    <w:r w:rsidR="00913E1D" w:rsidRPr="00BA4908">
      <w:rPr>
        <w:sz w:val="18"/>
        <w:szCs w:val="18"/>
      </w:rPr>
      <w:instrText xml:space="preserve"> PAGE   \* MERGEFORMAT </w:instrText>
    </w:r>
    <w:r w:rsidR="00C36E9C" w:rsidRPr="00C36E9C">
      <w:rPr>
        <w:sz w:val="18"/>
        <w:szCs w:val="18"/>
      </w:rPr>
      <w:fldChar w:fldCharType="separate"/>
    </w:r>
    <w:r w:rsidR="0075265B" w:rsidRPr="0075265B">
      <w:rPr>
        <w:rFonts w:ascii="Cambria" w:hAnsi="Cambria"/>
        <w:noProof/>
        <w:sz w:val="18"/>
        <w:szCs w:val="18"/>
      </w:rPr>
      <w:t>9</w:t>
    </w:r>
    <w:r w:rsidR="00C36E9C" w:rsidRPr="00BA4908">
      <w:rPr>
        <w:rFonts w:ascii="Cambria" w:hAnsi="Cambria"/>
        <w:noProof/>
        <w:sz w:val="18"/>
        <w:szCs w:val="18"/>
      </w:rPr>
      <w:fldChar w:fldCharType="end"/>
    </w:r>
  </w:p>
  <w:p w:rsidR="003E03C2" w:rsidRDefault="003E03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38" w:rsidRDefault="00734A38" w:rsidP="003E03C2">
      <w:r>
        <w:separator/>
      </w:r>
    </w:p>
  </w:footnote>
  <w:footnote w:type="continuationSeparator" w:id="0">
    <w:p w:rsidR="00734A38" w:rsidRDefault="00734A38" w:rsidP="003E0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alias w:val="Tytuł"/>
      <w:id w:val="77738743"/>
      <w:placeholder>
        <w:docPart w:val="EFB22521CD104AB0B9538DFDA98757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4908" w:rsidRPr="00BA4908" w:rsidRDefault="008F24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</w:rPr>
          <w:t>Załącznik do Zarzą</w:t>
        </w:r>
        <w:r w:rsidR="00BA4908" w:rsidRPr="00BA4908">
          <w:rPr>
            <w:sz w:val="18"/>
            <w:szCs w:val="18"/>
          </w:rPr>
          <w:t xml:space="preserve">dzenia </w:t>
        </w:r>
        <w:r w:rsidR="0075265B">
          <w:rPr>
            <w:sz w:val="18"/>
            <w:szCs w:val="18"/>
          </w:rPr>
          <w:t>nr 2/2021</w:t>
        </w:r>
        <w:r w:rsidR="00BA4908" w:rsidRPr="00BA4908">
          <w:rPr>
            <w:sz w:val="18"/>
            <w:szCs w:val="18"/>
          </w:rPr>
          <w:t xml:space="preserve"> z dnia </w:t>
        </w:r>
        <w:r w:rsidR="0075265B">
          <w:rPr>
            <w:sz w:val="18"/>
            <w:szCs w:val="18"/>
          </w:rPr>
          <w:t>02.02.2021</w:t>
        </w:r>
        <w:r w:rsidR="00BA4908" w:rsidRPr="00BA4908">
          <w:rPr>
            <w:sz w:val="18"/>
            <w:szCs w:val="18"/>
          </w:rPr>
          <w:t xml:space="preserve"> r. Dyrektora Szkoły Podstawowej nr 39 im. Szarych Szeregów w Lublinie</w:t>
        </w:r>
      </w:p>
    </w:sdtContent>
  </w:sdt>
  <w:p w:rsidR="00BA4908" w:rsidRDefault="00BA4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72"/>
    <w:multiLevelType w:val="hybridMultilevel"/>
    <w:tmpl w:val="E654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B4C"/>
    <w:multiLevelType w:val="multilevel"/>
    <w:tmpl w:val="E466B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2F4C5B"/>
    <w:multiLevelType w:val="hybridMultilevel"/>
    <w:tmpl w:val="BE6CD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77DCD"/>
    <w:multiLevelType w:val="hybridMultilevel"/>
    <w:tmpl w:val="DB2CAEDA"/>
    <w:lvl w:ilvl="0" w:tplc="90BAD4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C8F7385"/>
    <w:multiLevelType w:val="hybridMultilevel"/>
    <w:tmpl w:val="075A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6DE"/>
    <w:multiLevelType w:val="hybridMultilevel"/>
    <w:tmpl w:val="84FC4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7B3"/>
    <w:multiLevelType w:val="hybridMultilevel"/>
    <w:tmpl w:val="16F89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720FE"/>
    <w:multiLevelType w:val="hybridMultilevel"/>
    <w:tmpl w:val="36ACD7A0"/>
    <w:lvl w:ilvl="0" w:tplc="76484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F3B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B6E32B8"/>
    <w:multiLevelType w:val="hybridMultilevel"/>
    <w:tmpl w:val="EABCDF0A"/>
    <w:lvl w:ilvl="0" w:tplc="9C58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D0338"/>
    <w:multiLevelType w:val="hybridMultilevel"/>
    <w:tmpl w:val="6484A4B8"/>
    <w:lvl w:ilvl="0" w:tplc="70DC4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4523D"/>
    <w:multiLevelType w:val="hybridMultilevel"/>
    <w:tmpl w:val="BEDC85EA"/>
    <w:lvl w:ilvl="0" w:tplc="9C58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7605"/>
    <w:multiLevelType w:val="hybridMultilevel"/>
    <w:tmpl w:val="BE4CFD7C"/>
    <w:lvl w:ilvl="0" w:tplc="2E1AF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77D7"/>
    <w:multiLevelType w:val="hybridMultilevel"/>
    <w:tmpl w:val="89E8F938"/>
    <w:lvl w:ilvl="0" w:tplc="1AE2B8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B1F5F"/>
    <w:multiLevelType w:val="hybridMultilevel"/>
    <w:tmpl w:val="749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1618"/>
    <w:multiLevelType w:val="hybridMultilevel"/>
    <w:tmpl w:val="C548F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90964"/>
    <w:multiLevelType w:val="hybridMultilevel"/>
    <w:tmpl w:val="E75C7B4C"/>
    <w:lvl w:ilvl="0" w:tplc="31A87D0E">
      <w:start w:val="1"/>
      <w:numFmt w:val="decimal"/>
      <w:lvlText w:val="%1."/>
      <w:lvlJc w:val="left"/>
      <w:pPr>
        <w:ind w:left="1602" w:hanging="268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8424C74E">
      <w:start w:val="1"/>
      <w:numFmt w:val="decimal"/>
      <w:lvlText w:val="%2)"/>
      <w:lvlJc w:val="left"/>
      <w:pPr>
        <w:ind w:left="1886" w:hanging="282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2" w:tplc="8996A6E4">
      <w:numFmt w:val="bullet"/>
      <w:lvlText w:val="•"/>
      <w:lvlJc w:val="left"/>
      <w:pPr>
        <w:ind w:left="2993" w:hanging="282"/>
      </w:pPr>
      <w:rPr>
        <w:rFonts w:hint="default"/>
        <w:lang w:val="pl-PL" w:eastAsia="pl-PL" w:bidi="pl-PL"/>
      </w:rPr>
    </w:lvl>
    <w:lvl w:ilvl="3" w:tplc="F0DCEBE2">
      <w:numFmt w:val="bullet"/>
      <w:lvlText w:val="•"/>
      <w:lvlJc w:val="left"/>
      <w:pPr>
        <w:ind w:left="4106" w:hanging="282"/>
      </w:pPr>
      <w:rPr>
        <w:rFonts w:hint="default"/>
        <w:lang w:val="pl-PL" w:eastAsia="pl-PL" w:bidi="pl-PL"/>
      </w:rPr>
    </w:lvl>
    <w:lvl w:ilvl="4" w:tplc="C9487C74">
      <w:numFmt w:val="bullet"/>
      <w:lvlText w:val="•"/>
      <w:lvlJc w:val="left"/>
      <w:pPr>
        <w:ind w:left="5220" w:hanging="282"/>
      </w:pPr>
      <w:rPr>
        <w:rFonts w:hint="default"/>
        <w:lang w:val="pl-PL" w:eastAsia="pl-PL" w:bidi="pl-PL"/>
      </w:rPr>
    </w:lvl>
    <w:lvl w:ilvl="5" w:tplc="EA76356C">
      <w:numFmt w:val="bullet"/>
      <w:lvlText w:val="•"/>
      <w:lvlJc w:val="left"/>
      <w:pPr>
        <w:ind w:left="6333" w:hanging="282"/>
      </w:pPr>
      <w:rPr>
        <w:rFonts w:hint="default"/>
        <w:lang w:val="pl-PL" w:eastAsia="pl-PL" w:bidi="pl-PL"/>
      </w:rPr>
    </w:lvl>
    <w:lvl w:ilvl="6" w:tplc="DE1C6788">
      <w:numFmt w:val="bullet"/>
      <w:lvlText w:val="•"/>
      <w:lvlJc w:val="left"/>
      <w:pPr>
        <w:ind w:left="7446" w:hanging="282"/>
      </w:pPr>
      <w:rPr>
        <w:rFonts w:hint="default"/>
        <w:lang w:val="pl-PL" w:eastAsia="pl-PL" w:bidi="pl-PL"/>
      </w:rPr>
    </w:lvl>
    <w:lvl w:ilvl="7" w:tplc="26E6AF42">
      <w:numFmt w:val="bullet"/>
      <w:lvlText w:val="•"/>
      <w:lvlJc w:val="left"/>
      <w:pPr>
        <w:ind w:left="8560" w:hanging="282"/>
      </w:pPr>
      <w:rPr>
        <w:rFonts w:hint="default"/>
        <w:lang w:val="pl-PL" w:eastAsia="pl-PL" w:bidi="pl-PL"/>
      </w:rPr>
    </w:lvl>
    <w:lvl w:ilvl="8" w:tplc="0E3098B6">
      <w:numFmt w:val="bullet"/>
      <w:lvlText w:val="•"/>
      <w:lvlJc w:val="left"/>
      <w:pPr>
        <w:ind w:left="9673" w:hanging="282"/>
      </w:pPr>
      <w:rPr>
        <w:rFonts w:hint="default"/>
        <w:lang w:val="pl-PL" w:eastAsia="pl-PL" w:bidi="pl-PL"/>
      </w:rPr>
    </w:lvl>
  </w:abstractNum>
  <w:abstractNum w:abstractNumId="17">
    <w:nsid w:val="610B23DF"/>
    <w:multiLevelType w:val="hybridMultilevel"/>
    <w:tmpl w:val="19F88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34EF"/>
    <w:multiLevelType w:val="hybridMultilevel"/>
    <w:tmpl w:val="D16C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5419B"/>
    <w:multiLevelType w:val="hybridMultilevel"/>
    <w:tmpl w:val="27460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F13"/>
    <w:multiLevelType w:val="hybridMultilevel"/>
    <w:tmpl w:val="4BB0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B032D"/>
    <w:multiLevelType w:val="multilevel"/>
    <w:tmpl w:val="7936A6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AD005C9"/>
    <w:multiLevelType w:val="hybridMultilevel"/>
    <w:tmpl w:val="C18A731C"/>
    <w:lvl w:ilvl="0" w:tplc="546AC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35BF8"/>
    <w:multiLevelType w:val="hybridMultilevel"/>
    <w:tmpl w:val="1FD235F4"/>
    <w:lvl w:ilvl="0" w:tplc="1E308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20BB6"/>
    <w:multiLevelType w:val="hybridMultilevel"/>
    <w:tmpl w:val="46F4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E1A57"/>
    <w:multiLevelType w:val="hybridMultilevel"/>
    <w:tmpl w:val="3DB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50A08"/>
    <w:multiLevelType w:val="hybridMultilevel"/>
    <w:tmpl w:val="E506D9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72912"/>
    <w:multiLevelType w:val="hybridMultilevel"/>
    <w:tmpl w:val="F828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0E3E"/>
    <w:multiLevelType w:val="hybridMultilevel"/>
    <w:tmpl w:val="D7C6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EE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9A0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30654E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69584">
      <w:start w:val="1"/>
      <w:numFmt w:val="decimal"/>
      <w:lvlText w:val="%8-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62A55"/>
    <w:multiLevelType w:val="hybridMultilevel"/>
    <w:tmpl w:val="551A216C"/>
    <w:lvl w:ilvl="0" w:tplc="9C58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247A2"/>
    <w:multiLevelType w:val="hybridMultilevel"/>
    <w:tmpl w:val="CA40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"/>
  </w:num>
  <w:num w:numId="5">
    <w:abstractNumId w:val="28"/>
  </w:num>
  <w:num w:numId="6">
    <w:abstractNumId w:val="25"/>
  </w:num>
  <w:num w:numId="7">
    <w:abstractNumId w:val="0"/>
  </w:num>
  <w:num w:numId="8">
    <w:abstractNumId w:val="20"/>
  </w:num>
  <w:num w:numId="9">
    <w:abstractNumId w:val="16"/>
  </w:num>
  <w:num w:numId="10">
    <w:abstractNumId w:val="15"/>
  </w:num>
  <w:num w:numId="11">
    <w:abstractNumId w:val="27"/>
  </w:num>
  <w:num w:numId="12">
    <w:abstractNumId w:val="6"/>
  </w:num>
  <w:num w:numId="13">
    <w:abstractNumId w:val="22"/>
  </w:num>
  <w:num w:numId="14">
    <w:abstractNumId w:val="12"/>
  </w:num>
  <w:num w:numId="15">
    <w:abstractNumId w:val="26"/>
  </w:num>
  <w:num w:numId="16">
    <w:abstractNumId w:val="14"/>
  </w:num>
  <w:num w:numId="17">
    <w:abstractNumId w:val="19"/>
  </w:num>
  <w:num w:numId="18">
    <w:abstractNumId w:val="9"/>
  </w:num>
  <w:num w:numId="19">
    <w:abstractNumId w:val="5"/>
  </w:num>
  <w:num w:numId="20">
    <w:abstractNumId w:val="11"/>
  </w:num>
  <w:num w:numId="21">
    <w:abstractNumId w:val="29"/>
  </w:num>
  <w:num w:numId="22">
    <w:abstractNumId w:val="4"/>
  </w:num>
  <w:num w:numId="23">
    <w:abstractNumId w:val="13"/>
  </w:num>
  <w:num w:numId="24">
    <w:abstractNumId w:val="24"/>
  </w:num>
  <w:num w:numId="25">
    <w:abstractNumId w:val="1"/>
  </w:num>
  <w:num w:numId="26">
    <w:abstractNumId w:val="17"/>
  </w:num>
  <w:num w:numId="27">
    <w:abstractNumId w:val="10"/>
  </w:num>
  <w:num w:numId="28">
    <w:abstractNumId w:val="30"/>
  </w:num>
  <w:num w:numId="29">
    <w:abstractNumId w:val="7"/>
  </w:num>
  <w:num w:numId="30">
    <w:abstractNumId w:val="23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3C2"/>
    <w:rsid w:val="00007DBE"/>
    <w:rsid w:val="00012DCD"/>
    <w:rsid w:val="000200B7"/>
    <w:rsid w:val="000257D0"/>
    <w:rsid w:val="00026416"/>
    <w:rsid w:val="00043605"/>
    <w:rsid w:val="00045CE7"/>
    <w:rsid w:val="00046BF0"/>
    <w:rsid w:val="000512EF"/>
    <w:rsid w:val="00051DD5"/>
    <w:rsid w:val="000529C6"/>
    <w:rsid w:val="00057054"/>
    <w:rsid w:val="00081BFA"/>
    <w:rsid w:val="00083317"/>
    <w:rsid w:val="00091BF9"/>
    <w:rsid w:val="000A0C74"/>
    <w:rsid w:val="000B2329"/>
    <w:rsid w:val="000B35BF"/>
    <w:rsid w:val="000C603A"/>
    <w:rsid w:val="000C790D"/>
    <w:rsid w:val="000D56B3"/>
    <w:rsid w:val="000E593E"/>
    <w:rsid w:val="000E5B8C"/>
    <w:rsid w:val="000E78F4"/>
    <w:rsid w:val="000F518D"/>
    <w:rsid w:val="000F6DBD"/>
    <w:rsid w:val="001258CF"/>
    <w:rsid w:val="001337FD"/>
    <w:rsid w:val="0013573B"/>
    <w:rsid w:val="00135B71"/>
    <w:rsid w:val="00141ABC"/>
    <w:rsid w:val="001510C7"/>
    <w:rsid w:val="00154DD8"/>
    <w:rsid w:val="00176C09"/>
    <w:rsid w:val="00180D6B"/>
    <w:rsid w:val="00196591"/>
    <w:rsid w:val="001A311C"/>
    <w:rsid w:val="001A3493"/>
    <w:rsid w:val="001B4FF8"/>
    <w:rsid w:val="001B6602"/>
    <w:rsid w:val="001B7A61"/>
    <w:rsid w:val="001E648B"/>
    <w:rsid w:val="001F10EB"/>
    <w:rsid w:val="001F3099"/>
    <w:rsid w:val="001F5EED"/>
    <w:rsid w:val="002121D8"/>
    <w:rsid w:val="00215B85"/>
    <w:rsid w:val="002206B9"/>
    <w:rsid w:val="00227AC7"/>
    <w:rsid w:val="00233C46"/>
    <w:rsid w:val="00234736"/>
    <w:rsid w:val="002351C7"/>
    <w:rsid w:val="00237A45"/>
    <w:rsid w:val="002409D1"/>
    <w:rsid w:val="00243B79"/>
    <w:rsid w:val="002440E1"/>
    <w:rsid w:val="00245630"/>
    <w:rsid w:val="0026001B"/>
    <w:rsid w:val="002612B8"/>
    <w:rsid w:val="00270DC8"/>
    <w:rsid w:val="002766AD"/>
    <w:rsid w:val="002828D3"/>
    <w:rsid w:val="00284970"/>
    <w:rsid w:val="002879F2"/>
    <w:rsid w:val="00290FBE"/>
    <w:rsid w:val="00293250"/>
    <w:rsid w:val="002A457E"/>
    <w:rsid w:val="002B2191"/>
    <w:rsid w:val="002B680D"/>
    <w:rsid w:val="002B7A2D"/>
    <w:rsid w:val="002C1E9F"/>
    <w:rsid w:val="002C7697"/>
    <w:rsid w:val="002D391B"/>
    <w:rsid w:val="002D3AA6"/>
    <w:rsid w:val="002D5FB7"/>
    <w:rsid w:val="00304DBC"/>
    <w:rsid w:val="00320862"/>
    <w:rsid w:val="003250F1"/>
    <w:rsid w:val="00337782"/>
    <w:rsid w:val="00352188"/>
    <w:rsid w:val="00376EBB"/>
    <w:rsid w:val="003867CC"/>
    <w:rsid w:val="003A5CB2"/>
    <w:rsid w:val="003B66A3"/>
    <w:rsid w:val="003B7970"/>
    <w:rsid w:val="003B7B50"/>
    <w:rsid w:val="003C74DD"/>
    <w:rsid w:val="003D11C9"/>
    <w:rsid w:val="003D60E7"/>
    <w:rsid w:val="003E03C2"/>
    <w:rsid w:val="003E6BA5"/>
    <w:rsid w:val="00400B57"/>
    <w:rsid w:val="004039FE"/>
    <w:rsid w:val="0041256E"/>
    <w:rsid w:val="004160F2"/>
    <w:rsid w:val="00421722"/>
    <w:rsid w:val="004238C3"/>
    <w:rsid w:val="0042598A"/>
    <w:rsid w:val="00452346"/>
    <w:rsid w:val="004619CA"/>
    <w:rsid w:val="004626AB"/>
    <w:rsid w:val="00463750"/>
    <w:rsid w:val="0046717E"/>
    <w:rsid w:val="00470D19"/>
    <w:rsid w:val="004714C0"/>
    <w:rsid w:val="00476D1C"/>
    <w:rsid w:val="004829E6"/>
    <w:rsid w:val="00497777"/>
    <w:rsid w:val="004A2A9B"/>
    <w:rsid w:val="004B2AE1"/>
    <w:rsid w:val="004B3FAA"/>
    <w:rsid w:val="004B529D"/>
    <w:rsid w:val="004C1C97"/>
    <w:rsid w:val="004C403C"/>
    <w:rsid w:val="004C4CC8"/>
    <w:rsid w:val="004C578D"/>
    <w:rsid w:val="004E0839"/>
    <w:rsid w:val="004E1B31"/>
    <w:rsid w:val="004E4B86"/>
    <w:rsid w:val="004E6C17"/>
    <w:rsid w:val="004F13B1"/>
    <w:rsid w:val="005423FE"/>
    <w:rsid w:val="00551B4D"/>
    <w:rsid w:val="005553B9"/>
    <w:rsid w:val="00556996"/>
    <w:rsid w:val="00556D3A"/>
    <w:rsid w:val="00561BA1"/>
    <w:rsid w:val="0056684E"/>
    <w:rsid w:val="00596C2B"/>
    <w:rsid w:val="005A0FCC"/>
    <w:rsid w:val="005A6E8E"/>
    <w:rsid w:val="005C29BB"/>
    <w:rsid w:val="005C4563"/>
    <w:rsid w:val="005C515C"/>
    <w:rsid w:val="005C6F50"/>
    <w:rsid w:val="005C76B0"/>
    <w:rsid w:val="005D1325"/>
    <w:rsid w:val="005D1383"/>
    <w:rsid w:val="005D787C"/>
    <w:rsid w:val="005E45B9"/>
    <w:rsid w:val="005E4944"/>
    <w:rsid w:val="005F610F"/>
    <w:rsid w:val="005F6B1F"/>
    <w:rsid w:val="006004BC"/>
    <w:rsid w:val="00610F5D"/>
    <w:rsid w:val="00617248"/>
    <w:rsid w:val="006203E7"/>
    <w:rsid w:val="00632334"/>
    <w:rsid w:val="00633E13"/>
    <w:rsid w:val="00636FA4"/>
    <w:rsid w:val="0063758A"/>
    <w:rsid w:val="00644D17"/>
    <w:rsid w:val="0064626A"/>
    <w:rsid w:val="00650252"/>
    <w:rsid w:val="00654D06"/>
    <w:rsid w:val="00660926"/>
    <w:rsid w:val="0066792C"/>
    <w:rsid w:val="00667AE7"/>
    <w:rsid w:val="0067056C"/>
    <w:rsid w:val="00670F3E"/>
    <w:rsid w:val="00681705"/>
    <w:rsid w:val="006854A2"/>
    <w:rsid w:val="00685F6F"/>
    <w:rsid w:val="00687BEF"/>
    <w:rsid w:val="00694D4F"/>
    <w:rsid w:val="00695089"/>
    <w:rsid w:val="006A279E"/>
    <w:rsid w:val="006A347C"/>
    <w:rsid w:val="006B6FDB"/>
    <w:rsid w:val="006C30A3"/>
    <w:rsid w:val="006D0741"/>
    <w:rsid w:val="006D0E22"/>
    <w:rsid w:val="006D7D94"/>
    <w:rsid w:val="006E0D99"/>
    <w:rsid w:val="006E15D6"/>
    <w:rsid w:val="006F09FE"/>
    <w:rsid w:val="006F137B"/>
    <w:rsid w:val="006F2ABC"/>
    <w:rsid w:val="006F5229"/>
    <w:rsid w:val="006F6768"/>
    <w:rsid w:val="00700A22"/>
    <w:rsid w:val="00707671"/>
    <w:rsid w:val="00710EC5"/>
    <w:rsid w:val="007176CE"/>
    <w:rsid w:val="007212C1"/>
    <w:rsid w:val="00721D73"/>
    <w:rsid w:val="00723CEA"/>
    <w:rsid w:val="00733FFC"/>
    <w:rsid w:val="00734A38"/>
    <w:rsid w:val="00735DF6"/>
    <w:rsid w:val="0074061B"/>
    <w:rsid w:val="007408BD"/>
    <w:rsid w:val="00740978"/>
    <w:rsid w:val="0074541F"/>
    <w:rsid w:val="0075265B"/>
    <w:rsid w:val="00754E8D"/>
    <w:rsid w:val="00756728"/>
    <w:rsid w:val="00763401"/>
    <w:rsid w:val="007644A1"/>
    <w:rsid w:val="00765917"/>
    <w:rsid w:val="0076750E"/>
    <w:rsid w:val="0076775E"/>
    <w:rsid w:val="00781C4E"/>
    <w:rsid w:val="007855FF"/>
    <w:rsid w:val="00795D7D"/>
    <w:rsid w:val="00797750"/>
    <w:rsid w:val="007A3900"/>
    <w:rsid w:val="007B0A0C"/>
    <w:rsid w:val="007B0C9A"/>
    <w:rsid w:val="007B27D1"/>
    <w:rsid w:val="007B2FEF"/>
    <w:rsid w:val="007B5779"/>
    <w:rsid w:val="007B6B01"/>
    <w:rsid w:val="007C626E"/>
    <w:rsid w:val="007D5016"/>
    <w:rsid w:val="007D5143"/>
    <w:rsid w:val="007D5428"/>
    <w:rsid w:val="007D6547"/>
    <w:rsid w:val="007D684C"/>
    <w:rsid w:val="007E57FB"/>
    <w:rsid w:val="007F11E2"/>
    <w:rsid w:val="00811047"/>
    <w:rsid w:val="00811163"/>
    <w:rsid w:val="00814499"/>
    <w:rsid w:val="00824E72"/>
    <w:rsid w:val="00827A85"/>
    <w:rsid w:val="00831613"/>
    <w:rsid w:val="0083371D"/>
    <w:rsid w:val="008343BC"/>
    <w:rsid w:val="00842602"/>
    <w:rsid w:val="00843A00"/>
    <w:rsid w:val="00854D0F"/>
    <w:rsid w:val="008571AE"/>
    <w:rsid w:val="00861453"/>
    <w:rsid w:val="00870A05"/>
    <w:rsid w:val="00877E04"/>
    <w:rsid w:val="00880717"/>
    <w:rsid w:val="008813DF"/>
    <w:rsid w:val="00882349"/>
    <w:rsid w:val="008827A3"/>
    <w:rsid w:val="008918A6"/>
    <w:rsid w:val="00894B2D"/>
    <w:rsid w:val="008A4B6D"/>
    <w:rsid w:val="008A5680"/>
    <w:rsid w:val="008B571C"/>
    <w:rsid w:val="008D52DF"/>
    <w:rsid w:val="008E5F19"/>
    <w:rsid w:val="008E6222"/>
    <w:rsid w:val="008E697A"/>
    <w:rsid w:val="008F243E"/>
    <w:rsid w:val="008F7D0D"/>
    <w:rsid w:val="00905A0D"/>
    <w:rsid w:val="00906B53"/>
    <w:rsid w:val="00910A2D"/>
    <w:rsid w:val="00910CEC"/>
    <w:rsid w:val="00912032"/>
    <w:rsid w:val="00913015"/>
    <w:rsid w:val="00913E1D"/>
    <w:rsid w:val="0091595C"/>
    <w:rsid w:val="00936021"/>
    <w:rsid w:val="00937800"/>
    <w:rsid w:val="0094054B"/>
    <w:rsid w:val="009456E7"/>
    <w:rsid w:val="009468F2"/>
    <w:rsid w:val="009536DD"/>
    <w:rsid w:val="0095444A"/>
    <w:rsid w:val="009647EF"/>
    <w:rsid w:val="00971D7A"/>
    <w:rsid w:val="00973B20"/>
    <w:rsid w:val="00975BE2"/>
    <w:rsid w:val="009833F1"/>
    <w:rsid w:val="00985332"/>
    <w:rsid w:val="0099399E"/>
    <w:rsid w:val="009A0240"/>
    <w:rsid w:val="009A0760"/>
    <w:rsid w:val="009A247F"/>
    <w:rsid w:val="009A3406"/>
    <w:rsid w:val="009B056A"/>
    <w:rsid w:val="009B11F1"/>
    <w:rsid w:val="009C47BC"/>
    <w:rsid w:val="009D56DA"/>
    <w:rsid w:val="009D6072"/>
    <w:rsid w:val="009D6500"/>
    <w:rsid w:val="009E1187"/>
    <w:rsid w:val="009F12F5"/>
    <w:rsid w:val="00A047EF"/>
    <w:rsid w:val="00A064F7"/>
    <w:rsid w:val="00A14D90"/>
    <w:rsid w:val="00A2140F"/>
    <w:rsid w:val="00A22F8D"/>
    <w:rsid w:val="00A26597"/>
    <w:rsid w:val="00A3683D"/>
    <w:rsid w:val="00A44A42"/>
    <w:rsid w:val="00A75257"/>
    <w:rsid w:val="00A9453A"/>
    <w:rsid w:val="00A95F35"/>
    <w:rsid w:val="00A970D0"/>
    <w:rsid w:val="00AA61D0"/>
    <w:rsid w:val="00AB2E51"/>
    <w:rsid w:val="00AD08B3"/>
    <w:rsid w:val="00AD22B8"/>
    <w:rsid w:val="00AD5F1E"/>
    <w:rsid w:val="00AD6713"/>
    <w:rsid w:val="00AE6F3E"/>
    <w:rsid w:val="00AF47F0"/>
    <w:rsid w:val="00AF5BB0"/>
    <w:rsid w:val="00AF68F0"/>
    <w:rsid w:val="00B01AB7"/>
    <w:rsid w:val="00B05BD9"/>
    <w:rsid w:val="00B17319"/>
    <w:rsid w:val="00B202DF"/>
    <w:rsid w:val="00B22DBA"/>
    <w:rsid w:val="00B24904"/>
    <w:rsid w:val="00B25D3B"/>
    <w:rsid w:val="00B26AEB"/>
    <w:rsid w:val="00B319BC"/>
    <w:rsid w:val="00B45608"/>
    <w:rsid w:val="00B45D5B"/>
    <w:rsid w:val="00B539E4"/>
    <w:rsid w:val="00B57522"/>
    <w:rsid w:val="00B6241F"/>
    <w:rsid w:val="00B66743"/>
    <w:rsid w:val="00B739CA"/>
    <w:rsid w:val="00B84722"/>
    <w:rsid w:val="00B850E3"/>
    <w:rsid w:val="00B90E21"/>
    <w:rsid w:val="00B96DDB"/>
    <w:rsid w:val="00BA4908"/>
    <w:rsid w:val="00BB0031"/>
    <w:rsid w:val="00BB2800"/>
    <w:rsid w:val="00BB5094"/>
    <w:rsid w:val="00BB5BB0"/>
    <w:rsid w:val="00BD2FB1"/>
    <w:rsid w:val="00BD30DB"/>
    <w:rsid w:val="00BD30F4"/>
    <w:rsid w:val="00BD4E6C"/>
    <w:rsid w:val="00BD77BF"/>
    <w:rsid w:val="00BE1C7F"/>
    <w:rsid w:val="00BE210B"/>
    <w:rsid w:val="00BE34DD"/>
    <w:rsid w:val="00BF0815"/>
    <w:rsid w:val="00BF189C"/>
    <w:rsid w:val="00BF627B"/>
    <w:rsid w:val="00C0490B"/>
    <w:rsid w:val="00C216EA"/>
    <w:rsid w:val="00C2723E"/>
    <w:rsid w:val="00C36E9C"/>
    <w:rsid w:val="00C36F86"/>
    <w:rsid w:val="00C4043D"/>
    <w:rsid w:val="00C47D2E"/>
    <w:rsid w:val="00C60571"/>
    <w:rsid w:val="00C65949"/>
    <w:rsid w:val="00C65B22"/>
    <w:rsid w:val="00C67173"/>
    <w:rsid w:val="00C77877"/>
    <w:rsid w:val="00C96CCE"/>
    <w:rsid w:val="00C97DC1"/>
    <w:rsid w:val="00CA5EB7"/>
    <w:rsid w:val="00CB0BD7"/>
    <w:rsid w:val="00CB59A1"/>
    <w:rsid w:val="00CD3157"/>
    <w:rsid w:val="00CE239D"/>
    <w:rsid w:val="00CE7B9C"/>
    <w:rsid w:val="00CF1FFB"/>
    <w:rsid w:val="00D01F64"/>
    <w:rsid w:val="00D02832"/>
    <w:rsid w:val="00D03924"/>
    <w:rsid w:val="00D14DD2"/>
    <w:rsid w:val="00D174B2"/>
    <w:rsid w:val="00D17FB3"/>
    <w:rsid w:val="00D248FB"/>
    <w:rsid w:val="00D4263B"/>
    <w:rsid w:val="00D461D7"/>
    <w:rsid w:val="00D471DA"/>
    <w:rsid w:val="00D47381"/>
    <w:rsid w:val="00D529A7"/>
    <w:rsid w:val="00D5760C"/>
    <w:rsid w:val="00D7180B"/>
    <w:rsid w:val="00D725AD"/>
    <w:rsid w:val="00D72728"/>
    <w:rsid w:val="00D749CA"/>
    <w:rsid w:val="00D759B9"/>
    <w:rsid w:val="00D76469"/>
    <w:rsid w:val="00D77F06"/>
    <w:rsid w:val="00D905C5"/>
    <w:rsid w:val="00D91040"/>
    <w:rsid w:val="00D944A5"/>
    <w:rsid w:val="00DC038C"/>
    <w:rsid w:val="00DC5AEB"/>
    <w:rsid w:val="00DD1405"/>
    <w:rsid w:val="00DE40A1"/>
    <w:rsid w:val="00E05216"/>
    <w:rsid w:val="00E11C69"/>
    <w:rsid w:val="00E202F2"/>
    <w:rsid w:val="00E32F35"/>
    <w:rsid w:val="00E36158"/>
    <w:rsid w:val="00E37B89"/>
    <w:rsid w:val="00E42096"/>
    <w:rsid w:val="00E42CAB"/>
    <w:rsid w:val="00E55562"/>
    <w:rsid w:val="00E56B9F"/>
    <w:rsid w:val="00E74211"/>
    <w:rsid w:val="00E97370"/>
    <w:rsid w:val="00EA06D9"/>
    <w:rsid w:val="00EA0ED4"/>
    <w:rsid w:val="00EA1FEE"/>
    <w:rsid w:val="00EA7E31"/>
    <w:rsid w:val="00EB111B"/>
    <w:rsid w:val="00EC55D8"/>
    <w:rsid w:val="00EC61A5"/>
    <w:rsid w:val="00ED69DB"/>
    <w:rsid w:val="00EE661B"/>
    <w:rsid w:val="00EE73EE"/>
    <w:rsid w:val="00EF268B"/>
    <w:rsid w:val="00EF68BD"/>
    <w:rsid w:val="00F023AC"/>
    <w:rsid w:val="00F026A1"/>
    <w:rsid w:val="00F04A6E"/>
    <w:rsid w:val="00F0535A"/>
    <w:rsid w:val="00F13FEC"/>
    <w:rsid w:val="00F346A5"/>
    <w:rsid w:val="00F43525"/>
    <w:rsid w:val="00F45B9A"/>
    <w:rsid w:val="00F50960"/>
    <w:rsid w:val="00F6136A"/>
    <w:rsid w:val="00F70049"/>
    <w:rsid w:val="00F736DA"/>
    <w:rsid w:val="00F744E2"/>
    <w:rsid w:val="00F85EFE"/>
    <w:rsid w:val="00F9534B"/>
    <w:rsid w:val="00F95F11"/>
    <w:rsid w:val="00F97BC1"/>
    <w:rsid w:val="00FA1E28"/>
    <w:rsid w:val="00FA28EC"/>
    <w:rsid w:val="00FB6AAF"/>
    <w:rsid w:val="00FC1505"/>
    <w:rsid w:val="00FC7BB0"/>
    <w:rsid w:val="00FD1436"/>
    <w:rsid w:val="00FD2C7A"/>
    <w:rsid w:val="00FD364B"/>
    <w:rsid w:val="00FE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C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E03C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E03C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6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3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E03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E03C2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3E03C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E03C2"/>
    <w:rPr>
      <w:sz w:val="24"/>
    </w:rPr>
  </w:style>
  <w:style w:type="character" w:customStyle="1" w:styleId="TekstpodstawowyZnak">
    <w:name w:val="Tekst podstawowy Znak"/>
    <w:link w:val="Tekstpodstawowy"/>
    <w:semiHidden/>
    <w:rsid w:val="003E03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03C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3E03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0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731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59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CEC"/>
  </w:style>
  <w:style w:type="character" w:customStyle="1" w:styleId="TekstprzypisukocowegoZnak">
    <w:name w:val="Tekst przypisu końcowego Znak"/>
    <w:link w:val="Tekstprzypisukocowego"/>
    <w:uiPriority w:val="99"/>
    <w:semiHidden/>
    <w:rsid w:val="00910CE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10C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B66A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8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B22521CD104AB0B9538DFDA9875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46CB5-2FDB-4A98-A064-31B6F3BD4E0C}"/>
      </w:docPartPr>
      <w:docPartBody>
        <w:p w:rsidR="008A5537" w:rsidRDefault="00394DE9" w:rsidP="00394DE9">
          <w:pPr>
            <w:pStyle w:val="EFB22521CD104AB0B9538DFDA98757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4DE9"/>
    <w:rsid w:val="000A5CE8"/>
    <w:rsid w:val="000C02DD"/>
    <w:rsid w:val="00394DE9"/>
    <w:rsid w:val="00505B76"/>
    <w:rsid w:val="007434CC"/>
    <w:rsid w:val="00822045"/>
    <w:rsid w:val="008A5537"/>
    <w:rsid w:val="00E547D6"/>
    <w:rsid w:val="00FA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B22521CD104AB0B9538DFDA9875756">
    <w:name w:val="EFB22521CD104AB0B9538DFDA9875756"/>
    <w:rsid w:val="00394D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87C3-F889-4FC8-A008-19E3DC9A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3752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24/2020 z dnia 15.09.2020 r. Dyrektora Szkoły Podstawowej nr 39 im. Szarych Szeregów w Lublinie</vt:lpstr>
    </vt:vector>
  </TitlesOfParts>
  <Company>Ministrerstwo Edukacji Narodowej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2/2021 z dnia 02.02.2021 r. Dyrektora Szkoły Podstawowej nr 39 im. Szarych Szeregów w Lublinie</dc:title>
  <dc:creator>Dyrektor</dc:creator>
  <cp:lastModifiedBy>kjacniacka</cp:lastModifiedBy>
  <cp:revision>6</cp:revision>
  <cp:lastPrinted>2021-02-08T13:42:00Z</cp:lastPrinted>
  <dcterms:created xsi:type="dcterms:W3CDTF">2021-01-12T13:56:00Z</dcterms:created>
  <dcterms:modified xsi:type="dcterms:W3CDTF">2021-02-08T13:46:00Z</dcterms:modified>
</cp:coreProperties>
</file>