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60" w:rsidRDefault="003D0260" w:rsidP="00D378B9">
      <w:pPr>
        <w:jc w:val="center"/>
        <w:rPr>
          <w:sz w:val="24"/>
          <w:szCs w:val="24"/>
        </w:rPr>
      </w:pPr>
    </w:p>
    <w:p w:rsidR="00D378B9" w:rsidRDefault="00D378B9" w:rsidP="00D378B9">
      <w:pPr>
        <w:jc w:val="center"/>
        <w:rPr>
          <w:sz w:val="24"/>
          <w:szCs w:val="24"/>
        </w:rPr>
      </w:pPr>
      <w:r w:rsidRPr="00D378B9">
        <w:rPr>
          <w:sz w:val="24"/>
          <w:szCs w:val="24"/>
        </w:rPr>
        <w:t>Umowa nr</w:t>
      </w:r>
      <w:r>
        <w:rPr>
          <w:sz w:val="24"/>
          <w:szCs w:val="24"/>
        </w:rPr>
        <w:t xml:space="preserve"> ZP/……./201</w:t>
      </w:r>
      <w:r w:rsidR="003D0260">
        <w:rPr>
          <w:sz w:val="24"/>
          <w:szCs w:val="24"/>
        </w:rPr>
        <w:t>4</w:t>
      </w:r>
      <w:r>
        <w:rPr>
          <w:sz w:val="24"/>
          <w:szCs w:val="24"/>
        </w:rPr>
        <w:br/>
      </w:r>
    </w:p>
    <w:p w:rsidR="005F2F56" w:rsidRDefault="00D378B9" w:rsidP="00D378B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zawarta</w:t>
      </w:r>
      <w:proofErr w:type="gramEnd"/>
      <w:r>
        <w:rPr>
          <w:sz w:val="24"/>
          <w:szCs w:val="24"/>
        </w:rPr>
        <w:t xml:space="preserve"> w dniu </w:t>
      </w:r>
      <w:r w:rsidR="009C5DCB">
        <w:rPr>
          <w:sz w:val="24"/>
          <w:szCs w:val="24"/>
        </w:rPr>
        <w:t xml:space="preserve">………………..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roku</w:t>
      </w:r>
      <w:proofErr w:type="gramEnd"/>
      <w:r>
        <w:rPr>
          <w:sz w:val="24"/>
          <w:szCs w:val="24"/>
        </w:rPr>
        <w:t xml:space="preserve"> w Lublinie</w:t>
      </w:r>
    </w:p>
    <w:p w:rsidR="00D378B9" w:rsidRDefault="006B4F18" w:rsidP="00D378B9">
      <w:pPr>
        <w:rPr>
          <w:sz w:val="24"/>
          <w:szCs w:val="24"/>
        </w:rPr>
      </w:pPr>
      <w:r>
        <w:rPr>
          <w:sz w:val="24"/>
          <w:szCs w:val="24"/>
        </w:rPr>
        <w:t>pomiędzy:</w:t>
      </w:r>
      <w:r>
        <w:rPr>
          <w:sz w:val="24"/>
          <w:szCs w:val="24"/>
        </w:rPr>
        <w:br/>
        <w:t>Szkoła Podstawowa nr 30</w:t>
      </w:r>
      <w:r w:rsidR="00D378B9">
        <w:rPr>
          <w:sz w:val="24"/>
          <w:szCs w:val="24"/>
        </w:rPr>
        <w:t xml:space="preserve"> im. Król</w:t>
      </w:r>
      <w:r>
        <w:rPr>
          <w:sz w:val="24"/>
          <w:szCs w:val="24"/>
        </w:rPr>
        <w:t>a Kazimierza Wielkiego w Lublinie, ul. Nałkowskich 110</w:t>
      </w:r>
      <w:r w:rsidR="00D378B9">
        <w:rPr>
          <w:sz w:val="24"/>
          <w:szCs w:val="24"/>
        </w:rPr>
        <w:t>, 20-47</w:t>
      </w:r>
      <w:r>
        <w:rPr>
          <w:sz w:val="24"/>
          <w:szCs w:val="24"/>
        </w:rPr>
        <w:t>0</w:t>
      </w:r>
      <w:r w:rsidR="00D378B9">
        <w:rPr>
          <w:sz w:val="24"/>
          <w:szCs w:val="24"/>
        </w:rPr>
        <w:t xml:space="preserve"> Lublin, reprezentowana przez:</w:t>
      </w:r>
      <w:r w:rsidR="00D378B9">
        <w:rPr>
          <w:sz w:val="24"/>
          <w:szCs w:val="24"/>
        </w:rPr>
        <w:br/>
      </w:r>
      <w:proofErr w:type="gramStart"/>
      <w:r w:rsidR="00D378B9">
        <w:rPr>
          <w:sz w:val="24"/>
          <w:szCs w:val="24"/>
        </w:rPr>
        <w:t xml:space="preserve">Dyrektora – </w:t>
      </w:r>
      <w:r>
        <w:rPr>
          <w:sz w:val="24"/>
          <w:szCs w:val="24"/>
        </w:rPr>
        <w:t xml:space="preserve"> Elżbietę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Satowską</w:t>
      </w:r>
      <w:proofErr w:type="spellEnd"/>
      <w:r w:rsidR="00D378B9">
        <w:rPr>
          <w:sz w:val="24"/>
          <w:szCs w:val="24"/>
        </w:rPr>
        <w:br/>
        <w:t xml:space="preserve">zwanym dalej: </w:t>
      </w:r>
      <w:r w:rsidR="00D378B9" w:rsidRPr="00D378B9">
        <w:rPr>
          <w:b/>
          <w:sz w:val="24"/>
          <w:szCs w:val="24"/>
        </w:rPr>
        <w:t>„Zamawiającym”</w:t>
      </w:r>
    </w:p>
    <w:p w:rsidR="00D378B9" w:rsidRDefault="00D378B9" w:rsidP="00D378B9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</w:r>
      <w:r w:rsidRPr="00D378B9">
        <w:rPr>
          <w:sz w:val="24"/>
          <w:szCs w:val="24"/>
        </w:rPr>
        <w:t>reprezentowana przez</w:t>
      </w:r>
      <w:proofErr w:type="gramStart"/>
      <w:r w:rsidRPr="00D378B9">
        <w:rPr>
          <w:sz w:val="24"/>
          <w:szCs w:val="24"/>
        </w:rPr>
        <w:t>: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</w:t>
      </w:r>
      <w:proofErr w:type="gramEnd"/>
      <w:r>
        <w:rPr>
          <w:sz w:val="24"/>
          <w:szCs w:val="24"/>
        </w:rPr>
        <w:t>………………..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zwanym</w:t>
      </w:r>
      <w:proofErr w:type="gramEnd"/>
      <w:r>
        <w:rPr>
          <w:sz w:val="24"/>
          <w:szCs w:val="24"/>
        </w:rPr>
        <w:t xml:space="preserve"> dalej: </w:t>
      </w:r>
      <w:r w:rsidRPr="00D378B9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Wykonawcą</w:t>
      </w:r>
      <w:r w:rsidRPr="00D378B9">
        <w:rPr>
          <w:b/>
          <w:sz w:val="24"/>
          <w:szCs w:val="24"/>
        </w:rPr>
        <w:t>”</w:t>
      </w:r>
      <w:bookmarkStart w:id="0" w:name="_GoBack"/>
      <w:bookmarkEnd w:id="0"/>
    </w:p>
    <w:p w:rsidR="00D378B9" w:rsidRDefault="00D378B9" w:rsidP="00C552C9">
      <w:pPr>
        <w:jc w:val="both"/>
        <w:rPr>
          <w:sz w:val="24"/>
          <w:szCs w:val="24"/>
        </w:rPr>
      </w:pPr>
      <w:r w:rsidRPr="00D378B9">
        <w:rPr>
          <w:sz w:val="24"/>
          <w:szCs w:val="24"/>
        </w:rPr>
        <w:t xml:space="preserve">Niniejsza umowa została zawarta po przeprowadzeniu </w:t>
      </w:r>
      <w:r>
        <w:rPr>
          <w:sz w:val="24"/>
          <w:szCs w:val="24"/>
        </w:rPr>
        <w:t xml:space="preserve">postępowania o zamówienie </w:t>
      </w:r>
      <w:proofErr w:type="gramStart"/>
      <w:r>
        <w:rPr>
          <w:sz w:val="24"/>
          <w:szCs w:val="24"/>
        </w:rPr>
        <w:t xml:space="preserve">publiczne </w:t>
      </w:r>
      <w:r w:rsidR="00C552C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trybie</w:t>
      </w:r>
      <w:r w:rsidR="00583AD2">
        <w:rPr>
          <w:sz w:val="24"/>
          <w:szCs w:val="24"/>
        </w:rPr>
        <w:t xml:space="preserve"> przetargu nieograniczonego zgodnie z ustawą Prawo zamówień publicznych z dnia 29 </w:t>
      </w:r>
      <w:proofErr w:type="gramStart"/>
      <w:r w:rsidR="00583AD2">
        <w:rPr>
          <w:sz w:val="24"/>
          <w:szCs w:val="24"/>
        </w:rPr>
        <w:t>stycznia</w:t>
      </w:r>
      <w:proofErr w:type="gramEnd"/>
      <w:r w:rsidR="00583AD2">
        <w:rPr>
          <w:sz w:val="24"/>
          <w:szCs w:val="24"/>
        </w:rPr>
        <w:t xml:space="preserve"> 2004 roku (Dz. U. </w:t>
      </w:r>
      <w:proofErr w:type="gramStart"/>
      <w:r w:rsidR="00583AD2">
        <w:rPr>
          <w:sz w:val="24"/>
          <w:szCs w:val="24"/>
        </w:rPr>
        <w:t>z</w:t>
      </w:r>
      <w:proofErr w:type="gramEnd"/>
      <w:r w:rsidR="00583AD2">
        <w:rPr>
          <w:sz w:val="24"/>
          <w:szCs w:val="24"/>
        </w:rPr>
        <w:t xml:space="preserve"> 2010, Nr 113, poz.759) w wyniku, którego oferta Wykonawcy została wybrana, jako najkorzystniejsza.</w:t>
      </w:r>
    </w:p>
    <w:p w:rsidR="00583AD2" w:rsidRPr="00600732" w:rsidRDefault="00583AD2" w:rsidP="00C552C9">
      <w:pPr>
        <w:jc w:val="center"/>
        <w:rPr>
          <w:rFonts w:cstheme="minorHAnsi"/>
          <w:b/>
          <w:sz w:val="24"/>
          <w:szCs w:val="24"/>
        </w:rPr>
      </w:pPr>
      <w:r w:rsidRPr="00600732">
        <w:rPr>
          <w:rFonts w:cstheme="minorHAnsi"/>
          <w:b/>
          <w:sz w:val="24"/>
          <w:szCs w:val="24"/>
        </w:rPr>
        <w:t>§ 1</w:t>
      </w:r>
    </w:p>
    <w:p w:rsidR="00583AD2" w:rsidRDefault="00583AD2" w:rsidP="00C552C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niniejszej umowy są dostawy artykułów </w:t>
      </w:r>
      <w:proofErr w:type="gramStart"/>
      <w:r>
        <w:rPr>
          <w:sz w:val="24"/>
          <w:szCs w:val="24"/>
        </w:rPr>
        <w:t>żywnościowych  w</w:t>
      </w:r>
      <w:proofErr w:type="gramEnd"/>
      <w:r>
        <w:rPr>
          <w:sz w:val="24"/>
          <w:szCs w:val="24"/>
        </w:rPr>
        <w:t xml:space="preserve"> zakresie </w:t>
      </w:r>
      <w:r w:rsidR="003D0260">
        <w:rPr>
          <w:sz w:val="24"/>
          <w:szCs w:val="24"/>
        </w:rPr>
        <w:t>części</w:t>
      </w:r>
      <w:r>
        <w:rPr>
          <w:sz w:val="24"/>
          <w:szCs w:val="24"/>
        </w:rPr>
        <w:t xml:space="preserve"> nr…………</w:t>
      </w:r>
      <w:r w:rsidR="003D0260">
        <w:rPr>
          <w:sz w:val="24"/>
          <w:szCs w:val="24"/>
        </w:rPr>
        <w:t xml:space="preserve"> do siedziby Zamawiającego zgodnie z wykazem asortymentowym określonym </w:t>
      </w:r>
      <w:r w:rsidR="00C552C9">
        <w:rPr>
          <w:sz w:val="24"/>
          <w:szCs w:val="24"/>
        </w:rPr>
        <w:t xml:space="preserve">                  </w:t>
      </w:r>
      <w:r w:rsidR="003D0260">
        <w:rPr>
          <w:sz w:val="24"/>
          <w:szCs w:val="24"/>
        </w:rPr>
        <w:t>w zał. nr 2 …..</w:t>
      </w:r>
      <w:r>
        <w:rPr>
          <w:sz w:val="24"/>
          <w:szCs w:val="24"/>
        </w:rPr>
        <w:t xml:space="preserve"> do niniejszej umowy.</w:t>
      </w:r>
    </w:p>
    <w:p w:rsidR="003D0260" w:rsidRDefault="003D0260" w:rsidP="00C552C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zmiany ( zwiększenia lub zmniejszenia) ilości asortymentu podanego w załączniku </w:t>
      </w:r>
      <w:r w:rsidR="00CF4EA0">
        <w:rPr>
          <w:sz w:val="24"/>
          <w:szCs w:val="24"/>
        </w:rPr>
        <w:t xml:space="preserve">nr 2 ….. w zależności od ilości dzieci </w:t>
      </w:r>
      <w:proofErr w:type="gramStart"/>
      <w:r w:rsidR="00CF4EA0">
        <w:rPr>
          <w:sz w:val="24"/>
          <w:szCs w:val="24"/>
        </w:rPr>
        <w:t>korzystających</w:t>
      </w:r>
      <w:r w:rsidR="00C552C9">
        <w:rPr>
          <w:sz w:val="24"/>
          <w:szCs w:val="24"/>
        </w:rPr>
        <w:t xml:space="preserve">                 </w:t>
      </w:r>
      <w:r w:rsidR="00CF4EA0">
        <w:rPr>
          <w:sz w:val="24"/>
          <w:szCs w:val="24"/>
        </w:rPr>
        <w:t xml:space="preserve"> ze</w:t>
      </w:r>
      <w:proofErr w:type="gramEnd"/>
      <w:r w:rsidR="00CF4EA0">
        <w:rPr>
          <w:sz w:val="24"/>
          <w:szCs w:val="24"/>
        </w:rPr>
        <w:t xml:space="preserve"> stołówki szkolnej i potrzeb szkoły w okresie od 2.01.2014</w:t>
      </w:r>
      <w:proofErr w:type="gramStart"/>
      <w:r w:rsidR="00CF4EA0">
        <w:rPr>
          <w:sz w:val="24"/>
          <w:szCs w:val="24"/>
        </w:rPr>
        <w:t>r</w:t>
      </w:r>
      <w:proofErr w:type="gramEnd"/>
      <w:r w:rsidR="00CF4EA0">
        <w:rPr>
          <w:sz w:val="24"/>
          <w:szCs w:val="24"/>
        </w:rPr>
        <w:t>. do 31.12.2014</w:t>
      </w:r>
      <w:proofErr w:type="gramStart"/>
      <w:r w:rsidR="00CF4EA0">
        <w:rPr>
          <w:sz w:val="24"/>
          <w:szCs w:val="24"/>
        </w:rPr>
        <w:t>r</w:t>
      </w:r>
      <w:proofErr w:type="gramEnd"/>
      <w:r w:rsidR="00CF4EA0">
        <w:rPr>
          <w:sz w:val="24"/>
          <w:szCs w:val="24"/>
        </w:rPr>
        <w:t>.</w:t>
      </w:r>
    </w:p>
    <w:p w:rsidR="00C87F69" w:rsidRDefault="00C87F69" w:rsidP="00C552C9">
      <w:pPr>
        <w:pStyle w:val="Akapitzlist"/>
        <w:jc w:val="center"/>
        <w:rPr>
          <w:b/>
          <w:sz w:val="24"/>
          <w:szCs w:val="24"/>
        </w:rPr>
      </w:pPr>
    </w:p>
    <w:p w:rsidR="00CF4EA0" w:rsidRDefault="00CF4EA0" w:rsidP="00C552C9">
      <w:pPr>
        <w:pStyle w:val="Akapitzlist"/>
        <w:jc w:val="center"/>
        <w:rPr>
          <w:b/>
          <w:sz w:val="24"/>
          <w:szCs w:val="24"/>
        </w:rPr>
      </w:pPr>
      <w:r w:rsidRPr="00CF4EA0">
        <w:rPr>
          <w:b/>
          <w:sz w:val="24"/>
          <w:szCs w:val="24"/>
        </w:rPr>
        <w:t>§ 2</w:t>
      </w:r>
    </w:p>
    <w:p w:rsidR="00C87F69" w:rsidRPr="00CF4EA0" w:rsidRDefault="00C87F69" w:rsidP="00C552C9">
      <w:pPr>
        <w:pStyle w:val="Akapitzlist"/>
        <w:jc w:val="center"/>
        <w:rPr>
          <w:b/>
          <w:sz w:val="24"/>
          <w:szCs w:val="24"/>
        </w:rPr>
      </w:pPr>
    </w:p>
    <w:p w:rsidR="00583AD2" w:rsidRDefault="00CF4EA0" w:rsidP="00C552C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 informowania w formie zamówienia telefonicznego Wykonawcy o ilości i asortymencie towaru na dzień przed realizacją </w:t>
      </w:r>
      <w:proofErr w:type="gramStart"/>
      <w:r>
        <w:rPr>
          <w:sz w:val="24"/>
          <w:szCs w:val="24"/>
        </w:rPr>
        <w:t>zamówienia,</w:t>
      </w:r>
      <w:r w:rsidR="00C552C9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 xml:space="preserve"> Wykonawca zobowiązuje się wg zamówienia towar dostarczyć w pierwszym gatunku, oraz z cechami podanymi w SIWZ, własnym transportem na swój koszt do siedziby Zamawiającego.</w:t>
      </w:r>
    </w:p>
    <w:p w:rsidR="00CF4EA0" w:rsidRDefault="00E65AE3" w:rsidP="00C552C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CF4EA0">
        <w:rPr>
          <w:sz w:val="24"/>
          <w:szCs w:val="24"/>
        </w:rPr>
        <w:t>d poniedziałku do piątku w godz. 7</w:t>
      </w:r>
      <w:r w:rsidR="00CF4EA0">
        <w:rPr>
          <w:sz w:val="24"/>
          <w:szCs w:val="24"/>
          <w:vertAlign w:val="superscript"/>
        </w:rPr>
        <w:t>00</w:t>
      </w:r>
      <w:r w:rsidR="00CF4EA0">
        <w:rPr>
          <w:sz w:val="24"/>
          <w:szCs w:val="24"/>
        </w:rPr>
        <w:t>- 10</w:t>
      </w:r>
      <w:r w:rsidR="00CF4EA0">
        <w:rPr>
          <w:sz w:val="24"/>
          <w:szCs w:val="24"/>
          <w:vertAlign w:val="superscript"/>
        </w:rPr>
        <w:t>00</w:t>
      </w:r>
      <w:r w:rsidR="00CF4EA0">
        <w:rPr>
          <w:sz w:val="24"/>
          <w:szCs w:val="24"/>
        </w:rPr>
        <w:t xml:space="preserve">. W wyjątkowych sytuacjach może nastąpić zmiana godziny dostawy po uprzednim uzgodnieniu telefonicznym pomiędzy </w:t>
      </w:r>
      <w:proofErr w:type="gramStart"/>
      <w:r w:rsidR="00CF4EA0">
        <w:rPr>
          <w:sz w:val="24"/>
          <w:szCs w:val="24"/>
        </w:rPr>
        <w:t xml:space="preserve">Wykonawcą </w:t>
      </w:r>
      <w:r w:rsidR="00C552C9">
        <w:rPr>
          <w:sz w:val="24"/>
          <w:szCs w:val="24"/>
        </w:rPr>
        <w:t xml:space="preserve">                           </w:t>
      </w:r>
      <w:r w:rsidR="00CF4EA0">
        <w:rPr>
          <w:sz w:val="24"/>
          <w:szCs w:val="24"/>
        </w:rPr>
        <w:t>a</w:t>
      </w:r>
      <w:proofErr w:type="gramEnd"/>
      <w:r w:rsidR="00CF4EA0">
        <w:rPr>
          <w:sz w:val="24"/>
          <w:szCs w:val="24"/>
        </w:rPr>
        <w:t xml:space="preserve"> Zamawiającym.</w:t>
      </w:r>
    </w:p>
    <w:p w:rsidR="00C552C9" w:rsidRDefault="00C87F69" w:rsidP="00C552C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Osob</w:t>
      </w:r>
      <w:r w:rsidR="00E65AE3">
        <w:rPr>
          <w:sz w:val="24"/>
          <w:szCs w:val="24"/>
        </w:rPr>
        <w:t>ą</w:t>
      </w:r>
      <w:r>
        <w:rPr>
          <w:sz w:val="24"/>
          <w:szCs w:val="24"/>
        </w:rPr>
        <w:t xml:space="preserve"> odpowiedzialn</w:t>
      </w:r>
      <w:r w:rsidR="00C552C9">
        <w:rPr>
          <w:sz w:val="24"/>
          <w:szCs w:val="24"/>
        </w:rPr>
        <w:t xml:space="preserve">a za realizację zamówienia ze strony Zamawiającego jest pani Zofia </w:t>
      </w:r>
      <w:proofErr w:type="spellStart"/>
      <w:r w:rsidR="00C552C9">
        <w:rPr>
          <w:sz w:val="24"/>
          <w:szCs w:val="24"/>
        </w:rPr>
        <w:t>Todorowska</w:t>
      </w:r>
      <w:proofErr w:type="spellEnd"/>
      <w:r w:rsidR="00C552C9">
        <w:rPr>
          <w:sz w:val="24"/>
          <w:szCs w:val="24"/>
        </w:rPr>
        <w:t>. Tel. 81 744-61-10 w. 28.</w:t>
      </w:r>
    </w:p>
    <w:p w:rsidR="00C552C9" w:rsidRDefault="004C03C1" w:rsidP="00C552C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elastycznego reagowania za zwiększone lub zmniejszone potrzeby Zamawiającego w stosunku do danego asortymentu lub całości dostawy.</w:t>
      </w:r>
    </w:p>
    <w:p w:rsidR="004C03C1" w:rsidRDefault="004C03C1" w:rsidP="00C552C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posiadania dokumentu identyfikacyjnego dla jaj konsumpcyjnych </w:t>
      </w:r>
      <w:r w:rsidR="00F670FF">
        <w:rPr>
          <w:sz w:val="24"/>
          <w:szCs w:val="24"/>
        </w:rPr>
        <w:t>spełniających wymagania weterynaryjne produktów pochodzenia zwierzęcego.</w:t>
      </w:r>
    </w:p>
    <w:p w:rsidR="002D4A8C" w:rsidRDefault="002D4A8C" w:rsidP="003E3FEE">
      <w:pPr>
        <w:pStyle w:val="Akapitzlist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Zawartość zanieczyszczeń w produkcie oraz dozwolonych substancji </w:t>
      </w:r>
      <w:proofErr w:type="gramStart"/>
      <w:r>
        <w:rPr>
          <w:sz w:val="24"/>
          <w:szCs w:val="24"/>
        </w:rPr>
        <w:t>dodatkowych</w:t>
      </w:r>
      <w:r w:rsidR="003E3FE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i</w:t>
      </w:r>
      <w:proofErr w:type="gramEnd"/>
      <w:r>
        <w:rPr>
          <w:sz w:val="24"/>
          <w:szCs w:val="24"/>
        </w:rPr>
        <w:t xml:space="preserve"> substancji pomagających w przetwarzaniu, a także wymagania mikrobiologiczne zgodnie                 z aktualnie obowiązującym prawem.</w:t>
      </w:r>
    </w:p>
    <w:p w:rsidR="002D4A8C" w:rsidRDefault="002D4A8C" w:rsidP="003E3FEE">
      <w:pPr>
        <w:pStyle w:val="Akapitzlist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dostarczy przedmiot zamówienia specjalistycznym środkiem transportu przystosowanym do przewozu żywności, zgodnie z obowiązującymi przepisami i opinią Sanepidu.</w:t>
      </w:r>
    </w:p>
    <w:p w:rsidR="003E3FEE" w:rsidRPr="00E65AE3" w:rsidRDefault="003E3FEE" w:rsidP="00E65AE3">
      <w:pPr>
        <w:pStyle w:val="Akapitzlist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Opakowania dostarczonych przez wykonawcę artykułów żywnościowych powinny być oznakowane i zawierać informacje dotyczące min.: nazwy i adresu producenta, nazwy dystrybutora, nazwy towaru, jego klasy, jakości, daty produkcji, terminu przydatności do spożycia. Opakowania powinny być wykonane z materiałów przeznaczonych do </w:t>
      </w:r>
      <w:proofErr w:type="gramStart"/>
      <w:r>
        <w:rPr>
          <w:sz w:val="24"/>
          <w:szCs w:val="24"/>
        </w:rPr>
        <w:t>kontaktu               z</w:t>
      </w:r>
      <w:proofErr w:type="gramEnd"/>
      <w:r>
        <w:rPr>
          <w:sz w:val="24"/>
          <w:szCs w:val="24"/>
        </w:rPr>
        <w:t xml:space="preserve"> żywnością. Opakowania dostarczonych przez Wykonawcę artykułów spożywczych powinny spełniać wymogi sanitarno-higieniczne (pojemniki czyste, odpowiednio zabezpieczone przed deszczem, śniegiem).</w:t>
      </w:r>
    </w:p>
    <w:p w:rsidR="00F670FF" w:rsidRDefault="00F670FF" w:rsidP="003E3FEE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Dowóz artykułów żywnościowych do magazynu Zamawiającego odbywać się będzie ubezpieczonym transportem Wykonawcy, a dostawa złożona zostanie w magazynie wskazanym przez osobę odpowiedzialną za realizację umowy ze strony Zamawiającego. </w:t>
      </w:r>
    </w:p>
    <w:p w:rsidR="00F670FF" w:rsidRDefault="00F670FF" w:rsidP="003E3FEE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Dostawa zam</w:t>
      </w:r>
      <w:r w:rsidR="002D4A8C">
        <w:rPr>
          <w:sz w:val="24"/>
          <w:szCs w:val="24"/>
        </w:rPr>
        <w:t>ówionych artykułó</w:t>
      </w:r>
      <w:r>
        <w:rPr>
          <w:sz w:val="24"/>
          <w:szCs w:val="24"/>
        </w:rPr>
        <w:t>w nastąpi na koszt i ryzyko Wykonawcy.</w:t>
      </w:r>
    </w:p>
    <w:p w:rsidR="00F670FF" w:rsidRDefault="00F670FF" w:rsidP="003E3FEE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związany jest cenami z przedłożonej oferty przez cały czas trwania umowy.</w:t>
      </w:r>
    </w:p>
    <w:p w:rsidR="00F670FF" w:rsidRDefault="00F670FF" w:rsidP="003E3FEE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niewywiązania się przez Wykonawcę ze zobowiązania utrzymania stałości cen Zamawiający ma prawo odstąpić od umowy ze skutkiem natychmiastowym bez jakichkolwiek roszczeń ze strony Wykonawcy</w:t>
      </w:r>
      <w:r w:rsidR="002D4A8C">
        <w:rPr>
          <w:sz w:val="24"/>
          <w:szCs w:val="24"/>
        </w:rPr>
        <w:t>.</w:t>
      </w:r>
    </w:p>
    <w:p w:rsidR="00C87F69" w:rsidRDefault="00C87F69" w:rsidP="002D4A8C">
      <w:pPr>
        <w:pStyle w:val="Akapitzlist"/>
        <w:jc w:val="center"/>
        <w:rPr>
          <w:b/>
          <w:sz w:val="24"/>
          <w:szCs w:val="24"/>
        </w:rPr>
      </w:pPr>
    </w:p>
    <w:p w:rsidR="00F670FF" w:rsidRDefault="002D4A8C" w:rsidP="002D4A8C">
      <w:pPr>
        <w:pStyle w:val="Akapitzlist"/>
        <w:jc w:val="center"/>
        <w:rPr>
          <w:b/>
          <w:sz w:val="24"/>
          <w:szCs w:val="24"/>
        </w:rPr>
      </w:pPr>
      <w:r w:rsidRPr="002D4A8C">
        <w:rPr>
          <w:b/>
          <w:sz w:val="24"/>
          <w:szCs w:val="24"/>
        </w:rPr>
        <w:t>§ 3</w:t>
      </w:r>
    </w:p>
    <w:p w:rsidR="00C87F69" w:rsidRPr="002D4A8C" w:rsidRDefault="00C87F69" w:rsidP="002D4A8C">
      <w:pPr>
        <w:pStyle w:val="Akapitzlist"/>
        <w:jc w:val="center"/>
        <w:rPr>
          <w:b/>
          <w:sz w:val="24"/>
          <w:szCs w:val="24"/>
        </w:rPr>
      </w:pPr>
    </w:p>
    <w:p w:rsidR="00423549" w:rsidRDefault="00E65AE3" w:rsidP="002D4A8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Odebranie</w:t>
      </w:r>
      <w:r w:rsidR="00423549">
        <w:rPr>
          <w:rFonts w:cstheme="minorHAnsi"/>
          <w:sz w:val="24"/>
          <w:szCs w:val="24"/>
        </w:rPr>
        <w:t xml:space="preserve"> towaru będzie poprzedzone badaniem ilościowym i jakościowym wykonanym przez przedstawicieli stron w siedzibie Zamawiającego.</w:t>
      </w:r>
    </w:p>
    <w:p w:rsidR="007B2B8C" w:rsidRDefault="00423549" w:rsidP="002D4A8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</w:t>
      </w:r>
      <w:proofErr w:type="gramStart"/>
      <w:r>
        <w:rPr>
          <w:rFonts w:cstheme="minorHAnsi"/>
          <w:sz w:val="24"/>
          <w:szCs w:val="24"/>
        </w:rPr>
        <w:t>stwierdzenia  przez</w:t>
      </w:r>
      <w:proofErr w:type="gramEnd"/>
      <w:r>
        <w:rPr>
          <w:rFonts w:cstheme="minorHAnsi"/>
          <w:sz w:val="24"/>
          <w:szCs w:val="24"/>
        </w:rPr>
        <w:t xml:space="preserve"> Zamawiającego braków ilościowych w dostawie, Zamawiający w ciągu 2 godzin od ich stwierdzenia powiadomi Wykonawcę, który w terminie 24 godzin zobowiązany jest do uzupełnienia braków</w:t>
      </w:r>
      <w:r w:rsidR="007B2B8C">
        <w:rPr>
          <w:rFonts w:cstheme="minorHAnsi"/>
          <w:sz w:val="24"/>
          <w:szCs w:val="24"/>
        </w:rPr>
        <w:t xml:space="preserve">. Niedotrzymanie powyższego </w:t>
      </w:r>
      <w:proofErr w:type="gramStart"/>
      <w:r w:rsidR="007B2B8C">
        <w:rPr>
          <w:rFonts w:cstheme="minorHAnsi"/>
          <w:sz w:val="24"/>
          <w:szCs w:val="24"/>
        </w:rPr>
        <w:t>terminu  skutkować</w:t>
      </w:r>
      <w:proofErr w:type="gramEnd"/>
      <w:r w:rsidR="007B2B8C">
        <w:rPr>
          <w:rFonts w:cstheme="minorHAnsi"/>
          <w:sz w:val="24"/>
          <w:szCs w:val="24"/>
        </w:rPr>
        <w:t xml:space="preserve"> będzie naliczeniem kary umownej w wysokości 10% wartości brakującej części dostawy za każdą godzinę zwłoki.</w:t>
      </w:r>
    </w:p>
    <w:p w:rsidR="007B2B8C" w:rsidRDefault="007B2B8C" w:rsidP="002D4A8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ma prawo do złożenia reklamacji w</w:t>
      </w:r>
      <w:r w:rsidR="002B2EA3">
        <w:rPr>
          <w:rFonts w:cstheme="minorHAnsi"/>
          <w:sz w:val="24"/>
          <w:szCs w:val="24"/>
        </w:rPr>
        <w:t xml:space="preserve"> przypadku stwierdzenia przy od</w:t>
      </w:r>
      <w:r>
        <w:rPr>
          <w:rFonts w:cstheme="minorHAnsi"/>
          <w:sz w:val="24"/>
          <w:szCs w:val="24"/>
        </w:rPr>
        <w:t>biorze zamówionej części dostawy braków ilościowych w poszczególnych opakowaniach, wad jakościowych dostarczonego towaru oraz towarów przeterminowanych lub uszkodzenia towaru. Ponadto Zamawiający ma prawo do złożenia reklamacji w przypadku wad ukrytych towaru.</w:t>
      </w:r>
    </w:p>
    <w:p w:rsidR="00C87F69" w:rsidRDefault="007B2B8C" w:rsidP="00C87F69">
      <w:pPr>
        <w:pStyle w:val="Akapitzlist"/>
        <w:jc w:val="center"/>
        <w:rPr>
          <w:rFonts w:cstheme="minorHAnsi"/>
          <w:b/>
          <w:sz w:val="24"/>
          <w:szCs w:val="24"/>
        </w:rPr>
      </w:pPr>
      <w:r w:rsidRPr="00251E48">
        <w:rPr>
          <w:rFonts w:cstheme="minorHAnsi"/>
          <w:b/>
          <w:sz w:val="24"/>
          <w:szCs w:val="24"/>
        </w:rPr>
        <w:lastRenderedPageBreak/>
        <w:t>§</w:t>
      </w:r>
      <w:r w:rsidR="00C87F69">
        <w:rPr>
          <w:rFonts w:cstheme="minorHAnsi"/>
          <w:b/>
          <w:sz w:val="24"/>
          <w:szCs w:val="24"/>
        </w:rPr>
        <w:t>4</w:t>
      </w:r>
    </w:p>
    <w:p w:rsidR="00C87F69" w:rsidRDefault="00C87F69" w:rsidP="00C87F69">
      <w:pPr>
        <w:pStyle w:val="Akapitzlist"/>
        <w:jc w:val="center"/>
        <w:rPr>
          <w:rFonts w:cstheme="minorHAnsi"/>
          <w:b/>
          <w:sz w:val="24"/>
          <w:szCs w:val="24"/>
        </w:rPr>
      </w:pPr>
    </w:p>
    <w:p w:rsidR="007B2B8C" w:rsidRPr="00C87F69" w:rsidRDefault="007B2B8C" w:rsidP="00C87F69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C87F69">
        <w:rPr>
          <w:rFonts w:cstheme="minorHAnsi"/>
          <w:sz w:val="24"/>
          <w:szCs w:val="24"/>
        </w:rPr>
        <w:t>W przypadku stwierdzenia przez Zamawiającego wadliw</w:t>
      </w:r>
      <w:r w:rsidR="00C87F69" w:rsidRPr="00C87F69">
        <w:rPr>
          <w:rFonts w:cstheme="minorHAnsi"/>
          <w:sz w:val="24"/>
          <w:szCs w:val="24"/>
        </w:rPr>
        <w:t xml:space="preserve">ej partii dostarczonego towaru, </w:t>
      </w:r>
      <w:r w:rsidRPr="00C87F69">
        <w:rPr>
          <w:rFonts w:cstheme="minorHAnsi"/>
          <w:sz w:val="24"/>
          <w:szCs w:val="24"/>
        </w:rPr>
        <w:t>Zamawiający złoży reklamację a Wykonawca usunie ją w terminie niezwłocznym.</w:t>
      </w:r>
    </w:p>
    <w:p w:rsidR="007B2B8C" w:rsidRDefault="007B2B8C" w:rsidP="007B2B8C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Reklamacje będą składane telefonicznie lub faksem przez osobę </w:t>
      </w:r>
      <w:proofErr w:type="gramStart"/>
      <w:r>
        <w:rPr>
          <w:rFonts w:cstheme="minorHAnsi"/>
          <w:sz w:val="24"/>
          <w:szCs w:val="24"/>
        </w:rPr>
        <w:t xml:space="preserve">odpowiedzialną </w:t>
      </w:r>
      <w:r w:rsidR="00C87F69">
        <w:rPr>
          <w:rFonts w:cstheme="minorHAnsi"/>
          <w:sz w:val="24"/>
          <w:szCs w:val="24"/>
        </w:rPr>
        <w:t xml:space="preserve">                             </w:t>
      </w:r>
      <w:r>
        <w:rPr>
          <w:rFonts w:cstheme="minorHAnsi"/>
          <w:sz w:val="24"/>
          <w:szCs w:val="24"/>
        </w:rPr>
        <w:t>za</w:t>
      </w:r>
      <w:proofErr w:type="gramEnd"/>
      <w:r>
        <w:rPr>
          <w:rFonts w:cstheme="minorHAnsi"/>
          <w:sz w:val="24"/>
          <w:szCs w:val="24"/>
        </w:rPr>
        <w:t xml:space="preserve"> realizację umowy </w:t>
      </w:r>
      <w:r w:rsidR="00BB04D2">
        <w:rPr>
          <w:rFonts w:cstheme="minorHAnsi"/>
          <w:sz w:val="24"/>
          <w:szCs w:val="24"/>
        </w:rPr>
        <w:t>ze strony Zamawiającego i niezwłocznie potwierdzone na piśmie.</w:t>
      </w:r>
    </w:p>
    <w:p w:rsidR="00BB04D2" w:rsidRPr="007B2B8C" w:rsidRDefault="00BB04D2" w:rsidP="007B2B8C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Zamawiającemu przysługuje prawo odmowy przyjęcia towaru dostarczonego z opóźnieniem.</w:t>
      </w:r>
    </w:p>
    <w:p w:rsidR="003839F5" w:rsidRPr="00CA1A9C" w:rsidRDefault="003839F5" w:rsidP="002D4A8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Zamawiającemu przysługuje prawo wypowiedzenia umowy w przypadku trzykrotnego niewywiązania </w:t>
      </w:r>
      <w:r w:rsidR="00CA1A9C">
        <w:rPr>
          <w:sz w:val="24"/>
          <w:szCs w:val="24"/>
        </w:rPr>
        <w:t>się przez</w:t>
      </w:r>
      <w:r>
        <w:rPr>
          <w:sz w:val="24"/>
          <w:szCs w:val="24"/>
        </w:rPr>
        <w:t xml:space="preserve"> Wykonawcę z obowiązku terminowych dostaw lub odmowy dostawy partii objętej zamówieniem, powodujących konieczność dokonania </w:t>
      </w:r>
      <w:proofErr w:type="gramStart"/>
      <w:r>
        <w:rPr>
          <w:sz w:val="24"/>
          <w:szCs w:val="24"/>
        </w:rPr>
        <w:t>zakupu</w:t>
      </w:r>
      <w:r w:rsidR="00E1779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u</w:t>
      </w:r>
      <w:proofErr w:type="gramEnd"/>
      <w:r>
        <w:rPr>
          <w:sz w:val="24"/>
          <w:szCs w:val="24"/>
        </w:rPr>
        <w:t xml:space="preserve"> innego wykonawcy, jak również w sytuacji uzasadnionych </w:t>
      </w:r>
      <w:r w:rsidR="00D9416E">
        <w:rPr>
          <w:sz w:val="24"/>
          <w:szCs w:val="24"/>
        </w:rPr>
        <w:t>zastrzeżeń co do jakości</w:t>
      </w:r>
      <w:r>
        <w:rPr>
          <w:sz w:val="24"/>
          <w:szCs w:val="24"/>
        </w:rPr>
        <w:t xml:space="preserve"> dostarczonego towaru.</w:t>
      </w:r>
    </w:p>
    <w:p w:rsidR="003839F5" w:rsidRDefault="00251E48" w:rsidP="00251E4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</w:t>
      </w:r>
      <w:r w:rsidR="00C87F69">
        <w:rPr>
          <w:rFonts w:cstheme="minorHAnsi"/>
          <w:b/>
          <w:sz w:val="24"/>
          <w:szCs w:val="24"/>
        </w:rPr>
        <w:t>5</w:t>
      </w:r>
    </w:p>
    <w:p w:rsidR="00BB04D2" w:rsidRDefault="00BB04D2" w:rsidP="002D4A8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Zapła</w:t>
      </w:r>
      <w:r w:rsidRPr="00BB04D2">
        <w:rPr>
          <w:rFonts w:cstheme="minorHAnsi"/>
          <w:sz w:val="24"/>
          <w:szCs w:val="24"/>
        </w:rPr>
        <w:t>ta należności za dostarczony</w:t>
      </w:r>
      <w:r>
        <w:rPr>
          <w:rFonts w:cstheme="minorHAnsi"/>
          <w:sz w:val="24"/>
          <w:szCs w:val="24"/>
        </w:rPr>
        <w:t xml:space="preserve"> towar nastąpi przelewem na podstawie faktury wystawionej przez Wykonawcę w terminie 30 dni od daty jej otrzymania na konto Wykonawcy wskazane na fakturze.</w:t>
      </w:r>
      <w:r w:rsidR="00251E48">
        <w:rPr>
          <w:rFonts w:cstheme="minorHAnsi"/>
          <w:sz w:val="24"/>
          <w:szCs w:val="24"/>
        </w:rPr>
        <w:t xml:space="preserve"> </w:t>
      </w:r>
    </w:p>
    <w:p w:rsidR="00251E48" w:rsidRPr="00251E48" w:rsidRDefault="00251E48" w:rsidP="00251E4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C87F69">
        <w:rPr>
          <w:rFonts w:cstheme="minorHAnsi"/>
          <w:b/>
          <w:sz w:val="24"/>
          <w:szCs w:val="24"/>
        </w:rPr>
        <w:t>6</w:t>
      </w:r>
    </w:p>
    <w:p w:rsidR="00251E48" w:rsidRDefault="00251E48" w:rsidP="00251E48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Dopuszcza się zmianę cen o wskaźnik kwartalny produktów stanowiących przedmiot zamówienia w oparciu o wskaźnik cen towarów publikowany co kwartał przez </w:t>
      </w:r>
      <w:proofErr w:type="gramStart"/>
      <w:r>
        <w:rPr>
          <w:rFonts w:cstheme="minorHAnsi"/>
          <w:sz w:val="24"/>
          <w:szCs w:val="24"/>
        </w:rPr>
        <w:t>GUS.</w:t>
      </w:r>
      <w:r w:rsidR="00C87F69">
        <w:rPr>
          <w:rFonts w:cstheme="minorHAnsi"/>
          <w:sz w:val="24"/>
          <w:szCs w:val="24"/>
        </w:rPr>
        <w:t xml:space="preserve">                      </w:t>
      </w:r>
      <w:r>
        <w:rPr>
          <w:rFonts w:cstheme="minorHAnsi"/>
          <w:sz w:val="24"/>
          <w:szCs w:val="24"/>
        </w:rPr>
        <w:t xml:space="preserve"> W</w:t>
      </w:r>
      <w:proofErr w:type="gramEnd"/>
      <w:r>
        <w:rPr>
          <w:rFonts w:cstheme="minorHAnsi"/>
          <w:sz w:val="24"/>
          <w:szCs w:val="24"/>
        </w:rPr>
        <w:t xml:space="preserve"> przypadku zmiany stawek VAT zmieni się również cena o różnicę między poprzednią, </w:t>
      </w:r>
      <w:r w:rsidR="00C87F69"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>a aktualną stawką. Zmianę cen dopuszcza się po uprzednim poinformowaniu Zamawiającego przez Wykonawcę.</w:t>
      </w:r>
    </w:p>
    <w:p w:rsidR="00251E48" w:rsidRPr="00251E48" w:rsidRDefault="00251E48" w:rsidP="00251E48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Strony dopuszczają możliwość obniżenia cen dostarczanych artykułów </w:t>
      </w:r>
      <w:proofErr w:type="gramStart"/>
      <w:r>
        <w:rPr>
          <w:rFonts w:cstheme="minorHAnsi"/>
          <w:sz w:val="24"/>
          <w:szCs w:val="24"/>
        </w:rPr>
        <w:t xml:space="preserve">żywnościowych </w:t>
      </w:r>
      <w:r w:rsidR="00C87F69"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</w:rPr>
        <w:t>w</w:t>
      </w:r>
      <w:proofErr w:type="gramEnd"/>
      <w:r>
        <w:rPr>
          <w:rFonts w:cstheme="minorHAnsi"/>
          <w:sz w:val="24"/>
          <w:szCs w:val="24"/>
        </w:rPr>
        <w:t xml:space="preserve"> przypadku wystąpienia okoliczności skutkujących takim obniżeniem.</w:t>
      </w:r>
    </w:p>
    <w:p w:rsidR="00CA1A9C" w:rsidRPr="00600732" w:rsidRDefault="00CA1A9C" w:rsidP="002D4A8C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nie może bez pisemnej zgody Zamawiającego zbywać ani obciążać wierzytelności przysługującej mu niniejszej umowy.</w:t>
      </w:r>
    </w:p>
    <w:p w:rsidR="00CA1A9C" w:rsidRDefault="00251E48" w:rsidP="00251E4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</w:t>
      </w:r>
      <w:r w:rsidR="00C87F69">
        <w:rPr>
          <w:rFonts w:cstheme="minorHAnsi"/>
          <w:b/>
          <w:sz w:val="24"/>
          <w:szCs w:val="24"/>
        </w:rPr>
        <w:t>7</w:t>
      </w:r>
    </w:p>
    <w:p w:rsidR="00CA1A9C" w:rsidRDefault="00CA1A9C" w:rsidP="002D4A8C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Niniejsza umowa zostaje zawarta na okres od dnia </w:t>
      </w:r>
      <w:r w:rsidR="006B4F18">
        <w:rPr>
          <w:rFonts w:cstheme="minorHAnsi"/>
          <w:sz w:val="24"/>
          <w:szCs w:val="24"/>
        </w:rPr>
        <w:t>02</w:t>
      </w:r>
      <w:r>
        <w:rPr>
          <w:rFonts w:cstheme="minorHAnsi"/>
          <w:sz w:val="24"/>
          <w:szCs w:val="24"/>
        </w:rPr>
        <w:t xml:space="preserve"> </w:t>
      </w:r>
      <w:r w:rsidR="006B4F18">
        <w:rPr>
          <w:rFonts w:cstheme="minorHAnsi"/>
          <w:sz w:val="24"/>
          <w:szCs w:val="24"/>
        </w:rPr>
        <w:t>stycznia</w:t>
      </w:r>
      <w:r>
        <w:rPr>
          <w:rFonts w:cstheme="minorHAnsi"/>
          <w:sz w:val="24"/>
          <w:szCs w:val="24"/>
        </w:rPr>
        <w:t xml:space="preserve"> 201</w:t>
      </w:r>
      <w:r w:rsidR="00E65AE3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r. do dnia 3</w:t>
      </w:r>
      <w:r w:rsidR="006B4F18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</w:t>
      </w:r>
      <w:r w:rsidR="00E1779A">
        <w:rPr>
          <w:rFonts w:cstheme="minorHAnsi"/>
          <w:sz w:val="24"/>
          <w:szCs w:val="24"/>
        </w:rPr>
        <w:t>grudnia 201</w:t>
      </w:r>
      <w:r w:rsidR="00E65AE3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r.</w:t>
      </w:r>
    </w:p>
    <w:p w:rsidR="00012467" w:rsidRDefault="00CA1A9C" w:rsidP="002D4A8C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Wcześniejsze rozwiązanie umowy jest dopuszczalne za jednomiesięcznym wypowiedzeniem, w przypadku nie</w:t>
      </w:r>
      <w:r w:rsidR="00251E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wywiązania się przez jedną ze stron z istotnych warunków niniejszej umowy</w:t>
      </w:r>
      <w:r w:rsidR="00012467">
        <w:rPr>
          <w:rFonts w:cstheme="minorHAnsi"/>
          <w:sz w:val="24"/>
          <w:szCs w:val="24"/>
        </w:rPr>
        <w:t>. W razie rażącego naruszenia postanowień niniejszej umowy,</w:t>
      </w:r>
      <w:r>
        <w:rPr>
          <w:rFonts w:cstheme="minorHAnsi"/>
          <w:sz w:val="24"/>
          <w:szCs w:val="24"/>
        </w:rPr>
        <w:t xml:space="preserve"> w szczególności </w:t>
      </w:r>
      <w:r w:rsidR="00251E48">
        <w:rPr>
          <w:rFonts w:cstheme="minorHAnsi"/>
          <w:sz w:val="24"/>
          <w:szCs w:val="24"/>
        </w:rPr>
        <w:t>powtarzających się opóźnień w realizacji dostaw, uzasadnionych zastrzeżeń co do jakości dostarczanego towaru, mimo bezskutecznego wezwania do zaprzestania naruszeń,</w:t>
      </w:r>
      <w:r w:rsidR="00012467">
        <w:rPr>
          <w:rFonts w:cstheme="minorHAnsi"/>
          <w:sz w:val="24"/>
          <w:szCs w:val="24"/>
        </w:rPr>
        <w:t xml:space="preserve"> stronie poszkodowanej przysługuje prawo odstąpienia od umowy ze skutkiem </w:t>
      </w:r>
      <w:proofErr w:type="gramStart"/>
      <w:r w:rsidR="00012467">
        <w:rPr>
          <w:rFonts w:cstheme="minorHAnsi"/>
          <w:sz w:val="24"/>
          <w:szCs w:val="24"/>
        </w:rPr>
        <w:t>natychmiastowym</w:t>
      </w:r>
      <w:r w:rsidR="00C87F69">
        <w:rPr>
          <w:rFonts w:cstheme="minorHAnsi"/>
          <w:sz w:val="24"/>
          <w:szCs w:val="24"/>
        </w:rPr>
        <w:t xml:space="preserve">             </w:t>
      </w:r>
      <w:r w:rsidR="00012467">
        <w:rPr>
          <w:rFonts w:cstheme="minorHAnsi"/>
          <w:sz w:val="24"/>
          <w:szCs w:val="24"/>
        </w:rPr>
        <w:t xml:space="preserve"> z</w:t>
      </w:r>
      <w:proofErr w:type="gramEnd"/>
      <w:r w:rsidR="00012467">
        <w:rPr>
          <w:rFonts w:cstheme="minorHAnsi"/>
          <w:sz w:val="24"/>
          <w:szCs w:val="24"/>
        </w:rPr>
        <w:t xml:space="preserve"> winy strony naruszającej</w:t>
      </w:r>
    </w:p>
    <w:p w:rsidR="00E65AE3" w:rsidRDefault="00E65AE3" w:rsidP="00012467">
      <w:pPr>
        <w:pStyle w:val="Akapitzlist"/>
        <w:jc w:val="center"/>
        <w:rPr>
          <w:rFonts w:cstheme="minorHAnsi"/>
          <w:b/>
          <w:sz w:val="24"/>
          <w:szCs w:val="24"/>
        </w:rPr>
      </w:pPr>
    </w:p>
    <w:p w:rsidR="00D9416E" w:rsidRDefault="00C87F69" w:rsidP="00012467">
      <w:pPr>
        <w:pStyle w:val="Akapitzli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§8</w:t>
      </w:r>
    </w:p>
    <w:p w:rsidR="00012467" w:rsidRDefault="00012467" w:rsidP="00012467">
      <w:pPr>
        <w:pStyle w:val="Akapitzlist"/>
        <w:jc w:val="center"/>
        <w:rPr>
          <w:rFonts w:cstheme="minorHAnsi"/>
          <w:b/>
          <w:sz w:val="24"/>
          <w:szCs w:val="24"/>
        </w:rPr>
      </w:pPr>
    </w:p>
    <w:p w:rsidR="00012467" w:rsidRDefault="00012467" w:rsidP="00012467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Zmiany niniejszej umowy wymagają formy pisemnej pod rygorem nieważności.</w:t>
      </w:r>
    </w:p>
    <w:p w:rsidR="00012467" w:rsidRDefault="00012467" w:rsidP="00012467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Zakazuje się zmian postanowień niniejszej umowy w stosunku do treści ofert, na </w:t>
      </w:r>
      <w:proofErr w:type="gramStart"/>
      <w:r>
        <w:rPr>
          <w:rFonts w:cstheme="minorHAnsi"/>
          <w:sz w:val="24"/>
          <w:szCs w:val="24"/>
        </w:rPr>
        <w:t>podstawie której</w:t>
      </w:r>
      <w:proofErr w:type="gramEnd"/>
      <w:r>
        <w:rPr>
          <w:rFonts w:cstheme="minorHAnsi"/>
          <w:sz w:val="24"/>
          <w:szCs w:val="24"/>
        </w:rPr>
        <w:t xml:space="preserve"> dokonano wyboru Wykonawcy, chyba, że konieczność wprowadzenia takich zmian wynika z okoliczności, których nie można było przewidzieć w chwili zawarcia umowy, lub zmiany te są korzystne dla Zamawiającego.</w:t>
      </w:r>
    </w:p>
    <w:p w:rsidR="003E3FEE" w:rsidRPr="00C87F69" w:rsidRDefault="003E3FEE" w:rsidP="00C87F69">
      <w:pPr>
        <w:ind w:left="360"/>
        <w:jc w:val="center"/>
        <w:rPr>
          <w:rFonts w:cstheme="minorHAnsi"/>
          <w:b/>
          <w:sz w:val="24"/>
          <w:szCs w:val="24"/>
        </w:rPr>
      </w:pPr>
      <w:r w:rsidRPr="00C87F69">
        <w:rPr>
          <w:rFonts w:cstheme="minorHAnsi"/>
          <w:b/>
          <w:sz w:val="24"/>
          <w:szCs w:val="24"/>
        </w:rPr>
        <w:t>§</w:t>
      </w:r>
      <w:r w:rsidR="00C87F69">
        <w:rPr>
          <w:rFonts w:cstheme="minorHAnsi"/>
          <w:b/>
          <w:sz w:val="24"/>
          <w:szCs w:val="24"/>
        </w:rPr>
        <w:t>9</w:t>
      </w:r>
    </w:p>
    <w:p w:rsidR="00D9416E" w:rsidRPr="003E3FEE" w:rsidRDefault="00D9416E" w:rsidP="003E3FEE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E3FEE">
        <w:rPr>
          <w:rFonts w:cstheme="minorHAnsi"/>
          <w:sz w:val="24"/>
          <w:szCs w:val="24"/>
        </w:rPr>
        <w:t>Wykonawca zapłaci Zamawiającemu karę umowną w wysokości 10% wartości umowy netto w przypadku odstąpienia od umowy lub jej rozwiązania z przyczyn leżących po stronie Wykonawcy.</w:t>
      </w:r>
    </w:p>
    <w:p w:rsidR="00D9416E" w:rsidRPr="00600732" w:rsidRDefault="00D9416E" w:rsidP="003E3FEE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zapłaci Wykonawcy karę umowną w wysokości 10% wartości wynagrodzenia brutto przypadku odstąpienia od umowy lub jej rozwiązania z przyczyn leżących po stronie Zamawiającego.</w:t>
      </w:r>
    </w:p>
    <w:p w:rsidR="00D9416E" w:rsidRDefault="00C87F69" w:rsidP="00C87F6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§10</w:t>
      </w:r>
    </w:p>
    <w:p w:rsidR="00D9416E" w:rsidRDefault="00D9416E" w:rsidP="002D4A8C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sprawach nieuregulowanych niniejszą umową zastosowanie mają przepisy Kodeksu Cywilnego oraz ustawy z dnia 29 stycznia 2004 roku, Prawo zamówień publicznych (tj. Dz. U. Nr 113, poz.759).</w:t>
      </w:r>
    </w:p>
    <w:p w:rsidR="00D9416E" w:rsidRPr="00600732" w:rsidRDefault="00D9416E" w:rsidP="002D4A8C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Wszelkie zmiany umowy wymagają formy pisemnego aneksu pod rygorem nieważności.</w:t>
      </w:r>
    </w:p>
    <w:p w:rsidR="00D9416E" w:rsidRDefault="003E3FEE" w:rsidP="003E3FE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</w:t>
      </w:r>
      <w:r w:rsidR="00C87F69">
        <w:rPr>
          <w:rFonts w:cstheme="minorHAnsi"/>
          <w:b/>
          <w:sz w:val="24"/>
          <w:szCs w:val="24"/>
        </w:rPr>
        <w:t>11</w:t>
      </w:r>
    </w:p>
    <w:p w:rsidR="00DF2CFA" w:rsidRPr="00D9416E" w:rsidRDefault="00D9416E" w:rsidP="002D4A8C">
      <w:pPr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Ewentualne spory pomiędzy Stronam</w:t>
      </w:r>
      <w:r w:rsidR="00E1779A">
        <w:rPr>
          <w:rFonts w:cstheme="minorHAnsi"/>
          <w:sz w:val="24"/>
          <w:szCs w:val="24"/>
        </w:rPr>
        <w:t>i będzie rozstrzygał właściwy są</w:t>
      </w:r>
      <w:r>
        <w:rPr>
          <w:rFonts w:cstheme="minorHAnsi"/>
          <w:sz w:val="24"/>
          <w:szCs w:val="24"/>
        </w:rPr>
        <w:t>d powszechny w Lublinie.</w:t>
      </w:r>
    </w:p>
    <w:p w:rsidR="00D9416E" w:rsidRDefault="003E3FEE" w:rsidP="003E3FE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</w:t>
      </w:r>
      <w:r w:rsidR="00C87F69">
        <w:rPr>
          <w:rFonts w:cstheme="minorHAnsi"/>
          <w:b/>
          <w:sz w:val="24"/>
          <w:szCs w:val="24"/>
        </w:rPr>
        <w:t>12</w:t>
      </w:r>
    </w:p>
    <w:p w:rsidR="00D9416E" w:rsidRDefault="00600732" w:rsidP="002D4A8C">
      <w:pPr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Umowę sporządzono w 3 jednobrzmiących egzemplarzach, w tym jeden egzemplarz dla Wykonawcy i 2 egzemplarze dla Zamawiającego.</w:t>
      </w:r>
    </w:p>
    <w:p w:rsidR="00600732" w:rsidRDefault="00600732" w:rsidP="00600732">
      <w:pPr>
        <w:ind w:left="567"/>
        <w:rPr>
          <w:rFonts w:cstheme="minorHAnsi"/>
          <w:sz w:val="24"/>
          <w:szCs w:val="24"/>
        </w:rPr>
      </w:pPr>
    </w:p>
    <w:p w:rsidR="00C87F69" w:rsidRDefault="00C87F69" w:rsidP="00600732">
      <w:pPr>
        <w:ind w:left="567"/>
        <w:rPr>
          <w:rFonts w:cstheme="minorHAnsi"/>
          <w:sz w:val="24"/>
          <w:szCs w:val="24"/>
        </w:rPr>
      </w:pPr>
    </w:p>
    <w:p w:rsidR="00600732" w:rsidRPr="00600732" w:rsidRDefault="00600732" w:rsidP="00600732">
      <w:pPr>
        <w:ind w:left="567"/>
        <w:rPr>
          <w:rFonts w:cstheme="minorHAnsi"/>
          <w:b/>
          <w:sz w:val="24"/>
          <w:szCs w:val="24"/>
        </w:rPr>
      </w:pPr>
      <w:r w:rsidRPr="00600732">
        <w:rPr>
          <w:rFonts w:cstheme="minorHAnsi"/>
          <w:b/>
          <w:sz w:val="24"/>
          <w:szCs w:val="24"/>
        </w:rPr>
        <w:t>Wykonawca</w:t>
      </w:r>
      <w:proofErr w:type="gramStart"/>
      <w:r w:rsidRPr="00600732">
        <w:rPr>
          <w:rFonts w:cstheme="minorHAnsi"/>
          <w:b/>
          <w:sz w:val="24"/>
          <w:szCs w:val="24"/>
        </w:rPr>
        <w:t>:</w:t>
      </w:r>
      <w:r w:rsidRPr="00600732">
        <w:rPr>
          <w:rFonts w:cstheme="minorHAnsi"/>
          <w:b/>
          <w:sz w:val="24"/>
          <w:szCs w:val="24"/>
        </w:rPr>
        <w:tab/>
      </w:r>
      <w:r w:rsidRPr="00600732">
        <w:rPr>
          <w:rFonts w:cstheme="minorHAnsi"/>
          <w:b/>
          <w:sz w:val="24"/>
          <w:szCs w:val="24"/>
        </w:rPr>
        <w:tab/>
      </w:r>
      <w:r w:rsidRPr="00600732">
        <w:rPr>
          <w:rFonts w:cstheme="minorHAnsi"/>
          <w:b/>
          <w:sz w:val="24"/>
          <w:szCs w:val="24"/>
        </w:rPr>
        <w:tab/>
      </w:r>
      <w:r w:rsidRPr="00600732">
        <w:rPr>
          <w:rFonts w:cstheme="minorHAnsi"/>
          <w:b/>
          <w:sz w:val="24"/>
          <w:szCs w:val="24"/>
        </w:rPr>
        <w:tab/>
      </w:r>
      <w:r w:rsidRPr="00600732">
        <w:rPr>
          <w:rFonts w:cstheme="minorHAnsi"/>
          <w:b/>
          <w:sz w:val="24"/>
          <w:szCs w:val="24"/>
        </w:rPr>
        <w:tab/>
      </w:r>
      <w:r w:rsidRPr="00600732">
        <w:rPr>
          <w:rFonts w:cstheme="minorHAnsi"/>
          <w:b/>
          <w:sz w:val="24"/>
          <w:szCs w:val="24"/>
        </w:rPr>
        <w:tab/>
      </w:r>
      <w:r w:rsidRPr="00600732">
        <w:rPr>
          <w:rFonts w:cstheme="minorHAnsi"/>
          <w:b/>
          <w:sz w:val="24"/>
          <w:szCs w:val="24"/>
        </w:rPr>
        <w:tab/>
      </w:r>
      <w:r w:rsidRPr="00600732">
        <w:rPr>
          <w:rFonts w:cstheme="minorHAnsi"/>
          <w:b/>
          <w:sz w:val="24"/>
          <w:szCs w:val="24"/>
        </w:rPr>
        <w:tab/>
      </w:r>
      <w:r w:rsidRPr="00600732">
        <w:rPr>
          <w:rFonts w:cstheme="minorHAnsi"/>
          <w:b/>
          <w:sz w:val="24"/>
          <w:szCs w:val="24"/>
        </w:rPr>
        <w:tab/>
        <w:t>Zamawiający</w:t>
      </w:r>
      <w:proofErr w:type="gramEnd"/>
      <w:r w:rsidRPr="00600732">
        <w:rPr>
          <w:rFonts w:cstheme="minorHAnsi"/>
          <w:b/>
          <w:sz w:val="24"/>
          <w:szCs w:val="24"/>
        </w:rPr>
        <w:t>:</w:t>
      </w:r>
    </w:p>
    <w:p w:rsidR="002644F5" w:rsidRPr="002644F5" w:rsidRDefault="002644F5" w:rsidP="002644F5">
      <w:pPr>
        <w:spacing w:line="240" w:lineRule="auto"/>
        <w:rPr>
          <w:sz w:val="24"/>
          <w:szCs w:val="24"/>
        </w:rPr>
      </w:pPr>
    </w:p>
    <w:p w:rsidR="00700152" w:rsidRPr="00700152" w:rsidRDefault="00700152" w:rsidP="00700152">
      <w:pPr>
        <w:spacing w:line="240" w:lineRule="auto"/>
        <w:ind w:left="714"/>
        <w:rPr>
          <w:sz w:val="24"/>
          <w:szCs w:val="24"/>
        </w:rPr>
      </w:pPr>
    </w:p>
    <w:p w:rsidR="00D378B9" w:rsidRPr="00D378B9" w:rsidRDefault="00D378B9" w:rsidP="002B2EA3">
      <w:pPr>
        <w:rPr>
          <w:sz w:val="24"/>
          <w:szCs w:val="24"/>
        </w:rPr>
      </w:pPr>
    </w:p>
    <w:sectPr w:rsidR="00D378B9" w:rsidRPr="00D378B9" w:rsidSect="00583AD2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88" w:rsidRDefault="00B14788" w:rsidP="0085483D">
      <w:pPr>
        <w:spacing w:after="0" w:line="240" w:lineRule="auto"/>
      </w:pPr>
      <w:r>
        <w:separator/>
      </w:r>
    </w:p>
  </w:endnote>
  <w:endnote w:type="continuationSeparator" w:id="0">
    <w:p w:rsidR="00B14788" w:rsidRDefault="00B14788" w:rsidP="0085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60" w:rsidRPr="003D0260" w:rsidRDefault="003D0260">
    <w:pPr>
      <w:pStyle w:val="Stopka"/>
      <w:rPr>
        <w:i/>
        <w:sz w:val="18"/>
        <w:szCs w:val="18"/>
      </w:rPr>
    </w:pPr>
    <w:r w:rsidRPr="003D0260">
      <w:rPr>
        <w:i/>
        <w:sz w:val="18"/>
        <w:szCs w:val="18"/>
      </w:rPr>
      <w:t>Przetarg nieograniczony na dostawę artykułów żywnościowych dla Szkoły Podstawowej nr 30 im. Króla Kazimierza Wielkiego w Lublinie</w:t>
    </w:r>
  </w:p>
  <w:p w:rsidR="00D9416E" w:rsidRPr="003D0260" w:rsidRDefault="00D9416E">
    <w:pPr>
      <w:pStyle w:val="Stopka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88" w:rsidRDefault="00B14788" w:rsidP="0085483D">
      <w:pPr>
        <w:spacing w:after="0" w:line="240" w:lineRule="auto"/>
      </w:pPr>
      <w:r>
        <w:separator/>
      </w:r>
    </w:p>
  </w:footnote>
  <w:footnote w:type="continuationSeparator" w:id="0">
    <w:p w:rsidR="00B14788" w:rsidRDefault="00B14788" w:rsidP="0085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389396"/>
      <w:docPartObj>
        <w:docPartGallery w:val="Page Numbers (Margins)"/>
        <w:docPartUnique/>
      </w:docPartObj>
    </w:sdtPr>
    <w:sdtEndPr/>
    <w:sdtContent>
      <w:p w:rsidR="003D0260" w:rsidRDefault="003D0260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260" w:rsidRDefault="003D026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E65AE3" w:rsidRPr="00E65AE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D0260" w:rsidRDefault="003D026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E65AE3" w:rsidRPr="00E65AE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B3E"/>
    <w:multiLevelType w:val="hybridMultilevel"/>
    <w:tmpl w:val="D67AC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1F54"/>
    <w:multiLevelType w:val="hybridMultilevel"/>
    <w:tmpl w:val="63A8B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4A01"/>
    <w:multiLevelType w:val="hybridMultilevel"/>
    <w:tmpl w:val="BD70E65E"/>
    <w:lvl w:ilvl="0" w:tplc="3E62909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9206D"/>
    <w:multiLevelType w:val="hybridMultilevel"/>
    <w:tmpl w:val="52C49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435E7"/>
    <w:multiLevelType w:val="hybridMultilevel"/>
    <w:tmpl w:val="92622A72"/>
    <w:lvl w:ilvl="0" w:tplc="0F4E9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B509FE"/>
    <w:multiLevelType w:val="hybridMultilevel"/>
    <w:tmpl w:val="CADC1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60260"/>
    <w:multiLevelType w:val="hybridMultilevel"/>
    <w:tmpl w:val="4E5A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A0B6A"/>
    <w:multiLevelType w:val="hybridMultilevel"/>
    <w:tmpl w:val="5D7CD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46A97"/>
    <w:multiLevelType w:val="hybridMultilevel"/>
    <w:tmpl w:val="3F563FCA"/>
    <w:lvl w:ilvl="0" w:tplc="D90E7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F6135A"/>
    <w:multiLevelType w:val="hybridMultilevel"/>
    <w:tmpl w:val="7BE8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F0947"/>
    <w:multiLevelType w:val="hybridMultilevel"/>
    <w:tmpl w:val="9F7C0154"/>
    <w:lvl w:ilvl="0" w:tplc="FA727FE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58DA6B42"/>
    <w:multiLevelType w:val="hybridMultilevel"/>
    <w:tmpl w:val="8640D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E4F80"/>
    <w:multiLevelType w:val="hybridMultilevel"/>
    <w:tmpl w:val="014E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7AAB"/>
    <w:multiLevelType w:val="hybridMultilevel"/>
    <w:tmpl w:val="A134D5A2"/>
    <w:lvl w:ilvl="0" w:tplc="2B8E75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13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B9"/>
    <w:rsid w:val="00012467"/>
    <w:rsid w:val="00162387"/>
    <w:rsid w:val="00190CFE"/>
    <w:rsid w:val="00191818"/>
    <w:rsid w:val="001B2514"/>
    <w:rsid w:val="001D361D"/>
    <w:rsid w:val="00237E10"/>
    <w:rsid w:val="0025027D"/>
    <w:rsid w:val="00251E48"/>
    <w:rsid w:val="002644F5"/>
    <w:rsid w:val="002B2EA3"/>
    <w:rsid w:val="002D4A8C"/>
    <w:rsid w:val="002E44CF"/>
    <w:rsid w:val="003442FC"/>
    <w:rsid w:val="003839F5"/>
    <w:rsid w:val="003909C3"/>
    <w:rsid w:val="003D0260"/>
    <w:rsid w:val="003E3FEE"/>
    <w:rsid w:val="00423549"/>
    <w:rsid w:val="00424322"/>
    <w:rsid w:val="004418C7"/>
    <w:rsid w:val="0049481A"/>
    <w:rsid w:val="004C03C1"/>
    <w:rsid w:val="00583AD2"/>
    <w:rsid w:val="005C023A"/>
    <w:rsid w:val="005D34BF"/>
    <w:rsid w:val="005F2F56"/>
    <w:rsid w:val="00600732"/>
    <w:rsid w:val="006B4F18"/>
    <w:rsid w:val="00700152"/>
    <w:rsid w:val="007B2B8C"/>
    <w:rsid w:val="0085483D"/>
    <w:rsid w:val="009C5DCB"/>
    <w:rsid w:val="00B14788"/>
    <w:rsid w:val="00B84076"/>
    <w:rsid w:val="00BB04D2"/>
    <w:rsid w:val="00BF41F6"/>
    <w:rsid w:val="00BF7D90"/>
    <w:rsid w:val="00C552C9"/>
    <w:rsid w:val="00C66402"/>
    <w:rsid w:val="00C87F69"/>
    <w:rsid w:val="00CA1A9C"/>
    <w:rsid w:val="00CF4EA0"/>
    <w:rsid w:val="00D378B9"/>
    <w:rsid w:val="00D9416E"/>
    <w:rsid w:val="00D94AE8"/>
    <w:rsid w:val="00DC5123"/>
    <w:rsid w:val="00DF2CFA"/>
    <w:rsid w:val="00E1779A"/>
    <w:rsid w:val="00E65AE3"/>
    <w:rsid w:val="00F4233E"/>
    <w:rsid w:val="00F6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A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8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8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48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4F5"/>
  </w:style>
  <w:style w:type="paragraph" w:styleId="Stopka">
    <w:name w:val="footer"/>
    <w:basedOn w:val="Normalny"/>
    <w:link w:val="StopkaZnak"/>
    <w:uiPriority w:val="99"/>
    <w:unhideWhenUsed/>
    <w:rsid w:val="0026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4F5"/>
  </w:style>
  <w:style w:type="paragraph" w:styleId="Tekstdymka">
    <w:name w:val="Balloon Text"/>
    <w:basedOn w:val="Normalny"/>
    <w:link w:val="TekstdymkaZnak"/>
    <w:uiPriority w:val="99"/>
    <w:semiHidden/>
    <w:unhideWhenUsed/>
    <w:rsid w:val="0019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A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8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8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48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4F5"/>
  </w:style>
  <w:style w:type="paragraph" w:styleId="Stopka">
    <w:name w:val="footer"/>
    <w:basedOn w:val="Normalny"/>
    <w:link w:val="StopkaZnak"/>
    <w:uiPriority w:val="99"/>
    <w:unhideWhenUsed/>
    <w:rsid w:val="0026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4F5"/>
  </w:style>
  <w:style w:type="paragraph" w:styleId="Tekstdymka">
    <w:name w:val="Balloon Text"/>
    <w:basedOn w:val="Normalny"/>
    <w:link w:val="TekstdymkaZnak"/>
    <w:uiPriority w:val="99"/>
    <w:semiHidden/>
    <w:unhideWhenUsed/>
    <w:rsid w:val="0019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8F47-9474-4253-BDC2-9A7FBEFA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1170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Biedrzycka</dc:creator>
  <cp:lastModifiedBy>Kierownik</cp:lastModifiedBy>
  <cp:revision>20</cp:revision>
  <cp:lastPrinted>2013-10-28T09:07:00Z</cp:lastPrinted>
  <dcterms:created xsi:type="dcterms:W3CDTF">2011-11-15T07:25:00Z</dcterms:created>
  <dcterms:modified xsi:type="dcterms:W3CDTF">2013-10-30T10:06:00Z</dcterms:modified>
</cp:coreProperties>
</file>