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5E" w:rsidRDefault="00BC0D5E" w:rsidP="002E64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Lublin, dn. 8.07.2016 r.</w:t>
      </w:r>
    </w:p>
    <w:p w:rsidR="00BC0D5E" w:rsidRPr="00BC0D5E" w:rsidRDefault="00BC0D5E" w:rsidP="00BC0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5E">
        <w:rPr>
          <w:rFonts w:ascii="Times New Roman" w:hAnsi="Times New Roman" w:cs="Times New Roman"/>
          <w:b/>
          <w:sz w:val="28"/>
          <w:szCs w:val="28"/>
        </w:rPr>
        <w:t>Szkoła Podstawowa nr 29 im. Adama Mickiewicza</w:t>
      </w:r>
    </w:p>
    <w:p w:rsidR="00BC0D5E" w:rsidRPr="00BC0D5E" w:rsidRDefault="00BC0D5E" w:rsidP="00BC0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5E">
        <w:rPr>
          <w:rFonts w:ascii="Times New Roman" w:hAnsi="Times New Roman" w:cs="Times New Roman"/>
          <w:b/>
          <w:sz w:val="28"/>
          <w:szCs w:val="28"/>
        </w:rPr>
        <w:t>w Lublinie ul. Wajdeloty 1</w:t>
      </w:r>
    </w:p>
    <w:p w:rsidR="00BC0D5E" w:rsidRPr="00BC0D5E" w:rsidRDefault="00BC0D5E" w:rsidP="00BC0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5E">
        <w:rPr>
          <w:rFonts w:ascii="Times New Roman" w:hAnsi="Times New Roman" w:cs="Times New Roman"/>
          <w:b/>
          <w:sz w:val="28"/>
          <w:szCs w:val="28"/>
        </w:rPr>
        <w:t>ogłasza</w:t>
      </w:r>
    </w:p>
    <w:p w:rsidR="00BC0D5E" w:rsidRPr="00BC0D5E" w:rsidRDefault="00BC0D5E" w:rsidP="00BC0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5E">
        <w:rPr>
          <w:rFonts w:ascii="Times New Roman" w:hAnsi="Times New Roman" w:cs="Times New Roman"/>
          <w:b/>
          <w:sz w:val="28"/>
          <w:szCs w:val="28"/>
        </w:rPr>
        <w:t>przetarg pisemny nieograniczony</w:t>
      </w:r>
    </w:p>
    <w:p w:rsidR="00BC0D5E" w:rsidRPr="00BC0D5E" w:rsidRDefault="00BC0D5E" w:rsidP="00BC0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5E">
        <w:rPr>
          <w:rFonts w:ascii="Times New Roman" w:hAnsi="Times New Roman" w:cs="Times New Roman"/>
          <w:b/>
          <w:sz w:val="28"/>
          <w:szCs w:val="28"/>
        </w:rPr>
        <w:t>na wynajem pomieszczenia o powierzchni 12m</w:t>
      </w:r>
      <w:r w:rsidRPr="00BC0D5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BC0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D5E" w:rsidRPr="00BC0D5E" w:rsidRDefault="00BC0D5E" w:rsidP="00BC0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5E">
        <w:rPr>
          <w:rFonts w:ascii="Times New Roman" w:hAnsi="Times New Roman" w:cs="Times New Roman"/>
          <w:b/>
          <w:sz w:val="28"/>
          <w:szCs w:val="28"/>
        </w:rPr>
        <w:t>z przeznaczeniem na sklepik szkolny.</w:t>
      </w:r>
    </w:p>
    <w:p w:rsidR="00BC0D5E" w:rsidRDefault="00BC0D5E">
      <w:pPr>
        <w:rPr>
          <w:rFonts w:ascii="Times New Roman" w:hAnsi="Times New Roman" w:cs="Times New Roman"/>
          <w:sz w:val="28"/>
          <w:szCs w:val="28"/>
        </w:rPr>
      </w:pPr>
    </w:p>
    <w:p w:rsidR="00BC0D5E" w:rsidRPr="00BC0D5E" w:rsidRDefault="00BC0D5E">
      <w:pPr>
        <w:rPr>
          <w:rFonts w:ascii="Times New Roman" w:hAnsi="Times New Roman" w:cs="Times New Roman"/>
          <w:b/>
          <w:sz w:val="28"/>
          <w:szCs w:val="28"/>
        </w:rPr>
      </w:pPr>
      <w:r w:rsidRPr="00BC0D5E">
        <w:rPr>
          <w:rFonts w:ascii="Times New Roman" w:hAnsi="Times New Roman" w:cs="Times New Roman"/>
          <w:b/>
          <w:sz w:val="28"/>
          <w:szCs w:val="28"/>
        </w:rPr>
        <w:t>Warunki najmu:</w:t>
      </w:r>
    </w:p>
    <w:p w:rsidR="00BC0D5E" w:rsidRDefault="00BC0D5E" w:rsidP="00BC0D5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Okres wynajmu: 01.09.2016 r. – 30.06.201</w:t>
      </w:r>
      <w:r w:rsidR="008372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BC0D5E" w:rsidRDefault="00BC0D5E" w:rsidP="00BC0D5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płatności czynszu ustala się miesięcznie, do 10 następnego miesiąca.</w:t>
      </w:r>
    </w:p>
    <w:p w:rsidR="00BC0D5E" w:rsidRDefault="00BC0D5E" w:rsidP="00BC0D5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Pomieszczenie może być przeznaczone wyłącznie na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prowadzenie sklepiku.</w:t>
      </w:r>
    </w:p>
    <w:p w:rsidR="00BC0D5E" w:rsidRDefault="00BC0D5E" w:rsidP="00BC0D5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cenie czynszu zawarte są koszty związane z eksploatacją przedmiotu wynajmu: woda, ścieki oraz wywóz śmieci.</w:t>
      </w:r>
    </w:p>
    <w:p w:rsidR="00BC0D5E" w:rsidRDefault="00BC0D5E" w:rsidP="00BC0D5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najemcy będzie spoczywał obowiązek utrzymania czystości i porządku na terenie sklepiku oraz w bezpośrednim jego sąsiedztwie.</w:t>
      </w:r>
    </w:p>
    <w:p w:rsidR="00BC0D5E" w:rsidRDefault="00BC0D5E" w:rsidP="00BC0D5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Najemcę będzie obowiązywał zakaz sprzedawania artykułów zagrażających zdrowiu i życiu ucznió</w:t>
      </w:r>
      <w:r w:rsidR="002C7E1D">
        <w:rPr>
          <w:rFonts w:ascii="Times New Roman" w:hAnsi="Times New Roman" w:cs="Times New Roman"/>
          <w:sz w:val="28"/>
          <w:szCs w:val="28"/>
        </w:rPr>
        <w:t>w. Asortyment produktów w sklepiku powinien być zgodny z Rozporządzeniem Ministra Zdrowia z dnia 26 sierpnia 2016 r. (Dz. U. z dnia 28 sierpnia 2015 r. Poz. 1256). W asortymencie sklepiku mogą znaleźć się artykuły szkolne, np. zeszyty, długopisy, ołówki, przybory szkolne itp.</w:t>
      </w:r>
    </w:p>
    <w:p w:rsidR="002C7E1D" w:rsidRPr="00032D1E" w:rsidRDefault="002C7E1D" w:rsidP="002C7E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D1E">
        <w:rPr>
          <w:rFonts w:ascii="Times New Roman" w:hAnsi="Times New Roman" w:cs="Times New Roman"/>
          <w:b/>
          <w:sz w:val="28"/>
          <w:szCs w:val="28"/>
        </w:rPr>
        <w:t>Termin i warunki przetargu:</w:t>
      </w:r>
    </w:p>
    <w:p w:rsidR="002C7E1D" w:rsidRDefault="002C7E1D" w:rsidP="002C7E1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Oferta powinna zawierać następujące dane:</w:t>
      </w:r>
    </w:p>
    <w:p w:rsidR="002C7E1D" w:rsidRDefault="002C7E1D" w:rsidP="002C7E1D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(nazwa firmy), adres oferenta, nr NIP,</w:t>
      </w:r>
    </w:p>
    <w:p w:rsidR="002C7E1D" w:rsidRDefault="002C7E1D" w:rsidP="002C7E1D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oświadczenie, że oferent zapoznał się z warunkami przetargu,</w:t>
      </w:r>
    </w:p>
    <w:p w:rsidR="002C7E1D" w:rsidRDefault="002C7E1D" w:rsidP="002C7E1D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oferowaną cenę brutto za wynajem powierzchni lokalu użytkowego,</w:t>
      </w:r>
    </w:p>
    <w:p w:rsidR="002C7E1D" w:rsidRDefault="002C7E1D" w:rsidP="002C7E1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Pisemną ofertę – w zabezpieczonej kopercie z dopiskiem „oferta na wynajem sklepiku” – należy złożyć w sekretariacie szkoły: Szkoła Podstawowa nr 29 im. Adama Mickiewicza w Lublinie ul. Wajdeloty 1, w nieprzekraczalnym terminie do 25 lipca 2016 r. do godz. 11</w:t>
      </w:r>
      <w:r w:rsidRPr="002C7E1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D1E" w:rsidRDefault="00032D1E" w:rsidP="002C7E1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Komisyjne rozpatrzenie ofert nastąpi w sie</w:t>
      </w:r>
      <w:r w:rsidR="007A0642">
        <w:rPr>
          <w:rFonts w:ascii="Times New Roman" w:hAnsi="Times New Roman" w:cs="Times New Roman"/>
          <w:sz w:val="28"/>
          <w:szCs w:val="28"/>
        </w:rPr>
        <w:t>dzibie szkoły w dniu 25 lipca o </w:t>
      </w:r>
      <w:r>
        <w:rPr>
          <w:rFonts w:ascii="Times New Roman" w:hAnsi="Times New Roman" w:cs="Times New Roman"/>
          <w:sz w:val="28"/>
          <w:szCs w:val="28"/>
        </w:rPr>
        <w:t>godz. 12</w:t>
      </w:r>
      <w:r w:rsidRPr="00032D1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D1E" w:rsidRDefault="00032D1E" w:rsidP="002C7E1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najkorzystniejszą ofertę będzie uznana oferta z najwyższą ceną.</w:t>
      </w:r>
    </w:p>
    <w:p w:rsidR="00032D1E" w:rsidRDefault="00032D1E" w:rsidP="002C7E1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nr 29 im. Adama Mickiewicza w Lublinie zastrzega sobie prawo zamknięcia przetargu bez wybrania jakiejkolwiek z ofert.</w:t>
      </w:r>
    </w:p>
    <w:p w:rsidR="007A0642" w:rsidRPr="002E6435" w:rsidRDefault="00032D1E" w:rsidP="007A064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p</w:t>
      </w:r>
      <w:r w:rsidR="007A0642">
        <w:rPr>
          <w:rFonts w:ascii="Times New Roman" w:hAnsi="Times New Roman" w:cs="Times New Roman"/>
          <w:sz w:val="28"/>
          <w:szCs w:val="28"/>
        </w:rPr>
        <w:t>rzetargu odrzuci ofertę, jeżeli została złożona po terminie lub w niewłaściwym miejscu.</w:t>
      </w:r>
    </w:p>
    <w:sectPr w:rsidR="007A0642" w:rsidRPr="002E6435" w:rsidSect="002E643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6E8"/>
    <w:multiLevelType w:val="hybridMultilevel"/>
    <w:tmpl w:val="835E21B0"/>
    <w:lvl w:ilvl="0" w:tplc="81D40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4E00F2"/>
    <w:multiLevelType w:val="hybridMultilevel"/>
    <w:tmpl w:val="8C3EC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B58F5"/>
    <w:multiLevelType w:val="hybridMultilevel"/>
    <w:tmpl w:val="7E74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5E"/>
    <w:rsid w:val="00032D1E"/>
    <w:rsid w:val="002C7E1D"/>
    <w:rsid w:val="002E6435"/>
    <w:rsid w:val="003B6B75"/>
    <w:rsid w:val="007A0642"/>
    <w:rsid w:val="008372ED"/>
    <w:rsid w:val="00B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SP29</dc:creator>
  <cp:keywords/>
  <dc:description/>
  <cp:lastModifiedBy>SP29</cp:lastModifiedBy>
  <cp:revision>4</cp:revision>
  <cp:lastPrinted>2016-07-08T09:46:00Z</cp:lastPrinted>
  <dcterms:created xsi:type="dcterms:W3CDTF">2016-07-08T09:09:00Z</dcterms:created>
  <dcterms:modified xsi:type="dcterms:W3CDTF">2016-07-08T09:58:00Z</dcterms:modified>
</cp:coreProperties>
</file>