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8B98B" w14:textId="29263FFD" w:rsidR="00731684" w:rsidRDefault="000A0103" w:rsidP="00AE3D90">
      <w:pPr>
        <w:jc w:val="center"/>
      </w:pPr>
      <w:r>
        <w:rPr>
          <w:noProof/>
          <w:lang w:eastAsia="pl-PL"/>
        </w:rPr>
        <w:drawing>
          <wp:inline distT="0" distB="0" distL="0" distR="0" wp14:anchorId="002ACA9E" wp14:editId="2824DC5A">
            <wp:extent cx="789940" cy="789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50" r="-5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2C48B" w14:textId="77777777" w:rsidR="00731684" w:rsidRDefault="00731684">
      <w:r>
        <w:tab/>
      </w:r>
      <w:r>
        <w:tab/>
      </w:r>
      <w:r>
        <w:tab/>
      </w:r>
      <w:r>
        <w:tab/>
        <w:t xml:space="preserve"> </w:t>
      </w:r>
    </w:p>
    <w:p w14:paraId="141ACC92" w14:textId="77777777" w:rsidR="00731684" w:rsidRDefault="001F1550">
      <w:r>
        <w:t xml:space="preserve">  </w:t>
      </w:r>
      <w:r>
        <w:tab/>
      </w:r>
      <w:r>
        <w:tab/>
      </w:r>
      <w:r>
        <w:tab/>
      </w:r>
      <w:r>
        <w:tab/>
        <w:t xml:space="preserve">      </w:t>
      </w:r>
      <w:r w:rsidR="00E95612">
        <w:t>Zarządzenie n</w:t>
      </w:r>
      <w:r w:rsidR="00731684">
        <w:t xml:space="preserve">r </w:t>
      </w:r>
      <w:r w:rsidR="00067312">
        <w:t>22</w:t>
      </w:r>
      <w:r w:rsidR="00731684">
        <w:t>/202</w:t>
      </w:r>
      <w:r w:rsidR="00B03A15">
        <w:t>3</w:t>
      </w:r>
      <w:r w:rsidR="00731684">
        <w:t>/202</w:t>
      </w:r>
      <w:r w:rsidR="00B03A15">
        <w:t>4</w:t>
      </w:r>
    </w:p>
    <w:p w14:paraId="6326C47B" w14:textId="77777777" w:rsidR="00731684" w:rsidRDefault="00731684">
      <w:pPr>
        <w:jc w:val="center"/>
      </w:pPr>
      <w:r>
        <w:t xml:space="preserve">Dyrektora Szkoły Podstawowej nr 29 </w:t>
      </w:r>
    </w:p>
    <w:p w14:paraId="614C9728" w14:textId="77777777" w:rsidR="00731684" w:rsidRDefault="00731684">
      <w:pPr>
        <w:jc w:val="center"/>
      </w:pPr>
      <w:r>
        <w:t>im. Adama Mickiewicza w Lublinie</w:t>
      </w:r>
    </w:p>
    <w:p w14:paraId="524FD46A" w14:textId="77777777" w:rsidR="00731684" w:rsidRPr="009214E1" w:rsidRDefault="00731684">
      <w:pPr>
        <w:jc w:val="center"/>
      </w:pPr>
      <w:r w:rsidRPr="009214E1">
        <w:t xml:space="preserve"> z dnia </w:t>
      </w:r>
      <w:r w:rsidR="00067312">
        <w:t>16 stycznia 2024</w:t>
      </w:r>
      <w:r w:rsidR="00E95612">
        <w:t xml:space="preserve"> </w:t>
      </w:r>
      <w:r w:rsidRPr="009214E1">
        <w:t>r.</w:t>
      </w:r>
    </w:p>
    <w:p w14:paraId="5B94BC26" w14:textId="77777777" w:rsidR="00731684" w:rsidRDefault="00731684">
      <w:pPr>
        <w:ind w:right="737"/>
      </w:pPr>
    </w:p>
    <w:p w14:paraId="7402EF3E" w14:textId="77777777" w:rsidR="00731684" w:rsidRDefault="00731684">
      <w:pPr>
        <w:ind w:right="737"/>
      </w:pPr>
    </w:p>
    <w:p w14:paraId="2FA11DE0" w14:textId="74C6E621" w:rsidR="0005438E" w:rsidRPr="0005438E" w:rsidRDefault="00731684" w:rsidP="00B03A15">
      <w:pPr>
        <w:ind w:left="708"/>
        <w:rPr>
          <w:lang w:eastAsia="pl-PL"/>
        </w:rPr>
      </w:pPr>
      <w:r>
        <w:t xml:space="preserve">w </w:t>
      </w:r>
      <w:r w:rsidR="00696B04">
        <w:t xml:space="preserve">sprawie: </w:t>
      </w:r>
      <w:r w:rsidR="00696B04" w:rsidRPr="0005438E">
        <w:rPr>
          <w:lang w:eastAsia="pl-PL"/>
        </w:rPr>
        <w:t>skrócenie</w:t>
      </w:r>
      <w:r w:rsidR="00067312">
        <w:rPr>
          <w:lang w:eastAsia="pl-PL"/>
        </w:rPr>
        <w:t xml:space="preserve"> zajęć lekcyjnych </w:t>
      </w:r>
      <w:r w:rsidR="00696B04" w:rsidRPr="0005438E">
        <w:rPr>
          <w:lang w:eastAsia="pl-PL"/>
        </w:rPr>
        <w:t>w Szkole</w:t>
      </w:r>
      <w:r w:rsidR="0005438E" w:rsidRPr="0005438E">
        <w:rPr>
          <w:lang w:eastAsia="pl-PL"/>
        </w:rPr>
        <w:t xml:space="preserve"> Podstawowej nr 29 im. Adama Mickiewicza w Lublinie</w:t>
      </w:r>
      <w:r w:rsidR="00067312">
        <w:rPr>
          <w:lang w:eastAsia="pl-PL"/>
        </w:rPr>
        <w:t xml:space="preserve"> z powodu awarii sieci ciepłowniczej. </w:t>
      </w:r>
    </w:p>
    <w:p w14:paraId="5303FA0F" w14:textId="77777777" w:rsidR="00731684" w:rsidRDefault="00731684" w:rsidP="0005438E">
      <w:pPr>
        <w:jc w:val="both"/>
        <w:rPr>
          <w:bCs/>
        </w:rPr>
      </w:pPr>
    </w:p>
    <w:p w14:paraId="5A9CE990" w14:textId="77777777" w:rsidR="00393E5A" w:rsidRDefault="009214E1" w:rsidP="00393E5A">
      <w:pPr>
        <w:rPr>
          <w:sz w:val="22"/>
          <w:szCs w:val="22"/>
        </w:rPr>
      </w:pPr>
      <w:r w:rsidRPr="009214E1">
        <w:rPr>
          <w:sz w:val="22"/>
          <w:szCs w:val="22"/>
        </w:rPr>
        <w:t>Podstawa prawna:</w:t>
      </w:r>
    </w:p>
    <w:p w14:paraId="50B92A87" w14:textId="77777777" w:rsidR="00C20E68" w:rsidRDefault="00C20E68" w:rsidP="00C20E68">
      <w:pPr>
        <w:rPr>
          <w:bCs/>
          <w:szCs w:val="22"/>
        </w:rPr>
      </w:pPr>
      <w:r>
        <w:rPr>
          <w:bCs/>
          <w:szCs w:val="22"/>
        </w:rPr>
        <w:t>1.</w:t>
      </w:r>
      <w:r w:rsidRPr="00C20E68">
        <w:rPr>
          <w:bCs/>
          <w:szCs w:val="22"/>
        </w:rPr>
        <w:t>Rozporządzenie Ministra Edukacji Narodowej i Sportu z 31 grudnia 2002 r. w sprawie bezpieczeństwa i higieny w publicznych i niepublicznych szkołach i placówkach (tekst jedn.: Dz.U. z 2020 r., poz. 1604)</w:t>
      </w:r>
    </w:p>
    <w:p w14:paraId="6AA1687D" w14:textId="77777777" w:rsidR="00C20E68" w:rsidRPr="00C20E68" w:rsidRDefault="00C20E68" w:rsidP="00C20E68">
      <w:pPr>
        <w:rPr>
          <w:bCs/>
          <w:szCs w:val="22"/>
        </w:rPr>
      </w:pPr>
      <w:r>
        <w:rPr>
          <w:bCs/>
          <w:szCs w:val="22"/>
        </w:rPr>
        <w:t xml:space="preserve">2. Informacja LEPC dotycząca przerwy w dostawie energii cieplnej do budynku szkoły. (znak EO.4124.1/24) z dnia 16.01.2024r. </w:t>
      </w:r>
    </w:p>
    <w:p w14:paraId="4D326F62" w14:textId="77777777" w:rsidR="001B71EF" w:rsidRPr="00C20E68" w:rsidRDefault="001B71EF" w:rsidP="00393E5A">
      <w:pPr>
        <w:rPr>
          <w:bCs/>
          <w:szCs w:val="22"/>
        </w:rPr>
      </w:pPr>
    </w:p>
    <w:p w14:paraId="22E7D2A1" w14:textId="77777777" w:rsidR="00731684" w:rsidRDefault="00731684" w:rsidP="001B71EF">
      <w:pPr>
        <w:ind w:left="3540" w:firstLine="708"/>
      </w:pPr>
      <w:r>
        <w:t>§ 1</w:t>
      </w:r>
    </w:p>
    <w:p w14:paraId="32881DAA" w14:textId="77777777" w:rsidR="00731684" w:rsidRDefault="00731684">
      <w:pPr>
        <w:ind w:left="4248" w:firstLine="708"/>
      </w:pPr>
    </w:p>
    <w:p w14:paraId="2AE6DEEC" w14:textId="77777777" w:rsidR="00F83E14" w:rsidRDefault="00C20E68" w:rsidP="00F83E14">
      <w:pPr>
        <w:suppressAutoHyphens w:val="0"/>
        <w:jc w:val="both"/>
        <w:rPr>
          <w:bCs/>
          <w:szCs w:val="22"/>
          <w:lang w:eastAsia="pl-PL"/>
        </w:rPr>
      </w:pPr>
      <w:r>
        <w:rPr>
          <w:bCs/>
          <w:szCs w:val="22"/>
          <w:lang w:eastAsia="pl-PL"/>
        </w:rPr>
        <w:t xml:space="preserve">1. Z uwagi na zapowiedziana przerwę w dostawie energii cieplnej do budynku Szkoły w dniu 17 stycznia 2024 roku od godz. 8.00 podjąłem decyzje o skróceniu zajęć lekcyjnych do 30 minut. </w:t>
      </w:r>
    </w:p>
    <w:p w14:paraId="7602C73E" w14:textId="77777777" w:rsidR="00C20E68" w:rsidRDefault="00C20E68" w:rsidP="00F83E14">
      <w:pPr>
        <w:suppressAutoHyphens w:val="0"/>
        <w:jc w:val="both"/>
        <w:rPr>
          <w:bCs/>
          <w:szCs w:val="22"/>
          <w:lang w:eastAsia="pl-PL"/>
        </w:rPr>
      </w:pPr>
      <w:r>
        <w:rPr>
          <w:bCs/>
          <w:szCs w:val="22"/>
          <w:lang w:eastAsia="pl-PL"/>
        </w:rPr>
        <w:t>2. O decyzji został powiadomiony organ prowadzący i nadzorujący szkołę.</w:t>
      </w:r>
    </w:p>
    <w:p w14:paraId="63A2889D" w14:textId="77777777" w:rsidR="00C20E68" w:rsidRPr="00F83E14" w:rsidRDefault="00C20E68" w:rsidP="00F83E14">
      <w:pPr>
        <w:suppressAutoHyphens w:val="0"/>
        <w:jc w:val="both"/>
        <w:rPr>
          <w:bCs/>
          <w:szCs w:val="22"/>
          <w:lang w:eastAsia="pl-PL"/>
        </w:rPr>
      </w:pPr>
      <w:r>
        <w:rPr>
          <w:bCs/>
          <w:szCs w:val="22"/>
          <w:lang w:eastAsia="pl-PL"/>
        </w:rPr>
        <w:t>3. Harmonogram zajęć lekcyjnych, przerw śródlekcyjnych, w tym przerw obiadowych stanowi załącznik do niniejszego zarządzenia.</w:t>
      </w:r>
    </w:p>
    <w:p w14:paraId="6D5FC8DF" w14:textId="77777777" w:rsidR="001B71EF" w:rsidRDefault="001B71EF" w:rsidP="001B71EF">
      <w:pPr>
        <w:ind w:left="3540" w:firstLine="708"/>
        <w:rPr>
          <w:bCs/>
          <w:szCs w:val="22"/>
          <w:lang w:eastAsia="pl-PL"/>
        </w:rPr>
      </w:pPr>
    </w:p>
    <w:p w14:paraId="0EAA0B0D" w14:textId="77777777" w:rsidR="00731684" w:rsidRDefault="00731684" w:rsidP="001B71EF">
      <w:pPr>
        <w:ind w:left="3540" w:firstLine="708"/>
      </w:pPr>
      <w:r>
        <w:t>§ 2</w:t>
      </w:r>
    </w:p>
    <w:p w14:paraId="2C76A4E6" w14:textId="77777777" w:rsidR="001B71EF" w:rsidRDefault="001B71EF" w:rsidP="00476297">
      <w:bookmarkStart w:id="0" w:name="_Hlk57122381"/>
    </w:p>
    <w:p w14:paraId="5EA0E7B7" w14:textId="77777777" w:rsidR="001B71EF" w:rsidRDefault="00B03A15" w:rsidP="00C20E68">
      <w:r>
        <w:t xml:space="preserve">1. </w:t>
      </w:r>
      <w:r w:rsidR="00C20E68">
        <w:t xml:space="preserve">Proszę wychowawców o przekazanie informacji uczniom </w:t>
      </w:r>
      <w:r w:rsidR="00063E16">
        <w:t>i rodzicom wraz z harmonogramem pracy w dniu 17 stycznia 2024 roku.</w:t>
      </w:r>
    </w:p>
    <w:p w14:paraId="5DE6415A" w14:textId="3B473784" w:rsidR="00063E16" w:rsidRDefault="00063E16" w:rsidP="00C20E68">
      <w:r>
        <w:t xml:space="preserve">2. Proszę także o zaapelowanie do </w:t>
      </w:r>
      <w:r w:rsidR="00696B04">
        <w:t>rodziców o</w:t>
      </w:r>
      <w:r>
        <w:t xml:space="preserve"> odpowiedni ubiór uczniów wobec zaistniałej sytuacji.</w:t>
      </w:r>
    </w:p>
    <w:p w14:paraId="65660CC9" w14:textId="77777777" w:rsidR="00067312" w:rsidRDefault="00067312" w:rsidP="00C20E68">
      <w:r>
        <w:t xml:space="preserve">3. Proszę przekazać informację o konieczności odbioru dzieci zaraz po zajęciach lekcyjnych. </w:t>
      </w:r>
    </w:p>
    <w:p w14:paraId="170554DD" w14:textId="7420988C" w:rsidR="00063E16" w:rsidRDefault="00063E16" w:rsidP="00C20E68">
      <w:r>
        <w:t xml:space="preserve">3. Zwracam się także z prośbą o nie otwieranie </w:t>
      </w:r>
      <w:r w:rsidR="00696B04">
        <w:t>okien na</w:t>
      </w:r>
      <w:r>
        <w:t xml:space="preserve"> korytarzach i w salach lekcyjnych, aby nie wychładzać budynku.</w:t>
      </w:r>
    </w:p>
    <w:p w14:paraId="42954D98" w14:textId="77777777" w:rsidR="00063E16" w:rsidRDefault="00063E16" w:rsidP="00C20E68"/>
    <w:p w14:paraId="74CE999B" w14:textId="77777777" w:rsidR="001B71EF" w:rsidRDefault="001B71EF" w:rsidP="001B71EF">
      <w:pPr>
        <w:ind w:left="3540" w:firstLine="708"/>
      </w:pPr>
      <w:r>
        <w:t>§ 3</w:t>
      </w:r>
    </w:p>
    <w:p w14:paraId="34E7C3E6" w14:textId="77777777" w:rsidR="00F076AC" w:rsidRDefault="00F076AC" w:rsidP="001B71EF">
      <w:pPr>
        <w:ind w:left="3540" w:firstLine="708"/>
      </w:pPr>
    </w:p>
    <w:p w14:paraId="3A531A4F" w14:textId="77777777" w:rsidR="00F076AC" w:rsidRDefault="00F076AC" w:rsidP="00F076AC">
      <w:r>
        <w:t>1. W związku ze skróconymi lekcjami nauczycieli edukacji wczesnoszkolnej proszę po zakończonych zajęciach o kontakt z panią kierownik M. Kozak w celu zapewnienia wsparcia pracownikom świetlicy.</w:t>
      </w:r>
    </w:p>
    <w:p w14:paraId="212514AE" w14:textId="77777777" w:rsidR="00F076AC" w:rsidRDefault="00F076AC" w:rsidP="00F076AC"/>
    <w:p w14:paraId="269711BB" w14:textId="77777777" w:rsidR="00F076AC" w:rsidRPr="00F076AC" w:rsidRDefault="00F076AC" w:rsidP="00F076A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6AC">
        <w:t>§</w:t>
      </w:r>
      <w:r>
        <w:t xml:space="preserve"> 4</w:t>
      </w:r>
    </w:p>
    <w:p w14:paraId="0C900775" w14:textId="77777777" w:rsidR="001B71EF" w:rsidRDefault="00F076AC" w:rsidP="00F076AC">
      <w:r>
        <w:tab/>
      </w:r>
      <w:r>
        <w:tab/>
      </w:r>
    </w:p>
    <w:p w14:paraId="0C7AC2CA" w14:textId="77777777" w:rsidR="00731684" w:rsidRDefault="00CF31F8" w:rsidP="00476297">
      <w:pPr>
        <w:ind w:left="1416" w:firstLine="708"/>
      </w:pPr>
      <w:r>
        <w:t>Zarządzanie wchodzi w życie z dnie</w:t>
      </w:r>
      <w:r w:rsidR="00B03A15">
        <w:t>m 1</w:t>
      </w:r>
      <w:r w:rsidR="00063E16">
        <w:t>7</w:t>
      </w:r>
      <w:r w:rsidR="00B03A15">
        <w:t xml:space="preserve"> stycznia 2024</w:t>
      </w:r>
      <w:r w:rsidR="00E95612">
        <w:t xml:space="preserve"> r</w:t>
      </w:r>
      <w:r>
        <w:t>.</w:t>
      </w:r>
      <w:bookmarkEnd w:id="0"/>
    </w:p>
    <w:sectPr w:rsidR="00731684">
      <w:footerReference w:type="default" r:id="rId8"/>
      <w:pgSz w:w="11906" w:h="16838"/>
      <w:pgMar w:top="720" w:right="1376" w:bottom="765" w:left="126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7CD8" w14:textId="77777777" w:rsidR="00F55D53" w:rsidRDefault="00F55D53">
      <w:r>
        <w:separator/>
      </w:r>
    </w:p>
  </w:endnote>
  <w:endnote w:type="continuationSeparator" w:id="0">
    <w:p w14:paraId="3F47380C" w14:textId="77777777" w:rsidR="00F55D53" w:rsidRDefault="00F5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D3FC" w14:textId="4B7E6E69" w:rsidR="00731684" w:rsidRDefault="000A010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8C9825" wp14:editId="652EB263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3346379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58946" w14:textId="77777777" w:rsidR="00731684" w:rsidRDefault="0073168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C98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" stroked="f">
              <v:fill opacity="0"/>
              <v:textbox inset=".05pt,.05pt,.05pt,.05pt">
                <w:txbxContent>
                  <w:p w14:paraId="4CB58946" w14:textId="77777777" w:rsidR="00731684" w:rsidRDefault="0073168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D9FC" w14:textId="77777777" w:rsidR="00F55D53" w:rsidRDefault="00F55D53">
      <w:r>
        <w:separator/>
      </w:r>
    </w:p>
  </w:footnote>
  <w:footnote w:type="continuationSeparator" w:id="0">
    <w:p w14:paraId="303671F8" w14:textId="77777777" w:rsidR="00F55D53" w:rsidRDefault="00F5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27FC"/>
    <w:multiLevelType w:val="hybridMultilevel"/>
    <w:tmpl w:val="7388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2C9A"/>
    <w:multiLevelType w:val="hybridMultilevel"/>
    <w:tmpl w:val="CAE6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EAD"/>
    <w:multiLevelType w:val="multilevel"/>
    <w:tmpl w:val="E11C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0642660">
    <w:abstractNumId w:val="2"/>
  </w:num>
  <w:num w:numId="2" w16cid:durableId="1060405082">
    <w:abstractNumId w:val="1"/>
  </w:num>
  <w:num w:numId="3" w16cid:durableId="199795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CE"/>
    <w:rsid w:val="000501AA"/>
    <w:rsid w:val="0005438E"/>
    <w:rsid w:val="00063E16"/>
    <w:rsid w:val="00067312"/>
    <w:rsid w:val="000A0103"/>
    <w:rsid w:val="000A5BD9"/>
    <w:rsid w:val="000A7E7A"/>
    <w:rsid w:val="000C68F0"/>
    <w:rsid w:val="000D61FE"/>
    <w:rsid w:val="000F2298"/>
    <w:rsid w:val="001911A0"/>
    <w:rsid w:val="001B71EF"/>
    <w:rsid w:val="001F1550"/>
    <w:rsid w:val="002345A3"/>
    <w:rsid w:val="002C0F91"/>
    <w:rsid w:val="00336F34"/>
    <w:rsid w:val="00393E5A"/>
    <w:rsid w:val="003A34CF"/>
    <w:rsid w:val="00476297"/>
    <w:rsid w:val="0049078A"/>
    <w:rsid w:val="004E600A"/>
    <w:rsid w:val="006619FB"/>
    <w:rsid w:val="00696B04"/>
    <w:rsid w:val="006B5F07"/>
    <w:rsid w:val="00731684"/>
    <w:rsid w:val="007441B0"/>
    <w:rsid w:val="007E181B"/>
    <w:rsid w:val="00884793"/>
    <w:rsid w:val="009214E1"/>
    <w:rsid w:val="00A36EED"/>
    <w:rsid w:val="00A949A2"/>
    <w:rsid w:val="00AE3D90"/>
    <w:rsid w:val="00B03A15"/>
    <w:rsid w:val="00B41A0E"/>
    <w:rsid w:val="00B537AD"/>
    <w:rsid w:val="00B57F4C"/>
    <w:rsid w:val="00B865F1"/>
    <w:rsid w:val="00BC4754"/>
    <w:rsid w:val="00C20E68"/>
    <w:rsid w:val="00CF31F8"/>
    <w:rsid w:val="00D2697E"/>
    <w:rsid w:val="00D74750"/>
    <w:rsid w:val="00D8069B"/>
    <w:rsid w:val="00E95612"/>
    <w:rsid w:val="00F052D0"/>
    <w:rsid w:val="00F076AC"/>
    <w:rsid w:val="00F55D53"/>
    <w:rsid w:val="00F65DCE"/>
    <w:rsid w:val="00F83E14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26CEB2"/>
  <w15:chartTrackingRefBased/>
  <w15:docId w15:val="{2A5A560B-3BA2-4033-A575-623FD7EF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both"/>
    </w:pPr>
    <w:rPr>
      <w:i/>
      <w:sz w:val="28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uiPriority w:val="99"/>
    <w:semiHidden/>
    <w:unhideWhenUsed/>
    <w:rsid w:val="009214E1"/>
    <w:rPr>
      <w:color w:val="0000FF"/>
      <w:u w:val="single"/>
    </w:rPr>
  </w:style>
  <w:style w:type="character" w:styleId="Pogrubienie">
    <w:name w:val="Strong"/>
    <w:uiPriority w:val="22"/>
    <w:qFormat/>
    <w:rsid w:val="009214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5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5BD9"/>
    <w:rPr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063E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Jurek</dc:creator>
  <cp:keywords/>
  <cp:lastModifiedBy>Adam Gajda</cp:lastModifiedBy>
  <cp:revision>5</cp:revision>
  <cp:lastPrinted>2024-01-16T12:38:00Z</cp:lastPrinted>
  <dcterms:created xsi:type="dcterms:W3CDTF">2024-01-16T15:15:00Z</dcterms:created>
  <dcterms:modified xsi:type="dcterms:W3CDTF">2024-01-16T15:18:00Z</dcterms:modified>
</cp:coreProperties>
</file>