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7A9B" w14:textId="1707B55D" w:rsidR="00C124AE" w:rsidRPr="00C124AE" w:rsidRDefault="00C124AE" w:rsidP="00C124A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bookmarkStart w:id="0" w:name="_Hlk88651432"/>
      <w:r w:rsidRPr="00C124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KG.261.</w:t>
      </w:r>
      <w:r w:rsidR="004F439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</w:t>
      </w:r>
      <w:r w:rsidRPr="00C124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.202</w:t>
      </w:r>
      <w:bookmarkEnd w:id="0"/>
      <w:r w:rsidR="004F439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3</w:t>
      </w:r>
    </w:p>
    <w:p w14:paraId="3AEF4C26" w14:textId="799AF0F2" w:rsidR="00C124AE" w:rsidRPr="00C124AE" w:rsidRDefault="00C124AE" w:rsidP="00C124AE">
      <w:pPr>
        <w:spacing w:after="0" w:line="240" w:lineRule="auto"/>
        <w:ind w:left="360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124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C124AE" w:rsidRPr="00C124AE" w14:paraId="551E46A6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09491E5B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</w:tr>
      <w:tr w:rsidR="00C124AE" w:rsidRPr="00C124AE" w14:paraId="7B9C10AD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058933FC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</w:tc>
      </w:tr>
      <w:tr w:rsidR="00C124AE" w:rsidRPr="00C124AE" w14:paraId="74D06C6F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2D38BDA7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</w:tr>
      <w:tr w:rsidR="00C124AE" w:rsidRPr="00C124AE" w14:paraId="782FAC47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7ADCC413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  <w:t>(nazwa i adres Wykonawcy)</w:t>
            </w:r>
          </w:p>
          <w:p w14:paraId="025B0085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C124AE" w:rsidRPr="00C124AE" w14:paraId="59A47408" w14:textId="77777777" w:rsidTr="00135D8C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57F12850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</w:tc>
      </w:tr>
      <w:tr w:rsidR="00C124AE" w:rsidRPr="00C124AE" w14:paraId="2EFCE74B" w14:textId="77777777" w:rsidTr="00135D8C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04311F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  <w:p w14:paraId="5CDD4069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3741F858" w14:textId="77777777" w:rsidR="00C124AE" w:rsidRPr="00751574" w:rsidRDefault="00C124AE" w:rsidP="00C124AE">
      <w:pPr>
        <w:spacing w:after="0" w:line="240" w:lineRule="auto"/>
        <w:ind w:left="5245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51574">
        <w:rPr>
          <w:rFonts w:ascii="Calibri" w:eastAsia="Times New Roman" w:hAnsi="Calibri" w:cs="Times New Roman"/>
          <w:sz w:val="24"/>
          <w:szCs w:val="24"/>
          <w:lang w:eastAsia="pl-PL"/>
        </w:rPr>
        <w:t>Szkoła Podstawowa nr 28 z Oddziałami Integracyjnymi im Synów Pułku Ziemi Lubelskiej</w:t>
      </w:r>
    </w:p>
    <w:p w14:paraId="78E12879" w14:textId="77777777" w:rsidR="00C124AE" w:rsidRPr="00751574" w:rsidRDefault="00C124AE" w:rsidP="00C124AE">
      <w:pPr>
        <w:spacing w:after="0" w:line="240" w:lineRule="auto"/>
        <w:ind w:firstLine="5245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51574">
        <w:rPr>
          <w:rFonts w:ascii="Calibri" w:eastAsia="Times New Roman" w:hAnsi="Calibri" w:cs="Times New Roman"/>
          <w:sz w:val="24"/>
          <w:szCs w:val="24"/>
          <w:lang w:eastAsia="pl-PL"/>
        </w:rPr>
        <w:t>Ul. Radości 13</w:t>
      </w:r>
    </w:p>
    <w:p w14:paraId="70DAA85C" w14:textId="77777777" w:rsidR="00C124AE" w:rsidRPr="00C124AE" w:rsidRDefault="00C124AE" w:rsidP="00C124AE">
      <w:pPr>
        <w:spacing w:after="0" w:line="240" w:lineRule="auto"/>
        <w:ind w:firstLine="5245"/>
        <w:rPr>
          <w:rFonts w:ascii="Calibri" w:eastAsia="Times New Roman" w:hAnsi="Calibri" w:cs="Times New Roman"/>
          <w:lang w:eastAsia="pl-PL"/>
        </w:rPr>
      </w:pPr>
      <w:r w:rsidRPr="00751574">
        <w:rPr>
          <w:rFonts w:ascii="Calibri" w:eastAsia="Times New Roman" w:hAnsi="Calibri" w:cs="Times New Roman"/>
          <w:sz w:val="24"/>
          <w:szCs w:val="24"/>
          <w:lang w:eastAsia="pl-PL"/>
        </w:rPr>
        <w:t>20-530 Lublin</w:t>
      </w:r>
    </w:p>
    <w:p w14:paraId="0F79BBC0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 w:firstLine="5812"/>
        <w:jc w:val="both"/>
        <w:textAlignment w:val="center"/>
        <w:rPr>
          <w:rFonts w:ascii="Calibri" w:eastAsia="Times New Roman" w:hAnsi="Calibri" w:cs="MyriadPro-Regular"/>
          <w:i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i/>
          <w:sz w:val="20"/>
          <w:szCs w:val="20"/>
          <w:lang w:eastAsia="pl-PL"/>
        </w:rPr>
        <w:t xml:space="preserve"> (nazwa i adres Zamawiającego)</w:t>
      </w:r>
    </w:p>
    <w:p w14:paraId="4C245EA2" w14:textId="77777777" w:rsidR="00C124AE" w:rsidRPr="00C124AE" w:rsidRDefault="00C124AE" w:rsidP="00C124AE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MyriadPro-Bold"/>
          <w:b/>
          <w:bCs/>
          <w:sz w:val="20"/>
          <w:szCs w:val="20"/>
          <w:lang w:eastAsia="pl-PL"/>
        </w:rPr>
      </w:pPr>
    </w:p>
    <w:p w14:paraId="2A4F5B4C" w14:textId="77777777" w:rsidR="00C124AE" w:rsidRPr="00751574" w:rsidRDefault="00C124AE" w:rsidP="00C124AE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MyriadPro-Bold"/>
          <w:b/>
          <w:bCs/>
          <w:sz w:val="28"/>
          <w:szCs w:val="28"/>
          <w:lang w:eastAsia="pl-PL"/>
        </w:rPr>
      </w:pPr>
      <w:r w:rsidRPr="00751574">
        <w:rPr>
          <w:rFonts w:ascii="Calibri" w:eastAsia="Times New Roman" w:hAnsi="Calibri" w:cs="MyriadPro-Bold"/>
          <w:b/>
          <w:bCs/>
          <w:sz w:val="28"/>
          <w:szCs w:val="28"/>
          <w:lang w:eastAsia="pl-PL"/>
        </w:rPr>
        <w:t>FORMULARZ OFERTY</w:t>
      </w:r>
    </w:p>
    <w:p w14:paraId="416E4269" w14:textId="3CD5BA1C" w:rsidR="00C124AE" w:rsidRPr="00751574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Odpowiadając</w:t>
      </w:r>
      <w:r w:rsidR="0090415E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na zamówienie nr KG.261.</w:t>
      </w:r>
      <w:r w:rsidR="00EE2854">
        <w:rPr>
          <w:rFonts w:ascii="Calibri" w:eastAsia="Times New Roman" w:hAnsi="Calibri" w:cs="MyriadPro-Regular"/>
          <w:sz w:val="24"/>
          <w:szCs w:val="24"/>
          <w:lang w:eastAsia="pl-PL"/>
        </w:rPr>
        <w:t>2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.202</w:t>
      </w:r>
      <w:r w:rsidR="00EE2854">
        <w:rPr>
          <w:rFonts w:ascii="Calibri" w:eastAsia="Times New Roman" w:hAnsi="Calibri" w:cs="MyriadPro-Regular"/>
          <w:sz w:val="24"/>
          <w:szCs w:val="24"/>
          <w:lang w:eastAsia="pl-PL"/>
        </w:rPr>
        <w:t>3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, zgodnie z wymaganiami określonymi </w:t>
      </w:r>
      <w:r w:rsidR="00EE285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           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w Zapytaniu ofertowym składamy ofertę dotyczącą wykonania zamówienia pod nazwą</w:t>
      </w:r>
      <w:r w:rsidR="00147061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</w:t>
      </w:r>
      <w:r w:rsidR="00EE285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            </w:t>
      </w:r>
      <w:r w:rsidRPr="00751574">
        <w:rPr>
          <w:rFonts w:ascii="Calibri" w:eastAsia="Times New Roman" w:hAnsi="Calibri" w:cs="MyriadPro-Regular"/>
          <w:b/>
          <w:sz w:val="24"/>
          <w:szCs w:val="24"/>
          <w:lang w:eastAsia="pl-PL"/>
        </w:rPr>
        <w:t>„</w:t>
      </w:r>
      <w:r w:rsidR="004F4391" w:rsidRPr="00751574">
        <w:rPr>
          <w:rFonts w:ascii="Calibri" w:eastAsia="Times New Roman" w:hAnsi="Calibri" w:cs="MyriadPro-Regular"/>
          <w:b/>
          <w:sz w:val="24"/>
          <w:szCs w:val="24"/>
          <w:lang w:eastAsia="pl-PL"/>
        </w:rPr>
        <w:tab/>
        <w:t>Zakup, dostaw</w:t>
      </w:r>
      <w:r w:rsidR="00EE2854">
        <w:rPr>
          <w:rFonts w:ascii="Calibri" w:eastAsia="Times New Roman" w:hAnsi="Calibri" w:cs="MyriadPro-Regular"/>
          <w:b/>
          <w:sz w:val="24"/>
          <w:szCs w:val="24"/>
          <w:lang w:eastAsia="pl-PL"/>
        </w:rPr>
        <w:t>a</w:t>
      </w:r>
      <w:r w:rsidR="004F4391" w:rsidRPr="00751574">
        <w:rPr>
          <w:rFonts w:ascii="Calibri" w:eastAsia="Times New Roman" w:hAnsi="Calibri" w:cs="MyriadPro-Regular"/>
          <w:b/>
          <w:sz w:val="24"/>
          <w:szCs w:val="24"/>
          <w:lang w:eastAsia="pl-PL"/>
        </w:rPr>
        <w:t xml:space="preserve"> i instalacj</w:t>
      </w:r>
      <w:r w:rsidR="00EE2854">
        <w:rPr>
          <w:rFonts w:ascii="Calibri" w:eastAsia="Times New Roman" w:hAnsi="Calibri" w:cs="MyriadPro-Regular"/>
          <w:b/>
          <w:sz w:val="24"/>
          <w:szCs w:val="24"/>
          <w:lang w:eastAsia="pl-PL"/>
        </w:rPr>
        <w:t>a</w:t>
      </w:r>
      <w:r w:rsidR="004F4391" w:rsidRPr="00751574">
        <w:rPr>
          <w:rFonts w:ascii="Calibri" w:eastAsia="Times New Roman" w:hAnsi="Calibri" w:cs="MyriadPro-Regular"/>
          <w:b/>
          <w:sz w:val="24"/>
          <w:szCs w:val="24"/>
          <w:lang w:eastAsia="pl-PL"/>
        </w:rPr>
        <w:t xml:space="preserve"> 2 kotłów warzelnych gazowych Lozamet KG</w:t>
      </w:r>
      <w:r w:rsidR="00270147" w:rsidRPr="00751574">
        <w:rPr>
          <w:rFonts w:ascii="Calibri" w:eastAsia="Times New Roman" w:hAnsi="Calibri" w:cs="MyriadPro-Regular"/>
          <w:b/>
          <w:sz w:val="24"/>
          <w:szCs w:val="24"/>
          <w:lang w:eastAsia="pl-PL"/>
        </w:rPr>
        <w:t>-</w:t>
      </w:r>
      <w:r w:rsidR="004F4391" w:rsidRPr="00751574">
        <w:rPr>
          <w:rFonts w:ascii="Calibri" w:eastAsia="Times New Roman" w:hAnsi="Calibri" w:cs="MyriadPro-Regular"/>
          <w:b/>
          <w:sz w:val="24"/>
          <w:szCs w:val="24"/>
          <w:lang w:eastAsia="pl-PL"/>
        </w:rPr>
        <w:t>150</w:t>
      </w:r>
      <w:r w:rsidR="00147061" w:rsidRPr="00751574">
        <w:rPr>
          <w:rFonts w:ascii="Calibri" w:eastAsia="Times New Roman" w:hAnsi="Calibri" w:cs="MyriadPro-Regular"/>
          <w:b/>
          <w:sz w:val="24"/>
          <w:szCs w:val="24"/>
          <w:lang w:eastAsia="pl-PL"/>
        </w:rPr>
        <w:t>.8</w:t>
      </w:r>
      <w:r w:rsidR="004F4391" w:rsidRPr="00751574">
        <w:rPr>
          <w:rFonts w:ascii="Calibri" w:eastAsia="Times New Roman" w:hAnsi="Calibri" w:cs="MyriadPro-Regular"/>
          <w:b/>
          <w:sz w:val="24"/>
          <w:szCs w:val="24"/>
          <w:lang w:eastAsia="pl-PL"/>
        </w:rPr>
        <w:t xml:space="preserve"> do kuchni szkolnej Szkoły Podstawowej nr 28 z Oddziałami Integracyjnymi im. Synów Pułku Ziemi Lubelskiej w Lublinie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” zgodnie z opisem przedmiotu zamówienia.</w:t>
      </w:r>
    </w:p>
    <w:p w14:paraId="3DF67AC8" w14:textId="786A6576" w:rsidR="00C124AE" w:rsidRPr="00751574" w:rsidRDefault="00C124AE" w:rsidP="00C124A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1.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ab/>
        <w:t>Oświadczamy</w:t>
      </w:r>
      <w:r w:rsidR="00EE285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że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: </w:t>
      </w:r>
    </w:p>
    <w:p w14:paraId="75E596AC" w14:textId="5098141A" w:rsidR="00C124AE" w:rsidRDefault="00C124AE" w:rsidP="0014706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1.1.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ab/>
      </w:r>
      <w:r w:rsidR="00EE285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zapoznaliśmy się z treścią Zamówienia ofertowego i nie wnosimy do niej zastrzeżeń oraz przyjmujemy warunki w niej określone.</w:t>
      </w:r>
    </w:p>
    <w:p w14:paraId="4C052C50" w14:textId="49C989CE" w:rsidR="00EE2854" w:rsidRPr="00751574" w:rsidRDefault="00EE2854" w:rsidP="0014706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>
        <w:rPr>
          <w:rFonts w:ascii="Calibri" w:eastAsia="Times New Roman" w:hAnsi="Calibri" w:cs="MyriadPro-Regular"/>
          <w:sz w:val="24"/>
          <w:szCs w:val="24"/>
          <w:lang w:eastAsia="pl-PL"/>
        </w:rPr>
        <w:t>1.2. zapoznaliśmy się z warunkami koniecznymi do instalacji kotłów</w:t>
      </w:r>
    </w:p>
    <w:p w14:paraId="03D24225" w14:textId="77777777" w:rsid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2.</w:t>
      </w:r>
      <w:r w:rsidRPr="00751574">
        <w:rPr>
          <w:rFonts w:ascii="MyriadPro-Regular" w:eastAsia="Times New Roman" w:hAnsi="MyriadPro-Regular" w:cs="MyriadPro-Regular"/>
          <w:sz w:val="24"/>
          <w:szCs w:val="24"/>
          <w:lang w:val="en-US" w:eastAsia="pl-PL"/>
        </w:rPr>
        <w:t> 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Oferujemy wykonanie zamówienia za kwotę: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</w:t>
      </w:r>
    </w:p>
    <w:p w14:paraId="595440D6" w14:textId="77777777" w:rsidR="00751574" w:rsidRPr="00C124AE" w:rsidRDefault="00751574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461"/>
        <w:gridCol w:w="2516"/>
        <w:gridCol w:w="567"/>
        <w:gridCol w:w="587"/>
        <w:gridCol w:w="1217"/>
        <w:gridCol w:w="1315"/>
        <w:gridCol w:w="1275"/>
        <w:gridCol w:w="993"/>
        <w:gridCol w:w="1559"/>
      </w:tblGrid>
      <w:tr w:rsidR="00751574" w:rsidRPr="00D96781" w14:paraId="5C1083B9" w14:textId="77777777" w:rsidTr="00751574">
        <w:trPr>
          <w:trHeight w:val="856"/>
        </w:trPr>
        <w:tc>
          <w:tcPr>
            <w:tcW w:w="461" w:type="dxa"/>
            <w:noWrap/>
            <w:vAlign w:val="center"/>
            <w:hideMark/>
          </w:tcPr>
          <w:p w14:paraId="4E8C9F68" w14:textId="7777777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16" w:type="dxa"/>
            <w:noWrap/>
            <w:vAlign w:val="center"/>
            <w:hideMark/>
          </w:tcPr>
          <w:p w14:paraId="03CC46B4" w14:textId="7777777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67" w:type="dxa"/>
            <w:vAlign w:val="center"/>
            <w:hideMark/>
          </w:tcPr>
          <w:p w14:paraId="63DF8969" w14:textId="7777777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</w:t>
            </w:r>
          </w:p>
        </w:tc>
        <w:tc>
          <w:tcPr>
            <w:tcW w:w="587" w:type="dxa"/>
            <w:vAlign w:val="center"/>
            <w:hideMark/>
          </w:tcPr>
          <w:p w14:paraId="11A7670D" w14:textId="2E6AC131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lość</w:t>
            </w:r>
          </w:p>
        </w:tc>
        <w:tc>
          <w:tcPr>
            <w:tcW w:w="1217" w:type="dxa"/>
            <w:vAlign w:val="center"/>
            <w:hideMark/>
          </w:tcPr>
          <w:p w14:paraId="5E291265" w14:textId="7777777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315" w:type="dxa"/>
            <w:vAlign w:val="center"/>
            <w:hideMark/>
          </w:tcPr>
          <w:p w14:paraId="68B3A121" w14:textId="7777777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275" w:type="dxa"/>
            <w:vAlign w:val="center"/>
            <w:hideMark/>
          </w:tcPr>
          <w:p w14:paraId="4E39532B" w14:textId="2092C9C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</w:t>
            </w: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podatku VAT</w:t>
            </w:r>
          </w:p>
        </w:tc>
        <w:tc>
          <w:tcPr>
            <w:tcW w:w="993" w:type="dxa"/>
            <w:vAlign w:val="center"/>
            <w:hideMark/>
          </w:tcPr>
          <w:p w14:paraId="08386CD8" w14:textId="7777777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559" w:type="dxa"/>
            <w:vAlign w:val="center"/>
            <w:hideMark/>
          </w:tcPr>
          <w:p w14:paraId="77B4543C" w14:textId="7777777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</w:t>
            </w:r>
          </w:p>
        </w:tc>
      </w:tr>
      <w:tr w:rsidR="00751574" w:rsidRPr="00D96781" w14:paraId="0E13ED06" w14:textId="77777777" w:rsidTr="00751574">
        <w:trPr>
          <w:trHeight w:val="300"/>
        </w:trPr>
        <w:tc>
          <w:tcPr>
            <w:tcW w:w="461" w:type="dxa"/>
            <w:noWrap/>
            <w:vAlign w:val="center"/>
            <w:hideMark/>
          </w:tcPr>
          <w:p w14:paraId="009A28DA" w14:textId="77777777" w:rsidR="00147061" w:rsidRPr="00D96781" w:rsidRDefault="00147061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6" w:type="dxa"/>
            <w:noWrap/>
            <w:vAlign w:val="center"/>
            <w:hideMark/>
          </w:tcPr>
          <w:p w14:paraId="351DE21A" w14:textId="77777777" w:rsidR="00147061" w:rsidRPr="00D96781" w:rsidRDefault="00147061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4D287617" w14:textId="75979E48" w:rsidR="00147061" w:rsidRPr="00D96781" w:rsidRDefault="00973850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7" w:type="dxa"/>
            <w:vAlign w:val="center"/>
            <w:hideMark/>
          </w:tcPr>
          <w:p w14:paraId="24473CB4" w14:textId="1DF9675D" w:rsidR="00147061" w:rsidRPr="00D96781" w:rsidRDefault="00973850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7" w:type="dxa"/>
            <w:vAlign w:val="center"/>
            <w:hideMark/>
          </w:tcPr>
          <w:p w14:paraId="5BF091E4" w14:textId="6E342B15" w:rsidR="00147061" w:rsidRPr="00D96781" w:rsidRDefault="00973850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5" w:type="dxa"/>
            <w:vAlign w:val="center"/>
            <w:hideMark/>
          </w:tcPr>
          <w:p w14:paraId="3719C320" w14:textId="1048DBCE" w:rsidR="00147061" w:rsidRPr="00D96781" w:rsidRDefault="00973850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147061"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147061"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*5</w:t>
            </w:r>
          </w:p>
        </w:tc>
        <w:tc>
          <w:tcPr>
            <w:tcW w:w="1275" w:type="dxa"/>
            <w:vAlign w:val="center"/>
            <w:hideMark/>
          </w:tcPr>
          <w:p w14:paraId="725F80A8" w14:textId="6B02BA25" w:rsidR="00147061" w:rsidRPr="00D96781" w:rsidRDefault="00973850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14:paraId="54D7ABA9" w14:textId="7C67FDCF" w:rsidR="00147061" w:rsidRPr="00D96781" w:rsidRDefault="00973850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14:paraId="70E14B55" w14:textId="0653DA7C" w:rsidR="00147061" w:rsidRPr="00D96781" w:rsidRDefault="00973850" w:rsidP="00147061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147061"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147061"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751574" w:rsidRPr="00D96781" w14:paraId="4A1DA974" w14:textId="77777777" w:rsidTr="00751574">
        <w:trPr>
          <w:trHeight w:val="600"/>
        </w:trPr>
        <w:tc>
          <w:tcPr>
            <w:tcW w:w="461" w:type="dxa"/>
            <w:noWrap/>
            <w:vAlign w:val="center"/>
            <w:hideMark/>
          </w:tcPr>
          <w:p w14:paraId="2D78BD72" w14:textId="77777777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6" w:type="dxa"/>
            <w:noWrap/>
            <w:vAlign w:val="center"/>
            <w:hideMark/>
          </w:tcPr>
          <w:p w14:paraId="0C089615" w14:textId="10DE9147" w:rsidR="00147061" w:rsidRPr="00D96781" w:rsidRDefault="00147061" w:rsidP="00973850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Kocioł warzelny Lozamet KG</w:t>
            </w:r>
            <w:r w:rsidR="002701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150.8</w:t>
            </w:r>
          </w:p>
        </w:tc>
        <w:tc>
          <w:tcPr>
            <w:tcW w:w="567" w:type="dxa"/>
            <w:noWrap/>
            <w:vAlign w:val="center"/>
            <w:hideMark/>
          </w:tcPr>
          <w:p w14:paraId="00811615" w14:textId="6B030BB2" w:rsidR="00147061" w:rsidRPr="00D96781" w:rsidRDefault="00973850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7" w:type="dxa"/>
            <w:noWrap/>
            <w:vAlign w:val="center"/>
            <w:hideMark/>
          </w:tcPr>
          <w:p w14:paraId="7338E6FD" w14:textId="0893A188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noWrap/>
            <w:vAlign w:val="center"/>
          </w:tcPr>
          <w:p w14:paraId="69025D10" w14:textId="6A448D89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noWrap/>
            <w:vAlign w:val="center"/>
          </w:tcPr>
          <w:p w14:paraId="1AB91C6F" w14:textId="61649211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noWrap/>
            <w:vAlign w:val="center"/>
          </w:tcPr>
          <w:p w14:paraId="4A849E33" w14:textId="5C5FC710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noWrap/>
            <w:vAlign w:val="center"/>
          </w:tcPr>
          <w:p w14:paraId="5CB5D621" w14:textId="2753FEB9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14:paraId="46E49464" w14:textId="5D191BFF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51574" w:rsidRPr="00D96781" w14:paraId="7B634F15" w14:textId="77777777" w:rsidTr="00751574">
        <w:trPr>
          <w:trHeight w:val="600"/>
        </w:trPr>
        <w:tc>
          <w:tcPr>
            <w:tcW w:w="461" w:type="dxa"/>
            <w:noWrap/>
            <w:vAlign w:val="center"/>
          </w:tcPr>
          <w:p w14:paraId="6EFA9AE8" w14:textId="22B0B8ED" w:rsidR="00147061" w:rsidRPr="00D96781" w:rsidRDefault="00973850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16" w:type="dxa"/>
            <w:noWrap/>
            <w:vAlign w:val="center"/>
          </w:tcPr>
          <w:p w14:paraId="1F15B955" w14:textId="2C05CD51" w:rsidR="00147061" w:rsidRPr="00D96781" w:rsidRDefault="00973850" w:rsidP="00973850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transportu, instalacji</w:t>
            </w:r>
          </w:p>
        </w:tc>
        <w:tc>
          <w:tcPr>
            <w:tcW w:w="567" w:type="dxa"/>
            <w:noWrap/>
            <w:vAlign w:val="center"/>
          </w:tcPr>
          <w:p w14:paraId="3694F7F3" w14:textId="1AE61A82" w:rsidR="00147061" w:rsidRPr="00D96781" w:rsidRDefault="00973850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7" w:type="dxa"/>
            <w:noWrap/>
            <w:vAlign w:val="center"/>
          </w:tcPr>
          <w:p w14:paraId="0BF8FD9F" w14:textId="67345BA2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noWrap/>
            <w:vAlign w:val="center"/>
          </w:tcPr>
          <w:p w14:paraId="6A267628" w14:textId="151591EC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noWrap/>
            <w:vAlign w:val="center"/>
          </w:tcPr>
          <w:p w14:paraId="608FBB9D" w14:textId="0150D55A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noWrap/>
            <w:vAlign w:val="center"/>
          </w:tcPr>
          <w:p w14:paraId="051D6322" w14:textId="77C5FB91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noWrap/>
            <w:vAlign w:val="center"/>
          </w:tcPr>
          <w:p w14:paraId="5370D4CF" w14:textId="2B9E6CF0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14:paraId="2AA0F1A7" w14:textId="62F6A82B" w:rsidR="00147061" w:rsidRPr="00D96781" w:rsidRDefault="00147061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3850" w:rsidRPr="00D96781" w14:paraId="49DF9922" w14:textId="77777777" w:rsidTr="00751574">
        <w:trPr>
          <w:trHeight w:val="600"/>
        </w:trPr>
        <w:tc>
          <w:tcPr>
            <w:tcW w:w="8931" w:type="dxa"/>
            <w:gridSpan w:val="8"/>
            <w:noWrap/>
            <w:vAlign w:val="center"/>
          </w:tcPr>
          <w:p w14:paraId="15B9734B" w14:textId="6A6067DB" w:rsidR="00973850" w:rsidRPr="00973850" w:rsidRDefault="00973850" w:rsidP="00973850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9" w:type="dxa"/>
            <w:noWrap/>
          </w:tcPr>
          <w:p w14:paraId="0688D1A7" w14:textId="0B038CF4" w:rsidR="00973850" w:rsidRPr="00D96781" w:rsidRDefault="00973850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17EEE90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92F250" w14:textId="77777777" w:rsidR="00C124AE" w:rsidRPr="00751574" w:rsidRDefault="00C124AE" w:rsidP="00C124AE">
      <w:pPr>
        <w:tabs>
          <w:tab w:val="left" w:pos="426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51574">
        <w:rPr>
          <w:rFonts w:ascii="Calibri" w:eastAsia="Times New Roman" w:hAnsi="Calibri" w:cs="Arial"/>
          <w:sz w:val="24"/>
          <w:szCs w:val="24"/>
          <w:lang w:eastAsia="pl-PL"/>
        </w:rPr>
        <w:t>2.1.</w:t>
      </w:r>
      <w:r w:rsidRPr="00751574">
        <w:rPr>
          <w:rFonts w:ascii="Calibri" w:eastAsia="Times New Roman" w:hAnsi="Calibri" w:cs="Arial"/>
          <w:sz w:val="24"/>
          <w:szCs w:val="24"/>
          <w:lang w:eastAsia="pl-PL"/>
        </w:rPr>
        <w:tab/>
        <w:t xml:space="preserve">Słownie cena brutto razem: </w:t>
      </w:r>
    </w:p>
    <w:p w14:paraId="7966C565" w14:textId="77777777" w:rsidR="00C124AE" w:rsidRPr="00751574" w:rsidRDefault="00C124AE" w:rsidP="00C124AE">
      <w:pPr>
        <w:tabs>
          <w:tab w:val="left" w:pos="426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6AFA7D4" w14:textId="6904B712" w:rsidR="00C124AE" w:rsidRPr="00751574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57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BC65ED6" w14:textId="77777777" w:rsidR="00C124AE" w:rsidRPr="00751574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310419" w14:textId="0A2484EC" w:rsidR="00C124AE" w:rsidRPr="00751574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3.</w:t>
      </w:r>
      <w:r w:rsidR="00973850" w:rsidRPr="00751574">
        <w:rPr>
          <w:rFonts w:ascii="MyriadPro-Regular" w:eastAsia="Times New Roman" w:hAnsi="MyriadPro-Regular" w:cs="MyriadPro-Regular"/>
          <w:sz w:val="24"/>
          <w:szCs w:val="24"/>
          <w:lang w:val="en-US" w:eastAsia="pl-PL"/>
        </w:rPr>
        <w:t xml:space="preserve"> 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W przypadku wybrania naszej oferty zobowiązujemy się do realizacji zamówienia do dnia ……………………………..</w:t>
      </w:r>
    </w:p>
    <w:p w14:paraId="67FEE78A" w14:textId="018CF6DE" w:rsidR="00C124AE" w:rsidRPr="00751574" w:rsidRDefault="00C124AE" w:rsidP="00973850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4.</w:t>
      </w:r>
      <w:r w:rsidR="00973850" w:rsidRPr="00751574">
        <w:rPr>
          <w:rFonts w:ascii="MyriadPro-Regular" w:eastAsia="Times New Roman" w:hAnsi="MyriadPro-Regular" w:cs="MyriadPro-Regular"/>
          <w:sz w:val="24"/>
          <w:szCs w:val="24"/>
          <w:lang w:val="en-US" w:eastAsia="pl-PL"/>
        </w:rPr>
        <w:t xml:space="preserve"> 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Na przedmiot zamówienia udzielamy gwarancji </w:t>
      </w:r>
      <w:r w:rsidR="00973850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……………………………..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.</w:t>
      </w:r>
    </w:p>
    <w:p w14:paraId="39059703" w14:textId="50CCBD92" w:rsidR="00C124AE" w:rsidRPr="00751574" w:rsidRDefault="00C124AE" w:rsidP="00C124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5.</w:t>
      </w:r>
      <w:r w:rsidR="00973850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Wykonawca oświadcza, że dostawy odpowiadają określonym wymaganiom zgodnie </w:t>
      </w:r>
      <w:r w:rsid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             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z </w:t>
      </w:r>
      <w:r w:rsidR="00973850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przepisami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</w:t>
      </w:r>
    </w:p>
    <w:p w14:paraId="78119CC9" w14:textId="228338AC" w:rsidR="00C124AE" w:rsidRPr="00751574" w:rsidRDefault="00C124AE" w:rsidP="00973850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6. Określamy termin płatności od dnia wystawienia faktury VAT na ........... dni (zgodnie</w:t>
      </w:r>
      <w:r w:rsid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              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z wymaganiami Zamawiającego określonymi w </w:t>
      </w:r>
      <w:r w:rsidR="00617BBB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Zapytaniu ofertowym</w:t>
      </w: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 xml:space="preserve"> w terminie nie krótszym niż 21 dni).</w:t>
      </w:r>
    </w:p>
    <w:p w14:paraId="56B8B3FE" w14:textId="247EA09C" w:rsidR="00C124AE" w:rsidRPr="00751574" w:rsidRDefault="00973850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7</w:t>
      </w:r>
      <w:r w:rsidR="00C124AE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.</w:t>
      </w:r>
      <w:r w:rsidR="00C124AE" w:rsidRPr="00751574">
        <w:rPr>
          <w:rFonts w:ascii="MyriadPro-Regular" w:eastAsia="Times New Roman" w:hAnsi="MyriadPro-Regular" w:cs="MyriadPro-Regular"/>
          <w:sz w:val="24"/>
          <w:szCs w:val="24"/>
          <w:lang w:val="en-US" w:eastAsia="pl-PL"/>
        </w:rPr>
        <w:t> </w:t>
      </w:r>
      <w:r w:rsidR="00C124AE"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Korespondencję w sprawie przedmiotowego zamówienia proszę kierować na adres:</w:t>
      </w:r>
    </w:p>
    <w:p w14:paraId="06DE038C" w14:textId="34C25A43" w:rsidR="00C124AE" w:rsidRPr="00751574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63A3DE48" w14:textId="77777777" w:rsidR="00751574" w:rsidRDefault="00751574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4"/>
          <w:szCs w:val="24"/>
          <w:lang w:eastAsia="pl-PL"/>
        </w:rPr>
      </w:pPr>
    </w:p>
    <w:p w14:paraId="0E3AD765" w14:textId="1F0D7DE8" w:rsidR="00C124AE" w:rsidRPr="00C124AE" w:rsidRDefault="00C124AE" w:rsidP="00751574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751574">
        <w:rPr>
          <w:rFonts w:ascii="Calibri" w:eastAsia="Times New Roman" w:hAnsi="Calibri" w:cs="MyriadPro-Regular"/>
          <w:sz w:val="24"/>
          <w:szCs w:val="24"/>
          <w:lang w:eastAsia="pl-PL"/>
        </w:rPr>
        <w:t>8.1. Osoby wyznaczone do kontaktów: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C124AE" w:rsidRPr="00C124AE" w14:paraId="22581703" w14:textId="77777777" w:rsidTr="00135D8C">
        <w:trPr>
          <w:trHeight w:val="2139"/>
        </w:trPr>
        <w:tc>
          <w:tcPr>
            <w:tcW w:w="906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6606C0" w14:textId="77777777" w:rsidR="00C124AE" w:rsidRPr="00751574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</w:pPr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tel.:.........................................................................................</w:t>
            </w:r>
          </w:p>
          <w:p w14:paraId="1F1DAB0D" w14:textId="77777777" w:rsidR="00C124AE" w:rsidRPr="00751574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</w:pPr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faks:.......................................................................................</w:t>
            </w:r>
          </w:p>
          <w:p w14:paraId="5037C726" w14:textId="77777777" w:rsidR="00C124AE" w:rsidRPr="00751574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</w:pPr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e-mail: ..................................................................................</w:t>
            </w:r>
          </w:p>
          <w:p w14:paraId="06DFDAD8" w14:textId="77777777" w:rsidR="00C124AE" w:rsidRPr="00751574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</w:pPr>
          </w:p>
          <w:p w14:paraId="54DB425F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r w:rsidRPr="00751574">
              <w:rPr>
                <w:rFonts w:ascii="Calibri" w:eastAsia="Times New Roman" w:hAnsi="Calibri" w:cs="MyriadPro-Regular"/>
                <w:sz w:val="24"/>
                <w:szCs w:val="24"/>
                <w:lang w:val="de-DE" w:eastAsia="pl-PL"/>
              </w:rPr>
              <w:t>9.  Oświadczam, że wypełniłem obowiązki informacyjne przewidziane w art. 14 RODO wobec osób fizycznych, od których dane osobowe bezpośrednio lub pośrednio pozyskałem w celu ubiegania się o udzielenie zamówienia w niniejszym postępowaniu.</w:t>
            </w:r>
          </w:p>
          <w:p w14:paraId="7A8E0F4C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6EDE02E" w14:textId="77777777" w:rsid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1A677EFB" w14:textId="77777777" w:rsidR="00E01A38" w:rsidRDefault="00E01A38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1B21D139" w14:textId="77777777" w:rsidR="00E01A38" w:rsidRDefault="00E01A38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4DCAF0E2" w14:textId="77777777" w:rsidR="00E01A38" w:rsidRPr="00C124AE" w:rsidRDefault="00E01A38" w:rsidP="00E01A38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right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67AFB47B" w14:textId="77777777" w:rsidR="00751574" w:rsidRDefault="00751574" w:rsidP="00E01A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" w:right="283" w:firstLine="4111"/>
              <w:jc w:val="right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0CE5BEB8" w14:textId="77777777" w:rsidR="00751574" w:rsidRDefault="00751574" w:rsidP="00E01A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" w:right="283" w:firstLine="4111"/>
              <w:jc w:val="right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71AA2443" w14:textId="77777777" w:rsidR="00751574" w:rsidRDefault="00751574" w:rsidP="00E01A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" w:right="283" w:firstLine="4111"/>
              <w:jc w:val="right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5EBE0B11" w14:textId="64D244E6" w:rsidR="00C124AE" w:rsidRPr="00C124AE" w:rsidRDefault="00C124AE" w:rsidP="00E01A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" w:right="283" w:firstLine="4111"/>
              <w:jc w:val="right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14:paraId="3BBB7A85" w14:textId="77777777" w:rsidR="00C124AE" w:rsidRPr="00C124AE" w:rsidRDefault="00C124AE" w:rsidP="00E01A38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954" w:right="283" w:hanging="851"/>
              <w:jc w:val="right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t>(podpis osoby uprawnionej/podpisy osób uprawnionych</w:t>
            </w: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br/>
              <w:t>do reprezentowania wykonawcy)</w:t>
            </w:r>
          </w:p>
        </w:tc>
      </w:tr>
    </w:tbl>
    <w:p w14:paraId="287787A3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p w14:paraId="7E323B01" w14:textId="75E34FB1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p w14:paraId="4D200C2B" w14:textId="77777777" w:rsidR="00E539C7" w:rsidRDefault="00000000"/>
    <w:sectPr w:rsidR="00E539C7" w:rsidSect="0075157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10"/>
    <w:rsid w:val="0005455A"/>
    <w:rsid w:val="000C0180"/>
    <w:rsid w:val="000F43E1"/>
    <w:rsid w:val="00147061"/>
    <w:rsid w:val="00270147"/>
    <w:rsid w:val="004E32E7"/>
    <w:rsid w:val="004F4391"/>
    <w:rsid w:val="00617BBB"/>
    <w:rsid w:val="00751574"/>
    <w:rsid w:val="007E7910"/>
    <w:rsid w:val="0090415E"/>
    <w:rsid w:val="00973850"/>
    <w:rsid w:val="00BE37ED"/>
    <w:rsid w:val="00C124AE"/>
    <w:rsid w:val="00D96781"/>
    <w:rsid w:val="00DF6F5F"/>
    <w:rsid w:val="00E01A38"/>
    <w:rsid w:val="00E65FE1"/>
    <w:rsid w:val="00EE2854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32D7"/>
  <w15:chartTrackingRefBased/>
  <w15:docId w15:val="{455BA0A1-07C2-45B2-953E-AB4AB6E8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Kalinowski</dc:creator>
  <cp:keywords/>
  <dc:description/>
  <cp:lastModifiedBy>Sławomir Kalinowski</cp:lastModifiedBy>
  <cp:revision>11</cp:revision>
  <cp:lastPrinted>2023-04-28T09:37:00Z</cp:lastPrinted>
  <dcterms:created xsi:type="dcterms:W3CDTF">2021-11-24T11:31:00Z</dcterms:created>
  <dcterms:modified xsi:type="dcterms:W3CDTF">2023-05-18T05:41:00Z</dcterms:modified>
</cp:coreProperties>
</file>