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4F" w:rsidRDefault="001C704F" w:rsidP="00D45C55">
      <w:bookmarkStart w:id="0" w:name="_GoBack"/>
      <w:bookmarkEnd w:id="0"/>
    </w:p>
    <w:p w:rsidR="00D45C55" w:rsidRPr="00D45C55" w:rsidRDefault="00D45C55" w:rsidP="00D45C55">
      <w:r w:rsidRPr="00D45C55">
        <w:t>Adres strony internetowej, na której Zamawiający udostępnia Specyfikację Istotnych Warunków Zamówienia:</w:t>
      </w:r>
    </w:p>
    <w:p w:rsidR="00D45C55" w:rsidRPr="00D45C55" w:rsidRDefault="00805B79" w:rsidP="00D45C55">
      <w:hyperlink r:id="rId6" w:tgtFrame="_blank" w:history="1">
        <w:r w:rsidR="00D45C55" w:rsidRPr="00D45C55">
          <w:rPr>
            <w:rStyle w:val="Hipercze"/>
            <w:b/>
            <w:bCs/>
          </w:rPr>
          <w:t>www.sp28.bip.lublin.eu</w:t>
        </w:r>
      </w:hyperlink>
    </w:p>
    <w:p w:rsidR="00D45C55" w:rsidRPr="00D45C55" w:rsidRDefault="00805B79" w:rsidP="00D45C55">
      <w:r>
        <w:pict>
          <v:rect id="_x0000_i1025" style="width:0;height:1.5pt" o:hralign="center" o:hrstd="t" o:hrnoshade="t" o:hr="t" fillcolor="black" stroked="f"/>
        </w:pict>
      </w:r>
    </w:p>
    <w:p w:rsidR="00D45C55" w:rsidRPr="00D45C55" w:rsidRDefault="00D45C55" w:rsidP="00D45C55">
      <w:r w:rsidRPr="00D45C55">
        <w:rPr>
          <w:b/>
          <w:bCs/>
        </w:rPr>
        <w:t>Lublin: Zakup i dostawa artykułów żywnościowych.</w:t>
      </w:r>
      <w:r w:rsidRPr="00D45C55">
        <w:br/>
      </w:r>
      <w:r w:rsidRPr="00D45C55">
        <w:rPr>
          <w:b/>
          <w:bCs/>
        </w:rPr>
        <w:t>Numer ogłoszenia: 166746 - 2015; data zamieszczenia: 06.07.2015</w:t>
      </w:r>
      <w:r w:rsidRPr="00D45C55">
        <w:br/>
        <w:t>OGŁOSZENIE O ZAMÓWIENIU - dostawy</w:t>
      </w:r>
    </w:p>
    <w:p w:rsidR="00D45C55" w:rsidRPr="00D45C55" w:rsidRDefault="00D45C55" w:rsidP="00D45C55">
      <w:r w:rsidRPr="00D45C55">
        <w:rPr>
          <w:b/>
          <w:bCs/>
        </w:rPr>
        <w:t>Zamieszczanie ogłoszenia:</w:t>
      </w:r>
      <w:r w:rsidRPr="00D45C55">
        <w:t xml:space="preserve"> obowiązkowe.</w:t>
      </w:r>
    </w:p>
    <w:p w:rsidR="00D45C55" w:rsidRPr="00D45C55" w:rsidRDefault="00D45C55" w:rsidP="00D45C55">
      <w:r w:rsidRPr="00D45C55">
        <w:rPr>
          <w:b/>
          <w:bCs/>
        </w:rPr>
        <w:t>Ogłoszenie dotyczy:</w:t>
      </w:r>
      <w:r w:rsidRPr="00D45C55">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6"/>
        <w:gridCol w:w="4778"/>
      </w:tblGrid>
      <w:tr w:rsidR="00D45C55" w:rsidRPr="00D45C55" w:rsidTr="00D45C55">
        <w:trPr>
          <w:tblCellSpacing w:w="15" w:type="dxa"/>
        </w:trPr>
        <w:tc>
          <w:tcPr>
            <w:tcW w:w="0" w:type="auto"/>
            <w:vAlign w:val="center"/>
            <w:hideMark/>
          </w:tcPr>
          <w:p w:rsidR="00D45C55" w:rsidRPr="00D45C55" w:rsidRDefault="00D45C55" w:rsidP="00D45C55">
            <w:r w:rsidRPr="00D45C55">
              <w:rPr>
                <w:b/>
                <w:bCs/>
              </w:rPr>
              <w:t>V</w:t>
            </w:r>
          </w:p>
        </w:tc>
        <w:tc>
          <w:tcPr>
            <w:tcW w:w="0" w:type="auto"/>
            <w:vAlign w:val="center"/>
            <w:hideMark/>
          </w:tcPr>
          <w:p w:rsidR="00D45C55" w:rsidRPr="00D45C55" w:rsidRDefault="00D45C55" w:rsidP="00D45C55">
            <w:r w:rsidRPr="00D45C55">
              <w:t>zamówienia publicznego</w:t>
            </w:r>
          </w:p>
        </w:tc>
      </w:tr>
      <w:tr w:rsidR="00D45C55" w:rsidRPr="00D45C55" w:rsidTr="00D45C55">
        <w:trPr>
          <w:tblCellSpacing w:w="15" w:type="dxa"/>
        </w:trPr>
        <w:tc>
          <w:tcPr>
            <w:tcW w:w="0" w:type="auto"/>
            <w:vAlign w:val="center"/>
            <w:hideMark/>
          </w:tcPr>
          <w:p w:rsidR="00D45C55" w:rsidRPr="00D45C55" w:rsidRDefault="00D45C55" w:rsidP="00D45C55"/>
        </w:tc>
        <w:tc>
          <w:tcPr>
            <w:tcW w:w="0" w:type="auto"/>
            <w:vAlign w:val="center"/>
            <w:hideMark/>
          </w:tcPr>
          <w:p w:rsidR="00D45C55" w:rsidRPr="00D45C55" w:rsidRDefault="00D45C55" w:rsidP="00D45C55">
            <w:r w:rsidRPr="00D45C55">
              <w:t>zawarcia umowy ramowej</w:t>
            </w:r>
          </w:p>
        </w:tc>
      </w:tr>
      <w:tr w:rsidR="00D45C55" w:rsidRPr="00D45C55" w:rsidTr="00D45C55">
        <w:trPr>
          <w:tblCellSpacing w:w="15" w:type="dxa"/>
        </w:trPr>
        <w:tc>
          <w:tcPr>
            <w:tcW w:w="0" w:type="auto"/>
            <w:vAlign w:val="center"/>
            <w:hideMark/>
          </w:tcPr>
          <w:p w:rsidR="00D45C55" w:rsidRPr="00D45C55" w:rsidRDefault="00D45C55" w:rsidP="00D45C55"/>
        </w:tc>
        <w:tc>
          <w:tcPr>
            <w:tcW w:w="0" w:type="auto"/>
            <w:vAlign w:val="center"/>
            <w:hideMark/>
          </w:tcPr>
          <w:p w:rsidR="00D45C55" w:rsidRPr="00D45C55" w:rsidRDefault="00D45C55" w:rsidP="00D45C55">
            <w:r w:rsidRPr="00D45C55">
              <w:t>ustanowienia dynamicznego systemu zakupów (DSZ)</w:t>
            </w:r>
          </w:p>
        </w:tc>
      </w:tr>
    </w:tbl>
    <w:p w:rsidR="00D45C55" w:rsidRPr="00D45C55" w:rsidRDefault="00D45C55" w:rsidP="00D45C55">
      <w:pPr>
        <w:rPr>
          <w:b/>
          <w:bCs/>
          <w:u w:val="single"/>
        </w:rPr>
      </w:pPr>
      <w:r w:rsidRPr="00D45C55">
        <w:rPr>
          <w:b/>
          <w:bCs/>
          <w:u w:val="single"/>
        </w:rPr>
        <w:t>SEKCJA I: ZAMAWIAJĄCY</w:t>
      </w:r>
    </w:p>
    <w:p w:rsidR="00D45C55" w:rsidRPr="00D45C55" w:rsidRDefault="00D45C55" w:rsidP="00D45C55">
      <w:r w:rsidRPr="00D45C55">
        <w:rPr>
          <w:b/>
          <w:bCs/>
        </w:rPr>
        <w:t>I. 1) NAZWA I ADRES:</w:t>
      </w:r>
      <w:r w:rsidRPr="00D45C55">
        <w:t xml:space="preserve"> Szkoła Podstawowa nr 28 , ul. Radości 13, 20-530 Lublin, woj. lubelskie, tel. 0-81 5339272, faks 0-81 5339272.</w:t>
      </w:r>
    </w:p>
    <w:p w:rsidR="00D45C55" w:rsidRPr="00D45C55" w:rsidRDefault="00D45C55" w:rsidP="00D45C55">
      <w:pPr>
        <w:numPr>
          <w:ilvl w:val="0"/>
          <w:numId w:val="1"/>
        </w:numPr>
      </w:pPr>
      <w:r w:rsidRPr="00D45C55">
        <w:rPr>
          <w:b/>
          <w:bCs/>
        </w:rPr>
        <w:t>Adres strony internetowej zamawiającego:</w:t>
      </w:r>
      <w:r w:rsidRPr="00D45C55">
        <w:t xml:space="preserve"> www.sp28.bip.lublin.eu</w:t>
      </w:r>
    </w:p>
    <w:p w:rsidR="00D45C55" w:rsidRPr="00D45C55" w:rsidRDefault="00D45C55" w:rsidP="00D45C55">
      <w:r w:rsidRPr="00D45C55">
        <w:rPr>
          <w:b/>
          <w:bCs/>
        </w:rPr>
        <w:t>I. 2) RODZAJ ZAMAWIAJĄCEGO:</w:t>
      </w:r>
      <w:r w:rsidRPr="00D45C55">
        <w:t xml:space="preserve"> Inny: Jednostka budżetowa.</w:t>
      </w:r>
    </w:p>
    <w:p w:rsidR="00D45C55" w:rsidRPr="00D45C55" w:rsidRDefault="00D45C55" w:rsidP="00D45C55">
      <w:pPr>
        <w:rPr>
          <w:b/>
          <w:bCs/>
          <w:u w:val="single"/>
        </w:rPr>
      </w:pPr>
      <w:r w:rsidRPr="00D45C55">
        <w:rPr>
          <w:b/>
          <w:bCs/>
          <w:u w:val="single"/>
        </w:rPr>
        <w:t>SEKCJA II: PRZEDMIOT ZAMÓWIENIA</w:t>
      </w:r>
    </w:p>
    <w:p w:rsidR="00D45C55" w:rsidRPr="00D45C55" w:rsidRDefault="00D45C55" w:rsidP="00D45C55">
      <w:r w:rsidRPr="00D45C55">
        <w:rPr>
          <w:b/>
          <w:bCs/>
        </w:rPr>
        <w:t>II.1) OKREŚLENIE PRZEDMIOTU ZAMÓWIENIA</w:t>
      </w:r>
    </w:p>
    <w:p w:rsidR="00D45C55" w:rsidRPr="00D45C55" w:rsidRDefault="00D45C55" w:rsidP="00D45C55">
      <w:r w:rsidRPr="00D45C55">
        <w:rPr>
          <w:b/>
          <w:bCs/>
        </w:rPr>
        <w:t>II.1.1) Nazwa nadana zamówieniu przez zamawiającego:</w:t>
      </w:r>
      <w:r w:rsidRPr="00D45C55">
        <w:t xml:space="preserve"> Zakup i dostawa artykułów żywnościowych..</w:t>
      </w:r>
    </w:p>
    <w:p w:rsidR="00D45C55" w:rsidRPr="00D45C55" w:rsidRDefault="00D45C55" w:rsidP="00D45C55">
      <w:r w:rsidRPr="00D45C55">
        <w:rPr>
          <w:b/>
          <w:bCs/>
        </w:rPr>
        <w:t>II.1.2) Rodzaj zamówienia:</w:t>
      </w:r>
      <w:r w:rsidRPr="00D45C55">
        <w:t xml:space="preserve"> dostawy.</w:t>
      </w:r>
    </w:p>
    <w:p w:rsidR="00D45C55" w:rsidRPr="00D45C55" w:rsidRDefault="00D45C55" w:rsidP="00D45C55">
      <w:r w:rsidRPr="00D45C55">
        <w:rPr>
          <w:b/>
          <w:bCs/>
        </w:rPr>
        <w:t>II.1.4) Określenie przedmiotu oraz wielkości lub zakresu zamówienia:</w:t>
      </w:r>
      <w:r w:rsidRPr="00D45C55">
        <w:t xml:space="preserve"> Na przedmiot zamówienia składa się sukcesywny zakup i dostawa artykułów żywnościowych dla potrzeb stołówki Szkoły Podstawowej nr 28 w Lublinie w odniesieniu do 7 części zamówienia zgodnie z załącznikami do ogłoszenia dotyczącymi informacji o ofertach częściowych..</w:t>
      </w:r>
    </w:p>
    <w:p w:rsidR="00D45C55" w:rsidRPr="00D45C55" w:rsidRDefault="00D45C55" w:rsidP="00D45C55">
      <w:pPr>
        <w:rPr>
          <w:b/>
          <w:bCs/>
        </w:rPr>
      </w:pPr>
      <w:r w:rsidRPr="00D45C55">
        <w:rPr>
          <w:b/>
          <w:bCs/>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881"/>
      </w:tblGrid>
      <w:tr w:rsidR="00D45C55" w:rsidRPr="00D45C55" w:rsidTr="00D45C5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45C55" w:rsidRPr="00D45C55" w:rsidRDefault="00D45C55" w:rsidP="00D45C55">
            <w:r w:rsidRPr="00D45C55">
              <w:rPr>
                <w:b/>
                <w:bCs/>
              </w:rPr>
              <w:t> </w:t>
            </w:r>
          </w:p>
        </w:tc>
        <w:tc>
          <w:tcPr>
            <w:tcW w:w="0" w:type="auto"/>
            <w:vAlign w:val="center"/>
            <w:hideMark/>
          </w:tcPr>
          <w:p w:rsidR="00D45C55" w:rsidRPr="00D45C55" w:rsidRDefault="00D45C55" w:rsidP="00D45C55">
            <w:r w:rsidRPr="00D45C55">
              <w:rPr>
                <w:b/>
                <w:bCs/>
              </w:rPr>
              <w:t>przewiduje się udzielenie zamówień uzupełniających</w:t>
            </w:r>
          </w:p>
        </w:tc>
      </w:tr>
    </w:tbl>
    <w:p w:rsidR="00D45C55" w:rsidRPr="00D45C55" w:rsidRDefault="00D45C55" w:rsidP="00D45C55">
      <w:pPr>
        <w:numPr>
          <w:ilvl w:val="0"/>
          <w:numId w:val="2"/>
        </w:numPr>
      </w:pPr>
      <w:r w:rsidRPr="00D45C55">
        <w:rPr>
          <w:b/>
          <w:bCs/>
        </w:rPr>
        <w:t>Określenie przedmiotu oraz wielkości lub zakresu zamówień uzupełniających</w:t>
      </w:r>
    </w:p>
    <w:p w:rsidR="00D45C55" w:rsidRPr="00D45C55" w:rsidRDefault="00D45C55" w:rsidP="00D45C55">
      <w:pPr>
        <w:numPr>
          <w:ilvl w:val="0"/>
          <w:numId w:val="2"/>
        </w:numPr>
      </w:pPr>
    </w:p>
    <w:p w:rsidR="00D45C55" w:rsidRPr="00D45C55" w:rsidRDefault="00D45C55" w:rsidP="00D45C55">
      <w:r w:rsidRPr="00D45C55">
        <w:rPr>
          <w:b/>
          <w:bCs/>
        </w:rPr>
        <w:lastRenderedPageBreak/>
        <w:t>II.1.6) Wspólny Słownik Zamówień (CPV):</w:t>
      </w:r>
      <w:r w:rsidRPr="00D45C55">
        <w:t xml:space="preserve"> 15.00.00.00-8, 15.10.00.00-9, 15.22.00.00-6, 15.31.00.00-4, 15.51.00.00-6, 15.80.00.00-6.</w:t>
      </w:r>
    </w:p>
    <w:p w:rsidR="00D45C55" w:rsidRPr="00D45C55" w:rsidRDefault="00D45C55" w:rsidP="00D45C55">
      <w:r w:rsidRPr="00D45C55">
        <w:rPr>
          <w:b/>
          <w:bCs/>
        </w:rPr>
        <w:t>II.1.7) Czy dopuszcza się złożenie oferty częściowej:</w:t>
      </w:r>
      <w:r w:rsidRPr="00D45C55">
        <w:t xml:space="preserve"> tak, liczba części: 7.</w:t>
      </w:r>
    </w:p>
    <w:p w:rsidR="00D45C55" w:rsidRPr="00D45C55" w:rsidRDefault="00D45C55" w:rsidP="00D45C55">
      <w:r w:rsidRPr="00D45C55">
        <w:rPr>
          <w:b/>
          <w:bCs/>
        </w:rPr>
        <w:t>II.1.8) Czy dopuszcza się złożenie oferty wariantowej:</w:t>
      </w:r>
      <w:r w:rsidRPr="00D45C55">
        <w:t xml:space="preserve"> nie.</w:t>
      </w:r>
    </w:p>
    <w:p w:rsidR="00D45C55" w:rsidRPr="00D45C55" w:rsidRDefault="00D45C55" w:rsidP="00D45C55"/>
    <w:p w:rsidR="00D45C55" w:rsidRPr="00D45C55" w:rsidRDefault="00D45C55" w:rsidP="00D45C55">
      <w:r w:rsidRPr="00D45C55">
        <w:rPr>
          <w:b/>
          <w:bCs/>
        </w:rPr>
        <w:t>II.2) CZAS TRWANIA ZAMÓWIENIA LUB TERMIN WYKONANIA:</w:t>
      </w:r>
      <w:r w:rsidRPr="00D45C55">
        <w:t xml:space="preserve"> Zakończenie: 31.08.2016.</w:t>
      </w:r>
    </w:p>
    <w:p w:rsidR="00D45C55" w:rsidRPr="00D45C55" w:rsidRDefault="00D45C55" w:rsidP="00D45C55">
      <w:pPr>
        <w:rPr>
          <w:b/>
          <w:bCs/>
          <w:u w:val="single"/>
        </w:rPr>
      </w:pPr>
      <w:r w:rsidRPr="00D45C55">
        <w:rPr>
          <w:b/>
          <w:bCs/>
          <w:u w:val="single"/>
        </w:rPr>
        <w:t>SEKCJA III: INFORMACJE O CHARAKTERZE PRAWNYM, EKONOMICZNYM, FINANSOWYM I TECHNICZNYM</w:t>
      </w:r>
    </w:p>
    <w:p w:rsidR="00D45C55" w:rsidRPr="00D45C55" w:rsidRDefault="00D45C55" w:rsidP="00D45C55">
      <w:r w:rsidRPr="00D45C55">
        <w:rPr>
          <w:b/>
          <w:bCs/>
        </w:rPr>
        <w:t>III.2) ZALICZKI</w:t>
      </w:r>
    </w:p>
    <w:p w:rsidR="00D45C55" w:rsidRPr="00D45C55" w:rsidRDefault="00D45C55" w:rsidP="00D45C55">
      <w:r w:rsidRPr="00D45C55">
        <w:rPr>
          <w:b/>
          <w:bCs/>
        </w:rPr>
        <w:t>III.3) WARUNKI UDZIAŁU W POSTĘPOWANIU ORAZ OPIS SPOSOBU DOKONYWANIA OCENY SPEŁNIANIA TYCH WARUNKÓW</w:t>
      </w:r>
    </w:p>
    <w:p w:rsidR="00D45C55" w:rsidRPr="00D45C55" w:rsidRDefault="00D45C55" w:rsidP="00D45C55">
      <w:pPr>
        <w:numPr>
          <w:ilvl w:val="0"/>
          <w:numId w:val="3"/>
        </w:numPr>
      </w:pPr>
      <w:r w:rsidRPr="00D45C55">
        <w:rPr>
          <w:b/>
          <w:bCs/>
        </w:rPr>
        <w:t>III. 3.1) Uprawnienia do wykonywania określonej działalności lub czynności, jeżeli przepisy prawa nakładają obowiązek ich posiadania</w:t>
      </w:r>
    </w:p>
    <w:p w:rsidR="00D45C55" w:rsidRPr="00D45C55" w:rsidRDefault="00D45C55" w:rsidP="00D45C55">
      <w:r w:rsidRPr="00D45C55">
        <w:rPr>
          <w:b/>
          <w:bCs/>
        </w:rPr>
        <w:t>Opis sposobu dokonywania oceny spełniania tego warunku</w:t>
      </w:r>
    </w:p>
    <w:p w:rsidR="00D45C55" w:rsidRPr="00D45C55" w:rsidRDefault="00D45C55" w:rsidP="00D45C55">
      <w:pPr>
        <w:numPr>
          <w:ilvl w:val="1"/>
          <w:numId w:val="3"/>
        </w:numPr>
      </w:pPr>
      <w:r w:rsidRPr="00D45C55">
        <w:t>Zamawiający nie precyzuje w tym zakresie żadnych wymagań, których spełnienie Wykonawca zobowiązany jest wykazać w sposób szczególny</w:t>
      </w:r>
    </w:p>
    <w:p w:rsidR="00D45C55" w:rsidRPr="00D45C55" w:rsidRDefault="00D45C55" w:rsidP="00D45C55">
      <w:pPr>
        <w:numPr>
          <w:ilvl w:val="0"/>
          <w:numId w:val="3"/>
        </w:numPr>
      </w:pPr>
      <w:r w:rsidRPr="00D45C55">
        <w:rPr>
          <w:b/>
          <w:bCs/>
        </w:rPr>
        <w:t>III.3.2) Wiedza i doświadczenie</w:t>
      </w:r>
    </w:p>
    <w:p w:rsidR="00D45C55" w:rsidRPr="00D45C55" w:rsidRDefault="00D45C55" w:rsidP="00D45C55">
      <w:r w:rsidRPr="00D45C55">
        <w:rPr>
          <w:b/>
          <w:bCs/>
        </w:rPr>
        <w:t>Opis sposobu dokonywania oceny spełniania tego warunku</w:t>
      </w:r>
    </w:p>
    <w:p w:rsidR="00D45C55" w:rsidRPr="00D45C55" w:rsidRDefault="00D45C55" w:rsidP="00D45C55">
      <w:pPr>
        <w:numPr>
          <w:ilvl w:val="1"/>
          <w:numId w:val="3"/>
        </w:numPr>
      </w:pPr>
      <w:r w:rsidRPr="00D45C55">
        <w:t>zrealizowali w ciągu ostatnich 3 lat przed upływem terminu składania ofert, a jeżeli okres prowadzenia działalności jest krótszy - w tym okresie, co najmniej 2 dostawy o wartości brutto każdej dostawy nie mniejszej niż wartość brutto oferowana , które zostały wykonane lub są wykonywane należycie</w:t>
      </w:r>
    </w:p>
    <w:p w:rsidR="00D45C55" w:rsidRPr="00D45C55" w:rsidRDefault="00D45C55" w:rsidP="00D45C55">
      <w:pPr>
        <w:numPr>
          <w:ilvl w:val="0"/>
          <w:numId w:val="3"/>
        </w:numPr>
      </w:pPr>
      <w:r w:rsidRPr="00D45C55">
        <w:rPr>
          <w:b/>
          <w:bCs/>
        </w:rPr>
        <w:t>III.3.3) Potencjał techniczny</w:t>
      </w:r>
    </w:p>
    <w:p w:rsidR="00D45C55" w:rsidRPr="00D45C55" w:rsidRDefault="00D45C55" w:rsidP="00D45C55">
      <w:r w:rsidRPr="00D45C55">
        <w:rPr>
          <w:b/>
          <w:bCs/>
        </w:rPr>
        <w:t>Opis sposobu dokonywania oceny spełniania tego warunku</w:t>
      </w:r>
    </w:p>
    <w:p w:rsidR="00D45C55" w:rsidRPr="00D45C55" w:rsidRDefault="00D45C55" w:rsidP="00D45C55">
      <w:pPr>
        <w:numPr>
          <w:ilvl w:val="1"/>
          <w:numId w:val="3"/>
        </w:numPr>
      </w:pPr>
      <w:r w:rsidRPr="00D45C55">
        <w:t>Zamawiający nie precyzuje w tym zakresie żadnych wymagań, których spełnienie Wykonawca zobowiązany jest wykazać w sposób szczególny</w:t>
      </w:r>
    </w:p>
    <w:p w:rsidR="00D45C55" w:rsidRPr="00D45C55" w:rsidRDefault="00D45C55" w:rsidP="00D45C55">
      <w:pPr>
        <w:numPr>
          <w:ilvl w:val="0"/>
          <w:numId w:val="3"/>
        </w:numPr>
      </w:pPr>
      <w:r w:rsidRPr="00D45C55">
        <w:rPr>
          <w:b/>
          <w:bCs/>
        </w:rPr>
        <w:t>III.3.4) Osoby zdolne do wykonania zamówienia</w:t>
      </w:r>
    </w:p>
    <w:p w:rsidR="00D45C55" w:rsidRPr="00D45C55" w:rsidRDefault="00D45C55" w:rsidP="00D45C55">
      <w:r w:rsidRPr="00D45C55">
        <w:rPr>
          <w:b/>
          <w:bCs/>
        </w:rPr>
        <w:t>Opis sposobu dokonywania oceny spełniania tego warunku</w:t>
      </w:r>
    </w:p>
    <w:p w:rsidR="00D45C55" w:rsidRPr="00D45C55" w:rsidRDefault="00D45C55" w:rsidP="00D45C55">
      <w:pPr>
        <w:numPr>
          <w:ilvl w:val="1"/>
          <w:numId w:val="3"/>
        </w:numPr>
      </w:pPr>
      <w:r w:rsidRPr="00D45C55">
        <w:t>Zamawiający nie precyzuje w tym zakresie żadnych wymagań, których spełnienie Wykonawca zobowiązany jest wykazać w sposób szczególny</w:t>
      </w:r>
    </w:p>
    <w:p w:rsidR="00D45C55" w:rsidRPr="00D45C55" w:rsidRDefault="00D45C55" w:rsidP="00D45C55">
      <w:pPr>
        <w:numPr>
          <w:ilvl w:val="0"/>
          <w:numId w:val="3"/>
        </w:numPr>
      </w:pPr>
      <w:r w:rsidRPr="00D45C55">
        <w:rPr>
          <w:b/>
          <w:bCs/>
        </w:rPr>
        <w:t>III.3.5) Sytuacja ekonomiczna i finansowa</w:t>
      </w:r>
    </w:p>
    <w:p w:rsidR="00D45C55" w:rsidRPr="00D45C55" w:rsidRDefault="00D45C55" w:rsidP="00D45C55">
      <w:r w:rsidRPr="00D45C55">
        <w:rPr>
          <w:b/>
          <w:bCs/>
        </w:rPr>
        <w:t>Opis sposobu dokonywania oceny spełniania tego warunku</w:t>
      </w:r>
    </w:p>
    <w:p w:rsidR="00D45C55" w:rsidRPr="00D45C55" w:rsidRDefault="00D45C55" w:rsidP="00D45C55">
      <w:pPr>
        <w:numPr>
          <w:ilvl w:val="1"/>
          <w:numId w:val="3"/>
        </w:numPr>
      </w:pPr>
      <w:r w:rsidRPr="00D45C55">
        <w:lastRenderedPageBreak/>
        <w:t>opłaconą polisę, a w przypadku jej braku inny dokument potwierdzający, że Wykonawca jest ubezpieczony od odpowiedzialności cywilnej w zakresie prowadzonej działalności związanej z przedmiotem zamówienia</w:t>
      </w:r>
    </w:p>
    <w:p w:rsidR="00D45C55" w:rsidRPr="00D45C55" w:rsidRDefault="00D45C55" w:rsidP="00D45C55">
      <w:r w:rsidRPr="00D45C55">
        <w:rPr>
          <w:b/>
          <w:bCs/>
        </w:rPr>
        <w:t>III.4) INFORMACJA O OŚWIADCZENIACH LUB DOKUMENTACH, JAKIE MAJĄ DOSTARCZYĆ WYKONAWCY W CELU POTWIERDZENIA SPEŁNIANIA WARUNKÓW UDZIAŁU W POSTĘPOWANIU ORAZ NIEPODLEGANIA WYKLUCZENIU NA PODSTAWIE ART. 24 UST. 1 USTAWY</w:t>
      </w:r>
    </w:p>
    <w:p w:rsidR="00D45C55" w:rsidRPr="00D45C55" w:rsidRDefault="00D45C55" w:rsidP="00D45C55">
      <w:r w:rsidRPr="00D45C55">
        <w:rPr>
          <w:b/>
          <w:bCs/>
        </w:rPr>
        <w:t>III.4.1) W zakresie wykazania spełniania przez wykonawcę warunków, o których mowa w art. 22 ust. 1 ustawy, oprócz oświadczenia o spełnianiu warunków udziału w postępowaniu należy przedłożyć:</w:t>
      </w:r>
    </w:p>
    <w:p w:rsidR="00D45C55" w:rsidRPr="00D45C55" w:rsidRDefault="00D45C55" w:rsidP="00D45C55">
      <w:pPr>
        <w:numPr>
          <w:ilvl w:val="0"/>
          <w:numId w:val="4"/>
        </w:numPr>
      </w:pPr>
      <w:r w:rsidRPr="00D45C55">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45C55" w:rsidRPr="00D45C55" w:rsidRDefault="00D45C55" w:rsidP="00D45C55">
      <w:pPr>
        <w:numPr>
          <w:ilvl w:val="0"/>
          <w:numId w:val="4"/>
        </w:numPr>
      </w:pPr>
      <w:r w:rsidRPr="00D45C55">
        <w:t>opłaconą polisę, a w przypadku jej braku, inny dokument potwierdzający, że wykonawca jest ubezpieczony od odpowiedzialności cywilnej w zakresie prowadzonej działalności związanej z przedmiotem zamówienia.</w:t>
      </w:r>
    </w:p>
    <w:p w:rsidR="00D45C55" w:rsidRPr="00D45C55" w:rsidRDefault="00D45C55" w:rsidP="00D45C55">
      <w:r w:rsidRPr="00D45C55">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45C55" w:rsidRPr="00D45C55" w:rsidRDefault="00D45C55" w:rsidP="00D45C55">
      <w:pPr>
        <w:numPr>
          <w:ilvl w:val="0"/>
          <w:numId w:val="5"/>
        </w:numPr>
      </w:pPr>
      <w:r w:rsidRPr="00D45C55">
        <w:t>opłaconą polisę, a w przypadku jej braku, inny dokument potwierdzający, że inny podmiot jest ubezpieczony od odpowiedzialności cywilnej w zakresie prowadzonej działalności związanej z przedmiotem zamówienia;</w:t>
      </w:r>
    </w:p>
    <w:p w:rsidR="00D45C55" w:rsidRPr="00D45C55" w:rsidRDefault="00D45C55" w:rsidP="00D45C55">
      <w:r w:rsidRPr="00D45C55">
        <w:rPr>
          <w:b/>
          <w:bCs/>
        </w:rPr>
        <w:t>III.4.2) W zakresie potwierdzenia niepodlegania wykluczeniu na podstawie art. 24 ust. 1 ustawy, należy przedłożyć:</w:t>
      </w:r>
    </w:p>
    <w:p w:rsidR="00D45C55" w:rsidRPr="00D45C55" w:rsidRDefault="00D45C55" w:rsidP="00D45C55">
      <w:pPr>
        <w:numPr>
          <w:ilvl w:val="0"/>
          <w:numId w:val="6"/>
        </w:numPr>
      </w:pPr>
      <w:r w:rsidRPr="00D45C55">
        <w:t>oświadczenie o braku podstaw do wykluczenia;</w:t>
      </w:r>
    </w:p>
    <w:p w:rsidR="00D45C55" w:rsidRPr="00D45C55" w:rsidRDefault="00D45C55" w:rsidP="00D45C55">
      <w:pPr>
        <w:numPr>
          <w:ilvl w:val="0"/>
          <w:numId w:val="6"/>
        </w:numPr>
      </w:pPr>
      <w:r w:rsidRPr="00D45C55">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45C55" w:rsidRPr="00D45C55" w:rsidRDefault="00D45C55" w:rsidP="00D45C55">
      <w:pPr>
        <w:numPr>
          <w:ilvl w:val="0"/>
          <w:numId w:val="6"/>
        </w:numPr>
      </w:pPr>
      <w:r w:rsidRPr="00D45C55">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45C55" w:rsidRPr="00D45C55" w:rsidRDefault="00D45C55" w:rsidP="00D45C55">
      <w:pPr>
        <w:rPr>
          <w:b/>
          <w:bCs/>
        </w:rPr>
      </w:pPr>
      <w:r w:rsidRPr="00D45C55">
        <w:rPr>
          <w:b/>
          <w:bCs/>
        </w:rPr>
        <w:t>III.4.3) Dokumenty podmiotów zagranicznych</w:t>
      </w:r>
    </w:p>
    <w:p w:rsidR="00D45C55" w:rsidRPr="00D45C55" w:rsidRDefault="00D45C55" w:rsidP="00D45C55">
      <w:pPr>
        <w:rPr>
          <w:b/>
          <w:bCs/>
        </w:rPr>
      </w:pPr>
      <w:r w:rsidRPr="00D45C55">
        <w:rPr>
          <w:b/>
          <w:bCs/>
        </w:rPr>
        <w:t>Jeżeli wykonawca ma siedzibę lub miejsce zamieszkania poza terytorium Rzeczypospolitej Polskiej, przedkłada:</w:t>
      </w:r>
    </w:p>
    <w:p w:rsidR="00D45C55" w:rsidRPr="00D45C55" w:rsidRDefault="00D45C55" w:rsidP="00D45C55">
      <w:pPr>
        <w:rPr>
          <w:b/>
          <w:bCs/>
        </w:rPr>
      </w:pPr>
      <w:r w:rsidRPr="00D45C55">
        <w:rPr>
          <w:b/>
          <w:bCs/>
        </w:rPr>
        <w:lastRenderedPageBreak/>
        <w:t>III.4.3.1) dokument wystawiony w kraju, w którym ma siedzibę lub miejsce zamieszkania potwierdzający, że:</w:t>
      </w:r>
    </w:p>
    <w:p w:rsidR="00D45C55" w:rsidRPr="00D45C55" w:rsidRDefault="00D45C55" w:rsidP="00D45C55">
      <w:pPr>
        <w:numPr>
          <w:ilvl w:val="0"/>
          <w:numId w:val="7"/>
        </w:numPr>
      </w:pPr>
      <w:r w:rsidRPr="00D45C55">
        <w:t>nie otwarto jego likwidacji ani nie ogłoszono upadłości - wystawiony nie wcześniej niż 6 miesięcy przed upływem terminu składania wniosków o dopuszczenie do udziału w postępowaniu o udzielenie zamówienia albo składania ofert;</w:t>
      </w:r>
    </w:p>
    <w:p w:rsidR="00D45C55" w:rsidRPr="00D45C55" w:rsidRDefault="00D45C55" w:rsidP="00D45C55">
      <w:pPr>
        <w:rPr>
          <w:b/>
          <w:bCs/>
        </w:rPr>
      </w:pPr>
      <w:r w:rsidRPr="00D45C55">
        <w:rPr>
          <w:b/>
          <w:bCs/>
        </w:rPr>
        <w:t>III.4.4) Dokumenty dotyczące przynależności do tej samej grupy kapitałowej</w:t>
      </w:r>
    </w:p>
    <w:p w:rsidR="00D45C55" w:rsidRPr="00D45C55" w:rsidRDefault="00D45C55" w:rsidP="00D45C55">
      <w:pPr>
        <w:numPr>
          <w:ilvl w:val="0"/>
          <w:numId w:val="8"/>
        </w:numPr>
      </w:pPr>
      <w:r w:rsidRPr="00D45C55">
        <w:t>lista podmiotów należących do tej samej grupy kapitałowej w rozumieniu ustawy z dnia 16 lutego 2007 r. o ochronie konkurencji i konsumentów albo informacji o tym, że nie należy do grupy kapitałowej;</w:t>
      </w:r>
    </w:p>
    <w:p w:rsidR="00D45C55" w:rsidRPr="00D45C55" w:rsidRDefault="00D45C55" w:rsidP="00D45C55"/>
    <w:p w:rsidR="00D45C55" w:rsidRPr="00D45C55" w:rsidRDefault="00D45C55" w:rsidP="00D45C55">
      <w:pPr>
        <w:rPr>
          <w:b/>
          <w:bCs/>
        </w:rPr>
      </w:pPr>
      <w:r w:rsidRPr="00D45C55">
        <w:rPr>
          <w:b/>
          <w:bCs/>
        </w:rPr>
        <w:t>III.5) INFORMACJA O DOKUMENTACH POTWIERDZAJĄCYCH, ŻE OFEROWANE DOSTAWY, USŁUGI LUB ROBOTY BUDOWLANE ODPOWIADAJĄ OKREŚLONYM WYMAGANIOM</w:t>
      </w:r>
    </w:p>
    <w:p w:rsidR="00D45C55" w:rsidRPr="00D45C55" w:rsidRDefault="00D45C55" w:rsidP="00D45C55">
      <w:pPr>
        <w:rPr>
          <w:b/>
          <w:bCs/>
        </w:rPr>
      </w:pPr>
      <w:r w:rsidRPr="00D45C55">
        <w:rPr>
          <w:b/>
          <w:bCs/>
        </w:rPr>
        <w:t>W zakresie potwierdzenia, że oferowane roboty budowlane, dostawy lub usługi odpowiadają określonym wymaganiom należy przedłożyć:</w:t>
      </w:r>
    </w:p>
    <w:p w:rsidR="00D45C55" w:rsidRPr="00D45C55" w:rsidRDefault="00D45C55" w:rsidP="00D45C55">
      <w:pPr>
        <w:numPr>
          <w:ilvl w:val="0"/>
          <w:numId w:val="9"/>
        </w:numPr>
      </w:pPr>
      <w:r w:rsidRPr="00D45C55">
        <w:t>zaświadczenie niezależnego podmiotu uprawnionego do kontroli jakości potwierdzającego, że dostarczane produkty odpowiadają określonym normom lub specyfikacjom technicznym;</w:t>
      </w:r>
    </w:p>
    <w:p w:rsidR="00D45C55" w:rsidRPr="00D45C55" w:rsidRDefault="00D45C55" w:rsidP="00D45C55">
      <w:r w:rsidRPr="00D45C55">
        <w:rPr>
          <w:b/>
          <w:bCs/>
        </w:rPr>
        <w:t>III.6) INNE DOKUMENTY</w:t>
      </w:r>
    </w:p>
    <w:p w:rsidR="00D45C55" w:rsidRPr="00D45C55" w:rsidRDefault="00D45C55" w:rsidP="00D45C55">
      <w:pPr>
        <w:rPr>
          <w:b/>
          <w:bCs/>
        </w:rPr>
      </w:pPr>
      <w:r w:rsidRPr="00D45C55">
        <w:rPr>
          <w:b/>
          <w:bCs/>
        </w:rPr>
        <w:t>Inne dokumenty niewymienione w pkt III.4) albo w pkt III.5)</w:t>
      </w:r>
    </w:p>
    <w:p w:rsidR="00D45C55" w:rsidRPr="00D45C55" w:rsidRDefault="00D45C55" w:rsidP="00D45C55">
      <w:r w:rsidRPr="00D45C55">
        <w:t>Informacja Wykonawcy o powierzeniu wykonania części zamówienia podwykonawcy. W odniesieniu do przedmiotu zamówienia Zamawiający za część zamówienia rozumie: sprzedaż artykułów żywnościowych i dostawa (transport). Zamawiający nie zastrzega osobistego wykonania przez wykonawcę części zamówienia, o których mowa w zapisie poprzednim</w:t>
      </w:r>
    </w:p>
    <w:p w:rsidR="00D45C55" w:rsidRPr="00D45C55" w:rsidRDefault="00D45C55" w:rsidP="00D45C55">
      <w:pPr>
        <w:rPr>
          <w:b/>
          <w:bCs/>
          <w:u w:val="single"/>
        </w:rPr>
      </w:pPr>
      <w:r w:rsidRPr="00D45C55">
        <w:rPr>
          <w:b/>
          <w:bCs/>
          <w:u w:val="single"/>
        </w:rPr>
        <w:t>SEKCJA IV: PROCEDURA</w:t>
      </w:r>
    </w:p>
    <w:p w:rsidR="00D45C55" w:rsidRPr="00D45C55" w:rsidRDefault="00D45C55" w:rsidP="00D45C55">
      <w:r w:rsidRPr="00D45C55">
        <w:rPr>
          <w:b/>
          <w:bCs/>
        </w:rPr>
        <w:t>IV.1) TRYB UDZIELENIA ZAMÓWIENIA</w:t>
      </w:r>
    </w:p>
    <w:p w:rsidR="00D45C55" w:rsidRPr="00D45C55" w:rsidRDefault="00D45C55" w:rsidP="00D45C55">
      <w:r w:rsidRPr="00D45C55">
        <w:rPr>
          <w:b/>
          <w:bCs/>
        </w:rPr>
        <w:t>IV.1.1) Tryb udzielenia zamówienia:</w:t>
      </w:r>
      <w:r w:rsidRPr="00D45C55">
        <w:t xml:space="preserve"> przetarg nieograniczony.</w:t>
      </w:r>
    </w:p>
    <w:p w:rsidR="00D45C55" w:rsidRPr="00D45C55" w:rsidRDefault="00D45C55" w:rsidP="00D45C55">
      <w:r w:rsidRPr="00D45C55">
        <w:rPr>
          <w:b/>
          <w:bCs/>
        </w:rPr>
        <w:t>IV.2) KRYTERIA OCENY OFERT</w:t>
      </w:r>
    </w:p>
    <w:p w:rsidR="00D45C55" w:rsidRPr="00D45C55" w:rsidRDefault="00D45C55" w:rsidP="00D45C55">
      <w:r w:rsidRPr="00D45C55">
        <w:rPr>
          <w:b/>
          <w:bCs/>
        </w:rPr>
        <w:t xml:space="preserve">IV.2.1) Kryteria oceny ofert: </w:t>
      </w:r>
      <w:r w:rsidRPr="00D45C55">
        <w:t>najniższa cena.</w:t>
      </w:r>
    </w:p>
    <w:p w:rsidR="00D45C55" w:rsidRPr="00D45C55" w:rsidRDefault="00D45C55" w:rsidP="00D45C55">
      <w:r w:rsidRPr="00D45C55">
        <w:rPr>
          <w:b/>
          <w:bCs/>
        </w:rPr>
        <w:t>IV.2.2)</w:t>
      </w:r>
      <w:r w:rsidRPr="00D45C55">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154"/>
      </w:tblGrid>
      <w:tr w:rsidR="00D45C55" w:rsidRPr="00D45C55" w:rsidTr="00D45C5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45C55" w:rsidRPr="00D45C55" w:rsidRDefault="00D45C55" w:rsidP="00D45C55">
            <w:r w:rsidRPr="00D45C55">
              <w:rPr>
                <w:b/>
                <w:bCs/>
              </w:rPr>
              <w:t> </w:t>
            </w:r>
          </w:p>
        </w:tc>
        <w:tc>
          <w:tcPr>
            <w:tcW w:w="0" w:type="auto"/>
            <w:vAlign w:val="center"/>
            <w:hideMark/>
          </w:tcPr>
          <w:p w:rsidR="00D45C55" w:rsidRPr="00D45C55" w:rsidRDefault="00D45C55" w:rsidP="00D45C55">
            <w:r w:rsidRPr="00D45C55">
              <w:rPr>
                <w:b/>
                <w:bCs/>
              </w:rPr>
              <w:t>przeprowadzona będzie aukcja elektroniczna,</w:t>
            </w:r>
            <w:r w:rsidRPr="00D45C55">
              <w:t xml:space="preserve"> adres strony, na której będzie prowadzona: </w:t>
            </w:r>
          </w:p>
        </w:tc>
      </w:tr>
    </w:tbl>
    <w:p w:rsidR="00D45C55" w:rsidRPr="00D45C55" w:rsidRDefault="00D45C55" w:rsidP="00D45C55">
      <w:r w:rsidRPr="00D45C55">
        <w:rPr>
          <w:b/>
          <w:bCs/>
        </w:rPr>
        <w:t>IV.3) ZMIANA UMOWY</w:t>
      </w:r>
    </w:p>
    <w:p w:rsidR="00D45C55" w:rsidRPr="00D45C55" w:rsidRDefault="00D45C55" w:rsidP="00D45C55">
      <w:r w:rsidRPr="00D45C55">
        <w:rPr>
          <w:b/>
          <w:bCs/>
        </w:rPr>
        <w:t xml:space="preserve">przewiduje się istotne zmiany postanowień zawartej umowy w stosunku do treści oferty, na podstawie której dokonano wyboru wykonawcy: </w:t>
      </w:r>
    </w:p>
    <w:p w:rsidR="00D45C55" w:rsidRPr="00D45C55" w:rsidRDefault="00D45C55" w:rsidP="00D45C55">
      <w:r w:rsidRPr="00D45C55">
        <w:rPr>
          <w:b/>
          <w:bCs/>
        </w:rPr>
        <w:t>Dopuszczalne zmiany postanowień umowy oraz określenie warunków zmian</w:t>
      </w:r>
    </w:p>
    <w:p w:rsidR="00D45C55" w:rsidRPr="00D45C55" w:rsidRDefault="00D45C55" w:rsidP="00D45C55">
      <w:r w:rsidRPr="00D45C55">
        <w:lastRenderedPageBreak/>
        <w:t>Istotne zmiany umowy, ich dopuszczalność oraz warunki zmian : Podane w opisie przedmiotu zamówienia ilości mogą zostać zmniejszone lub zwiększone o określoną wartość procentową tj. : + - 10%. Zmiana cen jednostkowych brutto dostarczanych produktów oparta będzie na klauzuli waloryzacji cen, o ile Wykonawca w sposób obiektywny ekonomicznie na podstawie wniosku oraz przedłożonych dokumentów uzasadni potrzebę ich zmian. Zmiana cen jednostkowych brutto dotyczyła będzie także sezonowości tj. spadku lub wzrostu cen związanej z cyklem wytwarzania produktów.</w:t>
      </w:r>
    </w:p>
    <w:p w:rsidR="00D45C55" w:rsidRPr="00D45C55" w:rsidRDefault="00D45C55" w:rsidP="00D45C55">
      <w:r w:rsidRPr="00D45C55">
        <w:rPr>
          <w:b/>
          <w:bCs/>
        </w:rPr>
        <w:t>IV.4) INFORMACJE ADMINISTRACYJNE</w:t>
      </w:r>
    </w:p>
    <w:p w:rsidR="00D45C55" w:rsidRPr="00D45C55" w:rsidRDefault="00D45C55" w:rsidP="00D45C55">
      <w:r w:rsidRPr="00D45C55">
        <w:rPr>
          <w:b/>
          <w:bCs/>
        </w:rPr>
        <w:t>IV.4.1)</w:t>
      </w:r>
      <w:r w:rsidRPr="00D45C55">
        <w:t> </w:t>
      </w:r>
      <w:r w:rsidRPr="00D45C55">
        <w:rPr>
          <w:b/>
          <w:bCs/>
        </w:rPr>
        <w:t>Adres strony internetowej, na której jest dostępna specyfikacja istotnych warunków zamówienia:</w:t>
      </w:r>
      <w:r w:rsidRPr="00D45C55">
        <w:t xml:space="preserve"> www.sp28.bip.lublin.eu</w:t>
      </w:r>
      <w:r w:rsidRPr="00D45C55">
        <w:br/>
      </w:r>
      <w:r w:rsidRPr="00D45C55">
        <w:rPr>
          <w:b/>
          <w:bCs/>
        </w:rPr>
        <w:t>Specyfikację istotnych warunków zamówienia można uzyskać pod adresem:</w:t>
      </w:r>
      <w:r w:rsidRPr="00D45C55">
        <w:t xml:space="preserve"> Szkoła Podstawowa nr 28, 20-530 Lublin, ul. Radości 13.</w:t>
      </w:r>
    </w:p>
    <w:p w:rsidR="00D45C55" w:rsidRPr="00D45C55" w:rsidRDefault="00D45C55" w:rsidP="00D45C55">
      <w:r w:rsidRPr="00D45C55">
        <w:rPr>
          <w:b/>
          <w:bCs/>
        </w:rPr>
        <w:t>IV.4.4) Termin składania wniosków o dopuszczenie do udziału w postępowaniu lub ofert:</w:t>
      </w:r>
      <w:r w:rsidRPr="00D45C55">
        <w:t xml:space="preserve"> 20.07.2015 godzina 11:00, miejsce: Szkoła Podstawowa nr 28, 20-530 Lublin, ul. Radości 13, pok. 200.</w:t>
      </w:r>
    </w:p>
    <w:p w:rsidR="00D45C55" w:rsidRPr="00D45C55" w:rsidRDefault="00D45C55" w:rsidP="00D45C55">
      <w:r w:rsidRPr="00D45C55">
        <w:rPr>
          <w:b/>
          <w:bCs/>
        </w:rPr>
        <w:t>IV.4.5) Termin związania ofertą:</w:t>
      </w:r>
      <w:r w:rsidRPr="00D45C55">
        <w:t xml:space="preserve"> okres w dniach: 30 (od ostatecznego terminu składania ofert).</w:t>
      </w:r>
    </w:p>
    <w:p w:rsidR="00D45C55" w:rsidRPr="00D45C55" w:rsidRDefault="00D45C55" w:rsidP="00D45C55">
      <w:r w:rsidRPr="00D45C55">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45C55">
        <w:t>nie</w:t>
      </w:r>
    </w:p>
    <w:p w:rsidR="00D45C55" w:rsidRPr="00D45C55" w:rsidRDefault="00D45C55" w:rsidP="00D45C55">
      <w:r w:rsidRPr="00D45C55">
        <w:t>ZAŁĄCZNIK I - INFORMACJE DOTYCZĄCE OFERT CZĘŚCIOWYCH</w:t>
      </w:r>
    </w:p>
    <w:p w:rsidR="00D45C55" w:rsidRPr="00D45C55" w:rsidRDefault="00D45C55" w:rsidP="00D45C55">
      <w:r w:rsidRPr="00D45C55">
        <w:rPr>
          <w:b/>
          <w:bCs/>
        </w:rPr>
        <w:t>CZĘŚĆ Nr:</w:t>
      </w:r>
      <w:r w:rsidRPr="00D45C55">
        <w:t xml:space="preserve"> 1 </w:t>
      </w:r>
      <w:r w:rsidRPr="00D45C55">
        <w:rPr>
          <w:b/>
          <w:bCs/>
        </w:rPr>
        <w:t>NAZWA:</w:t>
      </w:r>
      <w:r w:rsidRPr="00D45C55">
        <w:t xml:space="preserve"> Produkty zwierzęce, mięso i produkty mięsne.</w:t>
      </w:r>
    </w:p>
    <w:p w:rsidR="00D45C55" w:rsidRPr="00D45C55" w:rsidRDefault="00D45C55" w:rsidP="00D45C55">
      <w:pPr>
        <w:numPr>
          <w:ilvl w:val="0"/>
          <w:numId w:val="10"/>
        </w:numPr>
      </w:pPr>
      <w:r w:rsidRPr="00D45C55">
        <w:rPr>
          <w:b/>
          <w:bCs/>
        </w:rPr>
        <w:t>1) Krótki opis ze wskazaniem wielkości lub zakresu zamówienia:</w:t>
      </w:r>
      <w:r w:rsidRPr="00D45C55">
        <w:t xml:space="preserve"> 1. Szponder kg 100 2. Wołowina ekstra kg 600 3. Polędwiczki wieprzowe kg 600 4. Żeberka wieprzowe paski kg 200 5. Karczek wieprzowy b/k kg 750 6. Łopatka wieprzowa b/k kg 1000 7. Schab wieprzowy b/k kg 750 8. Wątroba wieprzowa kg 120 9. Kiełbasa biała kg 350 10. Bok wędzony kg 300 11. Parówki cielęce ekstra kg 30 12. Kiełbasa Podwawelska kg 250 13. Szynka wieprzowa gotowana kg 10 14. Mielonka Szynka Tyrolska kg 10 15. Polędwica sopocka kg 10 16. Polędwica drobiowa kg 10 17. Filety z kurczaka pojedyncze kg 500 18. Filety z indyka kg 600 19. Udziec z kurczaka kg 900 20. Kurczak cały kg 100 21. Podudzie z kurczaka kg 800 22. Smalec kg 100 23. Słonina kg 100.</w:t>
      </w:r>
    </w:p>
    <w:p w:rsidR="00D45C55" w:rsidRPr="00D45C55" w:rsidRDefault="00D45C55" w:rsidP="00D45C55">
      <w:pPr>
        <w:numPr>
          <w:ilvl w:val="0"/>
          <w:numId w:val="10"/>
        </w:numPr>
      </w:pPr>
      <w:r w:rsidRPr="00D45C55">
        <w:rPr>
          <w:b/>
          <w:bCs/>
        </w:rPr>
        <w:t>2) Wspólny Słownik Zamówień (CPV):</w:t>
      </w:r>
      <w:r w:rsidRPr="00D45C55">
        <w:t xml:space="preserve"> 15.00.00.00-8, 15.10.10.00-9.</w:t>
      </w:r>
    </w:p>
    <w:p w:rsidR="00D45C55" w:rsidRPr="00D45C55" w:rsidRDefault="00D45C55" w:rsidP="00D45C55">
      <w:pPr>
        <w:numPr>
          <w:ilvl w:val="0"/>
          <w:numId w:val="10"/>
        </w:numPr>
      </w:pPr>
      <w:r w:rsidRPr="00D45C55">
        <w:rPr>
          <w:b/>
          <w:bCs/>
        </w:rPr>
        <w:t>3) Czas trwania lub termin wykonania:</w:t>
      </w:r>
      <w:r w:rsidRPr="00D45C55">
        <w:t xml:space="preserve"> Zakończenie: 31.08.2016.</w:t>
      </w:r>
    </w:p>
    <w:p w:rsidR="00D45C55" w:rsidRPr="00D45C55" w:rsidRDefault="00D45C55" w:rsidP="00D45C55">
      <w:pPr>
        <w:numPr>
          <w:ilvl w:val="0"/>
          <w:numId w:val="10"/>
        </w:numPr>
      </w:pPr>
      <w:r w:rsidRPr="00D45C55">
        <w:rPr>
          <w:b/>
          <w:bCs/>
        </w:rPr>
        <w:t xml:space="preserve">4) Kryteria oceny ofert: </w:t>
      </w:r>
      <w:r w:rsidRPr="00D45C55">
        <w:t xml:space="preserve">najniższa cena. </w:t>
      </w:r>
    </w:p>
    <w:p w:rsidR="00D45C55" w:rsidRPr="00D45C55" w:rsidRDefault="00D45C55" w:rsidP="00D45C55"/>
    <w:p w:rsidR="00D45C55" w:rsidRPr="00D45C55" w:rsidRDefault="00D45C55" w:rsidP="00D45C55">
      <w:r w:rsidRPr="00D45C55">
        <w:rPr>
          <w:b/>
          <w:bCs/>
        </w:rPr>
        <w:t>CZĘŚĆ Nr:</w:t>
      </w:r>
      <w:r w:rsidRPr="00D45C55">
        <w:t xml:space="preserve"> 2 </w:t>
      </w:r>
      <w:r w:rsidRPr="00D45C55">
        <w:rPr>
          <w:b/>
          <w:bCs/>
        </w:rPr>
        <w:t>NAZWA:</w:t>
      </w:r>
      <w:r w:rsidRPr="00D45C55">
        <w:t xml:space="preserve"> Ryby mrożone, filety rybne i pozostałe mięso z ryb Warzywa i owoce mrożone.</w:t>
      </w:r>
    </w:p>
    <w:p w:rsidR="00D45C55" w:rsidRPr="00D45C55" w:rsidRDefault="00D45C55" w:rsidP="00D45C55">
      <w:pPr>
        <w:numPr>
          <w:ilvl w:val="0"/>
          <w:numId w:val="11"/>
        </w:numPr>
      </w:pPr>
      <w:r w:rsidRPr="00D45C55">
        <w:rPr>
          <w:b/>
          <w:bCs/>
        </w:rPr>
        <w:t>1) Krótki opis ze wskazaniem wielkości lub zakresu zamówienia:</w:t>
      </w:r>
      <w:r w:rsidRPr="00D45C55">
        <w:t xml:space="preserve"> 1. Filety rybne mrożone </w:t>
      </w:r>
      <w:proofErr w:type="spellStart"/>
      <w:r w:rsidRPr="00D45C55">
        <w:t>miruna</w:t>
      </w:r>
      <w:proofErr w:type="spellEnd"/>
      <w:r w:rsidRPr="00D45C55">
        <w:t xml:space="preserve"> bez glazury kg 1000 2. Filet z łososia kg 70 3. Filet z pstrąga świeży kg 180 4. Konserwa </w:t>
      </w:r>
      <w:r w:rsidRPr="00D45C55">
        <w:lastRenderedPageBreak/>
        <w:t>rybna makrela w oleju szt. 20 5. Fasola szparagowa żółta mrożona cięta kg 100 6. Fasola szparagowa zielona mrożona cięta kg 300 7. Mieszanka kompotowa mrożona kg 300 8. Kalafior mrożony polski kg 200 9. Truskawka mrożona polska kg 300 10. Brokuł mrożony kg 200 11. Wiśnie drelowane mrożone kg 100 12. Maliny mrożone kg 100 13. Marchew liliput mrożona kg 180 14. Szpinak w kostkach siekany kg 150 15. Groszek zielony mrożony kg 100.</w:t>
      </w:r>
    </w:p>
    <w:p w:rsidR="00D45C55" w:rsidRPr="00D45C55" w:rsidRDefault="00D45C55" w:rsidP="00D45C55">
      <w:pPr>
        <w:numPr>
          <w:ilvl w:val="0"/>
          <w:numId w:val="11"/>
        </w:numPr>
      </w:pPr>
      <w:r w:rsidRPr="00D45C55">
        <w:rPr>
          <w:b/>
          <w:bCs/>
        </w:rPr>
        <w:t>2) Wspólny Słownik Zamówień (CPV):</w:t>
      </w:r>
      <w:r w:rsidRPr="00D45C55">
        <w:t xml:space="preserve"> 15.00.00.00-8, 15.22.00.00-6, 15.31.00.00-4.</w:t>
      </w:r>
    </w:p>
    <w:p w:rsidR="00D45C55" w:rsidRPr="00D45C55" w:rsidRDefault="00D45C55" w:rsidP="00D45C55">
      <w:pPr>
        <w:numPr>
          <w:ilvl w:val="0"/>
          <w:numId w:val="11"/>
        </w:numPr>
      </w:pPr>
      <w:r w:rsidRPr="00D45C55">
        <w:rPr>
          <w:b/>
          <w:bCs/>
        </w:rPr>
        <w:t>3) Czas trwania lub termin wykonania:</w:t>
      </w:r>
      <w:r w:rsidRPr="00D45C55">
        <w:t xml:space="preserve"> Zakończenie: 31.08.2016.</w:t>
      </w:r>
    </w:p>
    <w:p w:rsidR="00D45C55" w:rsidRPr="00D45C55" w:rsidRDefault="00D45C55" w:rsidP="00D45C55">
      <w:pPr>
        <w:numPr>
          <w:ilvl w:val="0"/>
          <w:numId w:val="11"/>
        </w:numPr>
      </w:pPr>
      <w:r w:rsidRPr="00D45C55">
        <w:rPr>
          <w:b/>
          <w:bCs/>
        </w:rPr>
        <w:t xml:space="preserve">4) Kryteria oceny ofert: </w:t>
      </w:r>
      <w:r w:rsidRPr="00D45C55">
        <w:t xml:space="preserve">najniższa cena. </w:t>
      </w:r>
    </w:p>
    <w:p w:rsidR="00D45C55" w:rsidRPr="00D45C55" w:rsidRDefault="00D45C55" w:rsidP="00D45C55"/>
    <w:p w:rsidR="00D45C55" w:rsidRPr="00D45C55" w:rsidRDefault="00D45C55" w:rsidP="00D45C55">
      <w:r w:rsidRPr="00D45C55">
        <w:rPr>
          <w:b/>
          <w:bCs/>
        </w:rPr>
        <w:t>CZĘŚĆ Nr:</w:t>
      </w:r>
      <w:r w:rsidRPr="00D45C55">
        <w:t xml:space="preserve"> 3 </w:t>
      </w:r>
      <w:r w:rsidRPr="00D45C55">
        <w:rPr>
          <w:b/>
          <w:bCs/>
        </w:rPr>
        <w:t>NAZWA:</w:t>
      </w:r>
      <w:r w:rsidRPr="00D45C55">
        <w:t xml:space="preserve"> Ziemniaki, warzywa, owoce świeże i przetworzone.</w:t>
      </w:r>
    </w:p>
    <w:p w:rsidR="00D45C55" w:rsidRPr="00D45C55" w:rsidRDefault="00D45C55" w:rsidP="00D45C55">
      <w:pPr>
        <w:numPr>
          <w:ilvl w:val="0"/>
          <w:numId w:val="12"/>
        </w:numPr>
      </w:pPr>
      <w:r w:rsidRPr="00D45C55">
        <w:rPr>
          <w:b/>
          <w:bCs/>
        </w:rPr>
        <w:t>1) Krótki opis ze wskazaniem wielkości lub zakresu zamówienia:</w:t>
      </w:r>
      <w:r w:rsidRPr="00D45C55">
        <w:t xml:space="preserve"> 1. Ziemniaki jadalne polskie workowane a 30kg kg 25 000 2. Kapusta kwaszona kg 1000 3. Ogórek kiszony kg 500 4. Burak czerwony długi kg 800 5. Cebula czerwona kg 50 6. Cebula biała polska kg 1500 6. Czosnek główka polski szt. 400 7. Marchew korzeń polska kg 2500 8. Ogórek świeży kg 600 9. Pietruszka korzeń polska kg 900 10. Rzodkiewka pęczek min. 200g pęczek 150 11. Rzepa biała kg 300 12. Seler bulwa kg 300 13. Fasola Jaś duży kg 500 14. Fasola Jaś drobny kg 100 15. Groch łupany kg 50 16. Papryka świeża kg 400 17. Pomidor świeży kg 500 18. Brokuły szt. 300 19. Botwinka min 350g pęczek 60 20. Kapusta pekińska kg 500 21. Kapusta czerwona kg 200 22. Kalafior świeży szt. 300 23. Kapusta biała kg 400 24. Kapusta młoda polska szt. 400 25. Koper pęczek min. 100g pęczek 700 26. Natka pietruszki pęczek min. 100g pęczek 1000 27. Por kg 200 28. Szczaw kg 50 29. Szczypior pęczek min 150g pęczek 700 30. Sałata masłowa główka min 450g szt. 1300 31. Pieczarka świeża kg 300 32. Fasola szparagowa żółta świeża kg 100 33. Fasola szparagowa zielona świeża kg 100 34. Banany kg 5000 35. Gruszki polskie kg 1500 36. Jabłka polskie kg 3000 37. Maliny polskie kg 200 38. Mandarynki kg 500 39. Morele kg 120 40. Nektarynki kg 500 41. Pomarańcze kg 5000 42. Śliwka węgierka kg 300 43. Truskawka świeża polska kg 150 44. Brzoskwinie kg 400 45. Ziemniak młody jadalny polski kg 2000 46. Kiwi kg 400 47. Marchew młoda jadalna polska pęczek 200 48. Pietruszka młoda jadalna polska pęczek 100 49. Sałata rzymska min 400g </w:t>
      </w:r>
      <w:proofErr w:type="spellStart"/>
      <w:r w:rsidRPr="00D45C55">
        <w:t>szt</w:t>
      </w:r>
      <w:proofErr w:type="spellEnd"/>
      <w:r w:rsidRPr="00D45C55">
        <w:t xml:space="preserve"> 200 50. Seler naciowy min 250g pęczek 100 51. Soczewica czerwona łupana kg 100 52. Brukselka kg 200 53. Cebula cukrowa kg 200 54. Sałata mix w workach min 600g szt. 200 55. Sałata </w:t>
      </w:r>
      <w:proofErr w:type="spellStart"/>
      <w:r w:rsidRPr="00D45C55">
        <w:t>rukola</w:t>
      </w:r>
      <w:proofErr w:type="spellEnd"/>
      <w:r w:rsidRPr="00D45C55">
        <w:t xml:space="preserve"> szt. 200 56. Botwinka min 500g pęczek 100 57. Bazylia świeża zioło doniczka </w:t>
      </w:r>
      <w:proofErr w:type="spellStart"/>
      <w:r w:rsidRPr="00D45C55">
        <w:t>szt</w:t>
      </w:r>
      <w:proofErr w:type="spellEnd"/>
      <w:r w:rsidRPr="00D45C55">
        <w:t xml:space="preserve"> 50 58. Rozmaryn świeży zioło doniczka </w:t>
      </w:r>
      <w:proofErr w:type="spellStart"/>
      <w:r w:rsidRPr="00D45C55">
        <w:t>szt</w:t>
      </w:r>
      <w:proofErr w:type="spellEnd"/>
      <w:r w:rsidRPr="00D45C55">
        <w:t xml:space="preserve"> 50 59. Oregano świeże zioło doniczka </w:t>
      </w:r>
      <w:proofErr w:type="spellStart"/>
      <w:r w:rsidRPr="00D45C55">
        <w:t>szt</w:t>
      </w:r>
      <w:proofErr w:type="spellEnd"/>
      <w:r w:rsidRPr="00D45C55">
        <w:t xml:space="preserve"> 50 60. Tymianek świeży zioło doniczka </w:t>
      </w:r>
      <w:proofErr w:type="spellStart"/>
      <w:r w:rsidRPr="00D45C55">
        <w:t>szt</w:t>
      </w:r>
      <w:proofErr w:type="spellEnd"/>
      <w:r w:rsidRPr="00D45C55">
        <w:t xml:space="preserve"> 50 61. Lubczyk świeży zioło doniczka </w:t>
      </w:r>
      <w:proofErr w:type="spellStart"/>
      <w:r w:rsidRPr="00D45C55">
        <w:t>szt</w:t>
      </w:r>
      <w:proofErr w:type="spellEnd"/>
      <w:r w:rsidRPr="00D45C55">
        <w:t xml:space="preserve"> 50 62. Sałata lodowa szt. 200 63. Kapusta włoska kg 100 64. Borowik suszony kg 2 65. Paragwajka owoc kg 500.</w:t>
      </w:r>
    </w:p>
    <w:p w:rsidR="00D45C55" w:rsidRPr="00D45C55" w:rsidRDefault="00D45C55" w:rsidP="00D45C55">
      <w:pPr>
        <w:numPr>
          <w:ilvl w:val="0"/>
          <w:numId w:val="12"/>
        </w:numPr>
      </w:pPr>
      <w:r w:rsidRPr="00D45C55">
        <w:rPr>
          <w:b/>
          <w:bCs/>
        </w:rPr>
        <w:t>2) Wspólny Słownik Zamówień (CPV):</w:t>
      </w:r>
      <w:r w:rsidRPr="00D45C55">
        <w:t xml:space="preserve"> 15.00.00.00-8, 15.31.00.00-4.</w:t>
      </w:r>
    </w:p>
    <w:p w:rsidR="00D45C55" w:rsidRPr="00D45C55" w:rsidRDefault="00D45C55" w:rsidP="00D45C55">
      <w:pPr>
        <w:numPr>
          <w:ilvl w:val="0"/>
          <w:numId w:val="12"/>
        </w:numPr>
      </w:pPr>
      <w:r w:rsidRPr="00D45C55">
        <w:rPr>
          <w:b/>
          <w:bCs/>
        </w:rPr>
        <w:t>3) Czas trwania lub termin wykonania:</w:t>
      </w:r>
      <w:r w:rsidRPr="00D45C55">
        <w:t xml:space="preserve"> Zakończenie: 31.08.2016.</w:t>
      </w:r>
    </w:p>
    <w:p w:rsidR="00D45C55" w:rsidRPr="00D45C55" w:rsidRDefault="00D45C55" w:rsidP="00D45C55">
      <w:pPr>
        <w:numPr>
          <w:ilvl w:val="0"/>
          <w:numId w:val="12"/>
        </w:numPr>
      </w:pPr>
      <w:r w:rsidRPr="00D45C55">
        <w:rPr>
          <w:b/>
          <w:bCs/>
        </w:rPr>
        <w:t xml:space="preserve">4) Kryteria oceny ofert: </w:t>
      </w:r>
      <w:r w:rsidRPr="00D45C55">
        <w:t xml:space="preserve">najniższa cena. </w:t>
      </w:r>
    </w:p>
    <w:p w:rsidR="00D45C55" w:rsidRPr="00D45C55" w:rsidRDefault="00D45C55" w:rsidP="00D45C55"/>
    <w:p w:rsidR="00D45C55" w:rsidRPr="00D45C55" w:rsidRDefault="00D45C55" w:rsidP="00D45C55">
      <w:r w:rsidRPr="00D45C55">
        <w:rPr>
          <w:b/>
          <w:bCs/>
        </w:rPr>
        <w:t>CZĘŚĆ Nr:</w:t>
      </w:r>
      <w:r w:rsidRPr="00D45C55">
        <w:t xml:space="preserve"> 4 </w:t>
      </w:r>
      <w:r w:rsidRPr="00D45C55">
        <w:rPr>
          <w:b/>
          <w:bCs/>
        </w:rPr>
        <w:t>NAZWA:</w:t>
      </w:r>
      <w:r w:rsidRPr="00D45C55">
        <w:t xml:space="preserve"> Mleko, śmietana, nabiał.</w:t>
      </w:r>
    </w:p>
    <w:p w:rsidR="00D45C55" w:rsidRPr="00D45C55" w:rsidRDefault="00D45C55" w:rsidP="00D45C55">
      <w:pPr>
        <w:numPr>
          <w:ilvl w:val="0"/>
          <w:numId w:val="13"/>
        </w:numPr>
      </w:pPr>
      <w:r w:rsidRPr="00D45C55">
        <w:rPr>
          <w:b/>
          <w:bCs/>
        </w:rPr>
        <w:lastRenderedPageBreak/>
        <w:t>1) Krótki opis ze wskazaniem wielkości lub zakresu zamówienia:</w:t>
      </w:r>
      <w:r w:rsidRPr="00D45C55">
        <w:t xml:space="preserve"> 1. Mleko 3,2 % butelka plastikowa szt. 4000 2. Śmietana 18% wiaderko 1l szt. 2000 3. Serek topiony min. 100g różne smaki szt. 300 4. Śmietana 30% słodka opakowanie 200 g szt. 5000 5. Masło kostka 200g min. 82% tłuszczu szt. 1300 6. Ser twarogowy półtłusty kostka kg 350 7. Ser żółty twardy Gouda kg 100 8. Serek homogenizowany 150 g różne smaki szt. 3000 9. Jogurt naturalny grecki opak. 400 ml szt. 100 10. Jogurt owocowy opak 150 ml różne smaki szt. 6000 11. Jogurt owocowy pitny min. 350 g butelka różne smaki szt. 5000 12. Jogurt naturalny 150ml Krasnystaw szt. 5000 13. Ser feta sałatkowy min. 250 g szt. 100.</w:t>
      </w:r>
    </w:p>
    <w:p w:rsidR="00D45C55" w:rsidRPr="00D45C55" w:rsidRDefault="00D45C55" w:rsidP="00D45C55">
      <w:pPr>
        <w:numPr>
          <w:ilvl w:val="0"/>
          <w:numId w:val="13"/>
        </w:numPr>
      </w:pPr>
      <w:r w:rsidRPr="00D45C55">
        <w:rPr>
          <w:b/>
          <w:bCs/>
        </w:rPr>
        <w:t>2) Wspólny Słownik Zamówień (CPV):</w:t>
      </w:r>
      <w:r w:rsidRPr="00D45C55">
        <w:t xml:space="preserve"> 15.00.00.00-8, 15.51.00.00-6.</w:t>
      </w:r>
    </w:p>
    <w:p w:rsidR="00D45C55" w:rsidRPr="00D45C55" w:rsidRDefault="00D45C55" w:rsidP="00D45C55">
      <w:pPr>
        <w:numPr>
          <w:ilvl w:val="0"/>
          <w:numId w:val="13"/>
        </w:numPr>
      </w:pPr>
      <w:r w:rsidRPr="00D45C55">
        <w:rPr>
          <w:b/>
          <w:bCs/>
        </w:rPr>
        <w:t>3) Czas trwania lub termin wykonania:</w:t>
      </w:r>
      <w:r w:rsidRPr="00D45C55">
        <w:t xml:space="preserve"> Zakończenie: 31.08.2016.</w:t>
      </w:r>
    </w:p>
    <w:p w:rsidR="00D45C55" w:rsidRPr="00D45C55" w:rsidRDefault="00D45C55" w:rsidP="00D45C55">
      <w:pPr>
        <w:numPr>
          <w:ilvl w:val="0"/>
          <w:numId w:val="13"/>
        </w:numPr>
      </w:pPr>
      <w:r w:rsidRPr="00D45C55">
        <w:rPr>
          <w:b/>
          <w:bCs/>
        </w:rPr>
        <w:t xml:space="preserve">4) Kryteria oceny ofert: </w:t>
      </w:r>
      <w:r w:rsidRPr="00D45C55">
        <w:t xml:space="preserve">najniższa cena. </w:t>
      </w:r>
    </w:p>
    <w:p w:rsidR="00D45C55" w:rsidRPr="00D45C55" w:rsidRDefault="00D45C55" w:rsidP="00D45C55"/>
    <w:p w:rsidR="00D45C55" w:rsidRPr="00D45C55" w:rsidRDefault="00D45C55" w:rsidP="00D45C55">
      <w:r w:rsidRPr="00D45C55">
        <w:rPr>
          <w:b/>
          <w:bCs/>
        </w:rPr>
        <w:t>CZĘŚĆ Nr:</w:t>
      </w:r>
      <w:r w:rsidRPr="00D45C55">
        <w:t xml:space="preserve"> 5 </w:t>
      </w:r>
      <w:r w:rsidRPr="00D45C55">
        <w:rPr>
          <w:b/>
          <w:bCs/>
        </w:rPr>
        <w:t>NAZWA:</w:t>
      </w:r>
      <w:r w:rsidRPr="00D45C55">
        <w:t xml:space="preserve"> Wyroby mączne garmażeryjne do gotowania i smażenia.</w:t>
      </w:r>
    </w:p>
    <w:p w:rsidR="00D45C55" w:rsidRPr="00D45C55" w:rsidRDefault="00D45C55" w:rsidP="00D45C55">
      <w:pPr>
        <w:numPr>
          <w:ilvl w:val="0"/>
          <w:numId w:val="14"/>
        </w:numPr>
      </w:pPr>
      <w:r w:rsidRPr="00D45C55">
        <w:rPr>
          <w:b/>
          <w:bCs/>
        </w:rPr>
        <w:t>1) Krótki opis ze wskazaniem wielkości lub zakresu zamówienia:</w:t>
      </w:r>
      <w:r w:rsidRPr="00D45C55">
        <w:t xml:space="preserve"> 1. Kopytka świeże kg 1500 2. Kluski śląskie świeże kg 700 3. Pierogi wiejskie świeże kg 800 4. Pierogi z kapustą i pieczarkami kg 400 5. Pierogi z mięsem kg 500 6. Pierogi ruskie kg 1300 7. Naleśniki z serem kg 1300 8. Kluski leniwe świeże kg 1000 9. Pyzy ziemniaczane kg 600 10. Pyzy z mięsem kg 800.</w:t>
      </w:r>
    </w:p>
    <w:p w:rsidR="00D45C55" w:rsidRPr="00D45C55" w:rsidRDefault="00D45C55" w:rsidP="00D45C55">
      <w:pPr>
        <w:numPr>
          <w:ilvl w:val="0"/>
          <w:numId w:val="14"/>
        </w:numPr>
      </w:pPr>
      <w:r w:rsidRPr="00D45C55">
        <w:rPr>
          <w:b/>
          <w:bCs/>
        </w:rPr>
        <w:t>2) Wspólny Słownik Zamówień (CPV):</w:t>
      </w:r>
      <w:r w:rsidRPr="00D45C55">
        <w:t xml:space="preserve"> 15.00.00.00-8, 15.51.00.00-6.</w:t>
      </w:r>
    </w:p>
    <w:p w:rsidR="00D45C55" w:rsidRPr="00D45C55" w:rsidRDefault="00D45C55" w:rsidP="00D45C55">
      <w:pPr>
        <w:numPr>
          <w:ilvl w:val="0"/>
          <w:numId w:val="14"/>
        </w:numPr>
      </w:pPr>
      <w:r w:rsidRPr="00D45C55">
        <w:rPr>
          <w:b/>
          <w:bCs/>
        </w:rPr>
        <w:t>3) Czas trwania lub termin wykonania:</w:t>
      </w:r>
      <w:r w:rsidRPr="00D45C55">
        <w:t xml:space="preserve"> Zakończenie: 31.08.2016.</w:t>
      </w:r>
    </w:p>
    <w:p w:rsidR="00D45C55" w:rsidRPr="00D45C55" w:rsidRDefault="00D45C55" w:rsidP="00D45C55">
      <w:pPr>
        <w:numPr>
          <w:ilvl w:val="0"/>
          <w:numId w:val="14"/>
        </w:numPr>
      </w:pPr>
      <w:r w:rsidRPr="00D45C55">
        <w:rPr>
          <w:b/>
          <w:bCs/>
        </w:rPr>
        <w:t xml:space="preserve">4) Kryteria oceny ofert: </w:t>
      </w:r>
      <w:r w:rsidRPr="00D45C55">
        <w:t xml:space="preserve">najniższa cena. </w:t>
      </w:r>
    </w:p>
    <w:p w:rsidR="00D45C55" w:rsidRPr="00D45C55" w:rsidRDefault="00D45C55" w:rsidP="00D45C55"/>
    <w:p w:rsidR="00D45C55" w:rsidRPr="00D45C55" w:rsidRDefault="00D45C55" w:rsidP="00D45C55">
      <w:r w:rsidRPr="00D45C55">
        <w:rPr>
          <w:b/>
          <w:bCs/>
        </w:rPr>
        <w:t>CZĘŚĆ Nr:</w:t>
      </w:r>
      <w:r w:rsidRPr="00D45C55">
        <w:t xml:space="preserve"> 6 </w:t>
      </w:r>
      <w:r w:rsidRPr="00D45C55">
        <w:rPr>
          <w:b/>
          <w:bCs/>
        </w:rPr>
        <w:t>NAZWA:</w:t>
      </w:r>
      <w:r w:rsidRPr="00D45C55">
        <w:t xml:space="preserve"> Różne produkty spożywcze.</w:t>
      </w:r>
    </w:p>
    <w:p w:rsidR="00D45C55" w:rsidRPr="00D45C55" w:rsidRDefault="00D45C55" w:rsidP="00D45C55">
      <w:pPr>
        <w:numPr>
          <w:ilvl w:val="0"/>
          <w:numId w:val="15"/>
        </w:numPr>
      </w:pPr>
      <w:r w:rsidRPr="00D45C55">
        <w:rPr>
          <w:b/>
          <w:bCs/>
        </w:rPr>
        <w:t>1) Krótki opis ze wskazaniem wielkości lub zakresu zamówienia:</w:t>
      </w:r>
      <w:r w:rsidRPr="00D45C55">
        <w:t xml:space="preserve"> 1. Cukier a 1kg szt. 1400 2. Cukier waniliowy 32g szt. 100 3. Miód naturalny słoik 300g polski szt. 10 4. Kakao rozpuszczalne 300g Puchatek szt. 5 5. Czekolada 200g szt. 1400 6. Cukierki czekoladowe Mieszanka Solidarność kg 70 7. Draże orzechowe 100g szt. 700 8. Herbata granulowana Lipton 100g szt. 5 9. Ocet spirytusowy 10% a 0,5l szt. 10 10. Musztarda rosyjska a 200g szt. 40 11. Sos sałatkowo-koperkowy proszek a0,8 szt. 20 12. Sos grecki proszek a 0,8 szt. 20 13. Sos boloński proszek a 0,8 szt. 20 14. Sos grzybowy proszek a 0,8 szt. 20 15. Majonez a 3kg szt. 20 16. Przyprawa chińszczyzny a 1kg szt. 6 17. Papryka słodka 800g szt. 15 18. Papryka ostra 800g szt. 10 19. Pieprz ziołowy 700g szt. 10 20. Przyprawa do zup Maggi 960g szt. 100 21. Sól kuchenna a 1kg szt. 300 22. Ziele angielskie 600g szt. 20 23. Zioła prowansalskie 300g szt. 4 24. Pieprz naturalny 800g szt. 25 25. Majeranek tarty 150g szt. 30 26. Liść laurowy 100g szt. 50 27. Kminek 550g szt. 10 28. Kwasek cytrynowy a 1,3kg szt. 20 29. Vegeta 200g szt. 400 30. Barszcz czerwony koncentrat a1,4kg szt. 30 31. Rosół z kury w proszku 0,9kg szt. 20 32. Czosnek granulowany a 1kg szt. 30 33. Lubczyk zioło suszone a 1kg szt. 15 34. </w:t>
      </w:r>
      <w:proofErr w:type="spellStart"/>
      <w:r w:rsidRPr="00D45C55">
        <w:t>Czomber</w:t>
      </w:r>
      <w:proofErr w:type="spellEnd"/>
      <w:r w:rsidRPr="00D45C55">
        <w:t xml:space="preserve"> zioło suszone a 1kg szt. 15 35. Tymianek zioło suszone a 1kg szt. 15 36. Estragon zioło suszone a 1kg szt. 15 37. Bazylia zioło suszone a 1kg szt. 15 38. </w:t>
      </w:r>
      <w:proofErr w:type="spellStart"/>
      <w:r w:rsidRPr="00D45C55">
        <w:t>Czubryca</w:t>
      </w:r>
      <w:proofErr w:type="spellEnd"/>
      <w:r w:rsidRPr="00D45C55">
        <w:t xml:space="preserve"> zielona zioło suszone a 1kg szt. </w:t>
      </w:r>
      <w:r w:rsidRPr="00D45C55">
        <w:lastRenderedPageBreak/>
        <w:t xml:space="preserve">15 39. Pulpa pomidorowa a 1kg szt. 10 40. Kurkuma a 1kg szt. 10 41. Carry a 1kg szt. 10 42. Keczup 500g Pudliszki szt. 10 43. Chrzan słoik 370ml </w:t>
      </w:r>
      <w:proofErr w:type="spellStart"/>
      <w:r w:rsidRPr="00D45C55">
        <w:t>Rebok</w:t>
      </w:r>
      <w:proofErr w:type="spellEnd"/>
      <w:r w:rsidRPr="00D45C55">
        <w:t xml:space="preserve"> szt. 150 44. Gałka muszkatołowa mielona a1kg szt. 5 45. </w:t>
      </w:r>
      <w:proofErr w:type="spellStart"/>
      <w:r w:rsidRPr="00D45C55">
        <w:t>Kozieratka</w:t>
      </w:r>
      <w:proofErr w:type="spellEnd"/>
      <w:r w:rsidRPr="00D45C55">
        <w:t xml:space="preserve"> zioło suszone a1kg szt. 15 46. Ocet winny a 0,5l szt. 10 47. Ocet balsamiczny a0,5l szt. 10 48. Fasola czerwona konserwowa a320g szt. 100 49. Cebula suszona a 1kg szt. 15 50. Galaretka owocowa w proszku 1,3kg Winiary szt. 100 51. Dżem truskawkowy 280g szt. 20 52. Olej rzepakowy 0,9l szt. 1100 53. Marynata do drobiu 700g szt. 10 54. Brzoskwinie w syropie 450g szt. 150 55. Ananas w syropie 450g szt. 150 56. Syropy owocowe bez konserwantów 430ml szt. 1000 57. Sok warzywno-owocowy Kubuś Play szt. 4000 58. Soki owocowe w kartonie 200ml szt. 2000 59. Sok owocowy Kubuś Play bez konserwantów szt. 4000 60. Ryż </w:t>
      </w:r>
      <w:proofErr w:type="spellStart"/>
      <w:r w:rsidRPr="00D45C55">
        <w:t>długoziarnisty</w:t>
      </w:r>
      <w:proofErr w:type="spellEnd"/>
      <w:r w:rsidRPr="00D45C55">
        <w:t xml:space="preserve"> biały a1kg kg 150 61. Ryż paraboliczny a5kg kg 300 62. Ryż paraboliczny brązowy a1kg kg 120 63. Mąka pszenna tortowa a1kg kg 700 64. Mąka ziemniaczana a1kg kg 40 65. Jaja wielkość L szt. 8000 66. Groszek konserwowy 400g polski szt. 400 67. Kukurydza konserwowa 340g polska szt. 400 68. Koncentrat pomidorowy 30% 0,9kg Pudliszki szt. 400 69. Kasza manna a400g szt. 15 70. Kasza jęczmienna wiejska a1kg kg 200 71. Kasza gryczana a1 kg </w:t>
      </w:r>
      <w:proofErr w:type="spellStart"/>
      <w:r w:rsidRPr="00D45C55">
        <w:t>kg</w:t>
      </w:r>
      <w:proofErr w:type="spellEnd"/>
      <w:r w:rsidRPr="00D45C55">
        <w:t xml:space="preserve"> 200 72. Kasza jaglana a1 kg </w:t>
      </w:r>
      <w:proofErr w:type="spellStart"/>
      <w:r w:rsidRPr="00D45C55">
        <w:t>kg</w:t>
      </w:r>
      <w:proofErr w:type="spellEnd"/>
      <w:r w:rsidRPr="00D45C55">
        <w:t xml:space="preserve"> 200 73. Kasza kuskus a1kg kg 150 74. Makaron nitka cięta As babuni 4 jajeczny kg 200 75. Makaron świderek 100% mąki </w:t>
      </w:r>
      <w:proofErr w:type="spellStart"/>
      <w:r w:rsidRPr="00D45C55">
        <w:t>durum</w:t>
      </w:r>
      <w:proofErr w:type="spellEnd"/>
      <w:r w:rsidRPr="00D45C55">
        <w:t xml:space="preserve"> </w:t>
      </w:r>
      <w:proofErr w:type="spellStart"/>
      <w:r w:rsidRPr="00D45C55">
        <w:t>durum</w:t>
      </w:r>
      <w:proofErr w:type="spellEnd"/>
      <w:r w:rsidRPr="00D45C55">
        <w:t xml:space="preserve"> kg 900 76. Makaron kolanko z falbanką 100% mąki </w:t>
      </w:r>
      <w:proofErr w:type="spellStart"/>
      <w:r w:rsidRPr="00D45C55">
        <w:t>durum</w:t>
      </w:r>
      <w:proofErr w:type="spellEnd"/>
      <w:r w:rsidRPr="00D45C55">
        <w:t xml:space="preserve"> </w:t>
      </w:r>
      <w:proofErr w:type="spellStart"/>
      <w:r w:rsidRPr="00D45C55">
        <w:t>durum</w:t>
      </w:r>
      <w:proofErr w:type="spellEnd"/>
      <w:r w:rsidRPr="00D45C55">
        <w:t xml:space="preserve"> kg 300 77. Makaron łazanki 100% mąki </w:t>
      </w:r>
      <w:proofErr w:type="spellStart"/>
      <w:r w:rsidRPr="00D45C55">
        <w:t>durum</w:t>
      </w:r>
      <w:proofErr w:type="spellEnd"/>
      <w:r w:rsidRPr="00D45C55">
        <w:t xml:space="preserve"> </w:t>
      </w:r>
      <w:proofErr w:type="spellStart"/>
      <w:r w:rsidRPr="00D45C55">
        <w:t>durum</w:t>
      </w:r>
      <w:proofErr w:type="spellEnd"/>
      <w:r w:rsidRPr="00D45C55">
        <w:t xml:space="preserve"> kg 300 78. Makaron spaghetti 100% mąki </w:t>
      </w:r>
      <w:proofErr w:type="spellStart"/>
      <w:r w:rsidRPr="00D45C55">
        <w:t>durum</w:t>
      </w:r>
      <w:proofErr w:type="spellEnd"/>
      <w:r w:rsidRPr="00D45C55">
        <w:t xml:space="preserve"> </w:t>
      </w:r>
      <w:proofErr w:type="spellStart"/>
      <w:r w:rsidRPr="00D45C55">
        <w:t>durum</w:t>
      </w:r>
      <w:proofErr w:type="spellEnd"/>
      <w:r w:rsidRPr="00D45C55">
        <w:t xml:space="preserve"> kg 200 79. Makaron ciemny 100% mąki </w:t>
      </w:r>
      <w:proofErr w:type="spellStart"/>
      <w:r w:rsidRPr="00D45C55">
        <w:t>durum</w:t>
      </w:r>
      <w:proofErr w:type="spellEnd"/>
      <w:r w:rsidRPr="00D45C55">
        <w:t xml:space="preserve"> </w:t>
      </w:r>
      <w:proofErr w:type="spellStart"/>
      <w:r w:rsidRPr="00D45C55">
        <w:t>durum</w:t>
      </w:r>
      <w:proofErr w:type="spellEnd"/>
      <w:r w:rsidRPr="00D45C55">
        <w:t xml:space="preserve"> kg 210 80. Makaron zacierka kg 30 81. Pestki dyni a1kg szt. 30 82. Ziarka słonecznika a1kg szt. 50 83. Śliwka suszona a1kg szt. 30 84. Nektar owocowy różne smaki a200ml szt. 13000 85. Kawa zbożowa INKA opak 150g szt. 5.</w:t>
      </w:r>
    </w:p>
    <w:p w:rsidR="00D45C55" w:rsidRPr="00D45C55" w:rsidRDefault="00D45C55" w:rsidP="00D45C55">
      <w:pPr>
        <w:numPr>
          <w:ilvl w:val="0"/>
          <w:numId w:val="15"/>
        </w:numPr>
      </w:pPr>
      <w:r w:rsidRPr="00D45C55">
        <w:rPr>
          <w:b/>
          <w:bCs/>
        </w:rPr>
        <w:t>2) Wspólny Słownik Zamówień (CPV):</w:t>
      </w:r>
      <w:r w:rsidRPr="00D45C55">
        <w:t xml:space="preserve"> 15.00.00.00-8, 15.80.00.00-6, 15.31.00.00-4, 15.51.00.00-6.</w:t>
      </w:r>
    </w:p>
    <w:p w:rsidR="00D45C55" w:rsidRPr="00D45C55" w:rsidRDefault="00D45C55" w:rsidP="00D45C55">
      <w:pPr>
        <w:numPr>
          <w:ilvl w:val="0"/>
          <w:numId w:val="15"/>
        </w:numPr>
      </w:pPr>
      <w:r w:rsidRPr="00D45C55">
        <w:rPr>
          <w:b/>
          <w:bCs/>
        </w:rPr>
        <w:t>3) Czas trwania lub termin wykonania:</w:t>
      </w:r>
      <w:r w:rsidRPr="00D45C55">
        <w:t xml:space="preserve"> Zakończenie: 31.08.2016.</w:t>
      </w:r>
    </w:p>
    <w:p w:rsidR="00D45C55" w:rsidRPr="00D45C55" w:rsidRDefault="00D45C55" w:rsidP="00D45C55">
      <w:pPr>
        <w:numPr>
          <w:ilvl w:val="0"/>
          <w:numId w:val="15"/>
        </w:numPr>
      </w:pPr>
      <w:r w:rsidRPr="00D45C55">
        <w:rPr>
          <w:b/>
          <w:bCs/>
        </w:rPr>
        <w:t xml:space="preserve">4) Kryteria oceny ofert: </w:t>
      </w:r>
      <w:r w:rsidRPr="00D45C55">
        <w:t xml:space="preserve">najniższa cena. </w:t>
      </w:r>
    </w:p>
    <w:p w:rsidR="00D45C55" w:rsidRPr="00D45C55" w:rsidRDefault="00D45C55" w:rsidP="00D45C55"/>
    <w:p w:rsidR="00D45C55" w:rsidRPr="00D45C55" w:rsidRDefault="00D45C55" w:rsidP="00D45C55">
      <w:r w:rsidRPr="00D45C55">
        <w:rPr>
          <w:b/>
          <w:bCs/>
        </w:rPr>
        <w:t>CZĘŚĆ Nr:</w:t>
      </w:r>
      <w:r w:rsidRPr="00D45C55">
        <w:t xml:space="preserve"> 7 </w:t>
      </w:r>
      <w:r w:rsidRPr="00D45C55">
        <w:rPr>
          <w:b/>
          <w:bCs/>
        </w:rPr>
        <w:t>NAZWA:</w:t>
      </w:r>
      <w:r w:rsidRPr="00D45C55">
        <w:t xml:space="preserve"> Pieczywo świeże, wyroby piekarskie i cukiernicze.</w:t>
      </w:r>
    </w:p>
    <w:p w:rsidR="00D45C55" w:rsidRPr="00D45C55" w:rsidRDefault="00D45C55" w:rsidP="00D45C55">
      <w:pPr>
        <w:numPr>
          <w:ilvl w:val="0"/>
          <w:numId w:val="16"/>
        </w:numPr>
      </w:pPr>
      <w:r w:rsidRPr="00D45C55">
        <w:rPr>
          <w:b/>
          <w:bCs/>
        </w:rPr>
        <w:t>1) Krótki opis ze wskazaniem wielkości lub zakresu zamówienia:</w:t>
      </w:r>
      <w:r w:rsidRPr="00D45C55">
        <w:t xml:space="preserve"> 1. Chleb krojony pakowany waga co najmniej 550g szt. 3000 2. Rogal maślany szt. 3000 3. Parówka krojona pakowana waga co najmniej 500g szt. 300 4. Croissant maślany szt. 1300 5. Bułka tarta kg 500 6. Chleb razowy z ziarnami krojony min. 300g szt. 1000 7. Chleb żytni krojony min.300g szt. 1000 8. Pączek 90g szt. 1400 9. Bułka kajzerka szt. 1000.</w:t>
      </w:r>
    </w:p>
    <w:p w:rsidR="00D45C55" w:rsidRPr="00D45C55" w:rsidRDefault="00D45C55" w:rsidP="00D45C55">
      <w:pPr>
        <w:numPr>
          <w:ilvl w:val="0"/>
          <w:numId w:val="16"/>
        </w:numPr>
      </w:pPr>
      <w:r w:rsidRPr="00D45C55">
        <w:rPr>
          <w:b/>
          <w:bCs/>
        </w:rPr>
        <w:t>2) Wspólny Słownik Zamówień (CPV):</w:t>
      </w:r>
      <w:r w:rsidRPr="00D45C55">
        <w:t xml:space="preserve"> 15.00.00.00-8, 15.81.00.00-9.</w:t>
      </w:r>
    </w:p>
    <w:p w:rsidR="00D45C55" w:rsidRPr="00D45C55" w:rsidRDefault="00D45C55" w:rsidP="00D45C55">
      <w:pPr>
        <w:numPr>
          <w:ilvl w:val="0"/>
          <w:numId w:val="16"/>
        </w:numPr>
      </w:pPr>
      <w:r w:rsidRPr="00D45C55">
        <w:rPr>
          <w:b/>
          <w:bCs/>
        </w:rPr>
        <w:t>3) Czas trwania lub termin wykonania:</w:t>
      </w:r>
      <w:r w:rsidRPr="00D45C55">
        <w:t xml:space="preserve"> Zakończenie: 31.08.2016.</w:t>
      </w:r>
    </w:p>
    <w:p w:rsidR="00D45C55" w:rsidRPr="00D45C55" w:rsidRDefault="00D45C55" w:rsidP="00D45C55">
      <w:pPr>
        <w:numPr>
          <w:ilvl w:val="0"/>
          <w:numId w:val="16"/>
        </w:numPr>
      </w:pPr>
      <w:r w:rsidRPr="00D45C55">
        <w:rPr>
          <w:b/>
          <w:bCs/>
        </w:rPr>
        <w:t xml:space="preserve">4) Kryteria oceny ofert: </w:t>
      </w:r>
      <w:r w:rsidRPr="00D45C55">
        <w:t xml:space="preserve">najniższa cena. </w:t>
      </w:r>
    </w:p>
    <w:p w:rsidR="00927501" w:rsidRDefault="00927501"/>
    <w:sectPr w:rsidR="00927501" w:rsidSect="001C704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23F"/>
    <w:multiLevelType w:val="multilevel"/>
    <w:tmpl w:val="968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72608"/>
    <w:multiLevelType w:val="multilevel"/>
    <w:tmpl w:val="92B0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00BA8"/>
    <w:multiLevelType w:val="multilevel"/>
    <w:tmpl w:val="DB26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06501"/>
    <w:multiLevelType w:val="multilevel"/>
    <w:tmpl w:val="4E3C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31E5E"/>
    <w:multiLevelType w:val="multilevel"/>
    <w:tmpl w:val="7AB2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16D0C"/>
    <w:multiLevelType w:val="multilevel"/>
    <w:tmpl w:val="510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42364"/>
    <w:multiLevelType w:val="multilevel"/>
    <w:tmpl w:val="C4A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F4143"/>
    <w:multiLevelType w:val="multilevel"/>
    <w:tmpl w:val="F72E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D438B"/>
    <w:multiLevelType w:val="multilevel"/>
    <w:tmpl w:val="E16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83ED7"/>
    <w:multiLevelType w:val="multilevel"/>
    <w:tmpl w:val="0B0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04F38"/>
    <w:multiLevelType w:val="multilevel"/>
    <w:tmpl w:val="C01A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91A12"/>
    <w:multiLevelType w:val="multilevel"/>
    <w:tmpl w:val="D9C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A11CA"/>
    <w:multiLevelType w:val="multilevel"/>
    <w:tmpl w:val="40E0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D167B8"/>
    <w:multiLevelType w:val="multilevel"/>
    <w:tmpl w:val="A3CE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677B7"/>
    <w:multiLevelType w:val="multilevel"/>
    <w:tmpl w:val="E40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332C3"/>
    <w:multiLevelType w:val="multilevel"/>
    <w:tmpl w:val="23A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6"/>
  </w:num>
  <w:num w:numId="5">
    <w:abstractNumId w:val="0"/>
  </w:num>
  <w:num w:numId="6">
    <w:abstractNumId w:val="11"/>
  </w:num>
  <w:num w:numId="7">
    <w:abstractNumId w:val="3"/>
  </w:num>
  <w:num w:numId="8">
    <w:abstractNumId w:val="13"/>
  </w:num>
  <w:num w:numId="9">
    <w:abstractNumId w:val="8"/>
  </w:num>
  <w:num w:numId="10">
    <w:abstractNumId w:val="1"/>
  </w:num>
  <w:num w:numId="11">
    <w:abstractNumId w:val="2"/>
  </w:num>
  <w:num w:numId="12">
    <w:abstractNumId w:val="9"/>
  </w:num>
  <w:num w:numId="13">
    <w:abstractNumId w:val="5"/>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F3"/>
    <w:rsid w:val="001C704F"/>
    <w:rsid w:val="00805B79"/>
    <w:rsid w:val="00927501"/>
    <w:rsid w:val="00D45C55"/>
    <w:rsid w:val="00F95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5C55"/>
    <w:rPr>
      <w:color w:val="0000FF" w:themeColor="hyperlink"/>
      <w:u w:val="single"/>
    </w:rPr>
  </w:style>
  <w:style w:type="paragraph" w:styleId="Tekstdymka">
    <w:name w:val="Balloon Text"/>
    <w:basedOn w:val="Normalny"/>
    <w:link w:val="TekstdymkaZnak"/>
    <w:uiPriority w:val="99"/>
    <w:semiHidden/>
    <w:unhideWhenUsed/>
    <w:rsid w:val="001C70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5C55"/>
    <w:rPr>
      <w:color w:val="0000FF" w:themeColor="hyperlink"/>
      <w:u w:val="single"/>
    </w:rPr>
  </w:style>
  <w:style w:type="paragraph" w:styleId="Tekstdymka">
    <w:name w:val="Balloon Text"/>
    <w:basedOn w:val="Normalny"/>
    <w:link w:val="TekstdymkaZnak"/>
    <w:uiPriority w:val="99"/>
    <w:semiHidden/>
    <w:unhideWhenUsed/>
    <w:rsid w:val="001C70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7264">
      <w:bodyDiv w:val="1"/>
      <w:marLeft w:val="0"/>
      <w:marRight w:val="0"/>
      <w:marTop w:val="0"/>
      <w:marBottom w:val="0"/>
      <w:divBdr>
        <w:top w:val="none" w:sz="0" w:space="0" w:color="auto"/>
        <w:left w:val="none" w:sz="0" w:space="0" w:color="auto"/>
        <w:bottom w:val="none" w:sz="0" w:space="0" w:color="auto"/>
        <w:right w:val="none" w:sz="0" w:space="0" w:color="auto"/>
      </w:divBdr>
      <w:divsChild>
        <w:div w:id="1812821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28.bip.lubli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2786</Words>
  <Characters>16719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Kalinowski</dc:creator>
  <cp:keywords/>
  <dc:description/>
  <cp:lastModifiedBy>Sławomir Kalinowski</cp:lastModifiedBy>
  <cp:revision>5</cp:revision>
  <cp:lastPrinted>2015-07-06T10:40:00Z</cp:lastPrinted>
  <dcterms:created xsi:type="dcterms:W3CDTF">2015-07-06T10:38:00Z</dcterms:created>
  <dcterms:modified xsi:type="dcterms:W3CDTF">2015-07-06T10:51:00Z</dcterms:modified>
</cp:coreProperties>
</file>