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67" w:rsidRDefault="00F12F67" w:rsidP="00F12F67">
      <w:pPr>
        <w:jc w:val="right"/>
        <w:rPr>
          <w:lang w:val="de-DE"/>
        </w:rPr>
      </w:pPr>
    </w:p>
    <w:p w:rsidR="00F12F67" w:rsidRDefault="00F12F67" w:rsidP="00F12F67">
      <w:pPr>
        <w:jc w:val="right"/>
        <w:rPr>
          <w:lang w:val="de-DE"/>
        </w:rPr>
      </w:pPr>
      <w:r>
        <w:rPr>
          <w:lang w:val="de-DE"/>
        </w:rPr>
        <w:t>Lublin, 10.07.2019 r.</w:t>
      </w:r>
    </w:p>
    <w:p w:rsidR="00F12F67" w:rsidRDefault="00F12F67" w:rsidP="00F12F67">
      <w:pPr>
        <w:jc w:val="center"/>
        <w:rPr>
          <w:b/>
          <w:bCs/>
          <w:sz w:val="32"/>
          <w:lang w:val="de-DE"/>
        </w:rPr>
      </w:pPr>
    </w:p>
    <w:p w:rsidR="00F12F67" w:rsidRDefault="00F12F67" w:rsidP="00F12F67">
      <w:pPr>
        <w:pStyle w:val="Tekstpodstawowy"/>
        <w:rPr>
          <w:sz w:val="28"/>
        </w:rPr>
      </w:pPr>
      <w:r>
        <w:rPr>
          <w:sz w:val="28"/>
        </w:rPr>
        <w:t>PROTOKÓŁ Z OCENY OFERT NA ARTYKUŁY SPOŻYWCZE</w:t>
      </w:r>
    </w:p>
    <w:p w:rsidR="00F12F67" w:rsidRDefault="00F12F67" w:rsidP="00F12F67">
      <w:pPr>
        <w:rPr>
          <w:b/>
          <w:bCs/>
          <w:sz w:val="32"/>
        </w:rPr>
      </w:pPr>
    </w:p>
    <w:p w:rsidR="00F12F67" w:rsidRDefault="00F12F67" w:rsidP="00F12F67">
      <w:pPr>
        <w:jc w:val="center"/>
        <w:rPr>
          <w:b/>
          <w:bCs/>
          <w:sz w:val="32"/>
        </w:rPr>
      </w:pPr>
    </w:p>
    <w:p w:rsidR="00F12F67" w:rsidRDefault="00F12F67" w:rsidP="00F12F67">
      <w:r>
        <w:t xml:space="preserve">   Sporządzony dnia 10 lipca 2019 r. przez Komisję w składzie:</w:t>
      </w:r>
    </w:p>
    <w:p w:rsidR="00F12F67" w:rsidRDefault="00F12F67" w:rsidP="00F12F67"/>
    <w:p w:rsidR="00F12F67" w:rsidRDefault="00F12F67" w:rsidP="00F12F67"/>
    <w:p w:rsidR="00F12F67" w:rsidRDefault="00F12F67" w:rsidP="00F12F67">
      <w:pPr>
        <w:numPr>
          <w:ilvl w:val="0"/>
          <w:numId w:val="1"/>
        </w:numPr>
      </w:pPr>
      <w:r>
        <w:t xml:space="preserve">Amanda </w:t>
      </w:r>
      <w:proofErr w:type="spellStart"/>
      <w:r>
        <w:t>Igras</w:t>
      </w:r>
      <w:proofErr w:type="spellEnd"/>
      <w:r>
        <w:t xml:space="preserve"> – Przewodniczący</w:t>
      </w:r>
    </w:p>
    <w:p w:rsidR="00F12F67" w:rsidRDefault="00F12F67" w:rsidP="00F12F67">
      <w:pPr>
        <w:numPr>
          <w:ilvl w:val="0"/>
          <w:numId w:val="1"/>
        </w:numPr>
      </w:pPr>
      <w:r>
        <w:t>Anna Mazurek – Członek</w:t>
      </w:r>
    </w:p>
    <w:p w:rsidR="00F12F67" w:rsidRDefault="00F12F67" w:rsidP="00F12F67">
      <w:pPr>
        <w:numPr>
          <w:ilvl w:val="0"/>
          <w:numId w:val="1"/>
        </w:numPr>
      </w:pPr>
      <w:r>
        <w:t xml:space="preserve">Agnieszka Kowalik – Członek </w:t>
      </w:r>
    </w:p>
    <w:p w:rsidR="00F12F67" w:rsidRDefault="00F12F67" w:rsidP="00F12F67"/>
    <w:p w:rsidR="00F12F67" w:rsidRDefault="00F12F67" w:rsidP="00F12F67"/>
    <w:p w:rsidR="00F12F67" w:rsidRDefault="00F12F67" w:rsidP="00F12F67">
      <w:r>
        <w:t xml:space="preserve">      Komisja w powyższym składzie po dokonaniu analizy cen złożonych ofert na dostawy artykułów spożywczych wybiera oferty firm:</w:t>
      </w:r>
      <w:r>
        <w:br/>
      </w:r>
      <w:r>
        <w:br/>
        <w:t>1.</w:t>
      </w:r>
      <w:r>
        <w:rPr>
          <w:color w:val="212121"/>
          <w:sz w:val="22"/>
          <w:szCs w:val="22"/>
          <w:shd w:val="clear" w:color="auto" w:fill="FFFFFF"/>
        </w:rPr>
        <w:t>Przedsiębiorstwo Wielobranżowe TOMAR</w:t>
      </w:r>
      <w:r>
        <w:t>– na dostawy różnych artykułów spożywczych.</w:t>
      </w:r>
    </w:p>
    <w:p w:rsidR="00F12F67" w:rsidRDefault="00F12F67" w:rsidP="00F12F67">
      <w:r>
        <w:t>2. Firma Ogrodnicza FRUTPOL– na dostawy owoców i warzyw.</w:t>
      </w:r>
    </w:p>
    <w:p w:rsidR="00F12F67" w:rsidRDefault="00F12F67" w:rsidP="00F12F67">
      <w:r>
        <w:t>3.</w:t>
      </w:r>
      <w:r>
        <w:rPr>
          <w:color w:val="212121"/>
          <w:sz w:val="22"/>
          <w:szCs w:val="22"/>
          <w:shd w:val="clear" w:color="auto" w:fill="FFFFFF"/>
        </w:rPr>
        <w:t xml:space="preserve"> Zakład Mięsny Krzczonów </w:t>
      </w:r>
      <w:r>
        <w:t>– na dostawy mięsa i wyrobów wieprzowych oraz wołowych.</w:t>
      </w:r>
    </w:p>
    <w:p w:rsidR="00F12F67" w:rsidRDefault="00F12F67" w:rsidP="00F12F67">
      <w:r>
        <w:t>4.</w:t>
      </w:r>
      <w:r>
        <w:rPr>
          <w:color w:val="212121"/>
          <w:sz w:val="22"/>
          <w:szCs w:val="22"/>
          <w:shd w:val="clear" w:color="auto" w:fill="FFFFFF"/>
        </w:rPr>
        <w:t xml:space="preserve"> AVOCANO</w:t>
      </w:r>
      <w:r>
        <w:t xml:space="preserve"> – na dostawy mięsa drobiowego.</w:t>
      </w:r>
    </w:p>
    <w:p w:rsidR="00F12F67" w:rsidRDefault="00F12F67" w:rsidP="00F12F67">
      <w:r>
        <w:t xml:space="preserve">5. </w:t>
      </w:r>
      <w:r>
        <w:rPr>
          <w:color w:val="212121"/>
          <w:sz w:val="22"/>
          <w:szCs w:val="22"/>
          <w:shd w:val="clear" w:color="auto" w:fill="FFFFFF"/>
        </w:rPr>
        <w:t>Hurtownia DATO</w:t>
      </w:r>
      <w:r>
        <w:t xml:space="preserve"> – na dostawy mleka i przetworów mlecznych.</w:t>
      </w:r>
    </w:p>
    <w:p w:rsidR="00F12F67" w:rsidRDefault="00F12F67" w:rsidP="00F12F67">
      <w:r>
        <w:t>6</w:t>
      </w:r>
      <w:r>
        <w:rPr>
          <w:color w:val="212121"/>
          <w:sz w:val="22"/>
          <w:szCs w:val="22"/>
          <w:shd w:val="clear" w:color="auto" w:fill="FFFFFF"/>
        </w:rPr>
        <w:t>. IGOTEX- ŁUKASZ</w:t>
      </w:r>
      <w:r>
        <w:t>– na dostawy mrożonek.</w:t>
      </w:r>
    </w:p>
    <w:p w:rsidR="00F12F67" w:rsidRDefault="00F12F67" w:rsidP="00F12F67">
      <w:r>
        <w:t>7. Kuchnia Smakosza –  na dostawy wyrobów garmażeryjnych świeżych.</w:t>
      </w:r>
    </w:p>
    <w:p w:rsidR="00F12F67" w:rsidRDefault="00F12F67" w:rsidP="00F12F67">
      <w:r>
        <w:t>8.</w:t>
      </w:r>
      <w:r>
        <w:rPr>
          <w:color w:val="212121"/>
          <w:sz w:val="22"/>
          <w:szCs w:val="22"/>
          <w:shd w:val="clear" w:color="auto" w:fill="FFFFFF"/>
        </w:rPr>
        <w:t xml:space="preserve"> MADEX - </w:t>
      </w:r>
      <w:r>
        <w:t>na dostawy pieczywa.</w:t>
      </w:r>
    </w:p>
    <w:p w:rsidR="00F12F67" w:rsidRDefault="00F12F67" w:rsidP="00F12F67"/>
    <w:p w:rsidR="00F12F67" w:rsidRDefault="00F12F67" w:rsidP="00F12F67">
      <w:pPr>
        <w:jc w:val="right"/>
      </w:pPr>
    </w:p>
    <w:p w:rsidR="00F12F67" w:rsidRDefault="00F12F67" w:rsidP="00F12F67">
      <w:r>
        <w:t xml:space="preserve">         Podpisy członków Komisji:</w:t>
      </w:r>
    </w:p>
    <w:p w:rsidR="00F12F67" w:rsidRDefault="00F12F67" w:rsidP="00F12F67"/>
    <w:p w:rsidR="00F12F67" w:rsidRDefault="00F12F67" w:rsidP="00F12F67"/>
    <w:p w:rsidR="00F12F67" w:rsidRDefault="00F12F67" w:rsidP="00F12F67">
      <w:pPr>
        <w:numPr>
          <w:ilvl w:val="0"/>
          <w:numId w:val="2"/>
        </w:numPr>
      </w:pPr>
      <w:r>
        <w:t>...........................................</w:t>
      </w:r>
    </w:p>
    <w:p w:rsidR="00F12F67" w:rsidRDefault="00F12F67" w:rsidP="00F12F67">
      <w:pPr>
        <w:ind w:left="360"/>
      </w:pPr>
    </w:p>
    <w:p w:rsidR="00F12F67" w:rsidRDefault="00F12F67" w:rsidP="00F12F67">
      <w:pPr>
        <w:numPr>
          <w:ilvl w:val="0"/>
          <w:numId w:val="2"/>
        </w:numPr>
      </w:pPr>
      <w:r>
        <w:t>...........................................</w:t>
      </w:r>
    </w:p>
    <w:p w:rsidR="00F12F67" w:rsidRDefault="00F12F67" w:rsidP="00F12F67"/>
    <w:p w:rsidR="00F12F67" w:rsidRDefault="00F12F67" w:rsidP="00F12F67">
      <w:pPr>
        <w:numPr>
          <w:ilvl w:val="0"/>
          <w:numId w:val="2"/>
        </w:numPr>
      </w:pPr>
      <w:r>
        <w:t>...........................................</w:t>
      </w:r>
    </w:p>
    <w:p w:rsidR="00F12F67" w:rsidRDefault="00F12F67" w:rsidP="00F12F67">
      <w:pPr>
        <w:jc w:val="right"/>
      </w:pPr>
    </w:p>
    <w:p w:rsidR="00F12F67" w:rsidRDefault="00F12F67" w:rsidP="00F12F67"/>
    <w:p w:rsidR="00F12F67" w:rsidRDefault="00F12F67" w:rsidP="00F12F67">
      <w:pPr>
        <w:ind w:left="5664" w:firstLine="708"/>
        <w:jc w:val="center"/>
      </w:pPr>
      <w:r>
        <w:t xml:space="preserve">Zatwierdzam </w:t>
      </w:r>
      <w:r>
        <w:tab/>
      </w:r>
      <w:r>
        <w:br/>
      </w:r>
    </w:p>
    <w:p w:rsidR="00F12F67" w:rsidRDefault="00F12F67" w:rsidP="00F12F67">
      <w:pPr>
        <w:ind w:left="6372"/>
        <w:jc w:val="center"/>
      </w:pPr>
      <w:r>
        <w:t>Dyrektor</w:t>
      </w:r>
      <w:r>
        <w:br/>
        <w:t xml:space="preserve">   mgr Jerzy Piskor</w:t>
      </w:r>
    </w:p>
    <w:p w:rsidR="00E96020" w:rsidRDefault="00E96020"/>
    <w:sectPr w:rsidR="00E96020" w:rsidSect="00E9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47D9"/>
    <w:multiLevelType w:val="hybridMultilevel"/>
    <w:tmpl w:val="71460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B10D6"/>
    <w:multiLevelType w:val="hybridMultilevel"/>
    <w:tmpl w:val="763EB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2F67"/>
    <w:rsid w:val="0016625A"/>
    <w:rsid w:val="009854A8"/>
    <w:rsid w:val="00A74C69"/>
    <w:rsid w:val="00E96020"/>
    <w:rsid w:val="00F1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12F67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2F6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F6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4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aigras</dc:creator>
  <cp:lastModifiedBy>mgrochecka</cp:lastModifiedBy>
  <cp:revision>2</cp:revision>
  <dcterms:created xsi:type="dcterms:W3CDTF">2019-08-13T11:16:00Z</dcterms:created>
  <dcterms:modified xsi:type="dcterms:W3CDTF">2019-08-13T11:16:00Z</dcterms:modified>
</cp:coreProperties>
</file>