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56" w:rsidRPr="005717B3" w:rsidRDefault="00860607" w:rsidP="00860607">
      <w:pPr>
        <w:jc w:val="right"/>
        <w:rPr>
          <w:b/>
          <w:lang w:val="pl-PL"/>
        </w:rPr>
      </w:pPr>
      <w:bookmarkStart w:id="0" w:name="_GoBack"/>
      <w:bookmarkEnd w:id="0"/>
      <w:r w:rsidRPr="005717B3">
        <w:rPr>
          <w:b/>
          <w:lang w:val="pl-PL"/>
        </w:rPr>
        <w:t xml:space="preserve">Załącznik nr </w:t>
      </w:r>
      <w:r w:rsidR="007858C5">
        <w:rPr>
          <w:b/>
          <w:lang w:val="pl-PL"/>
        </w:rPr>
        <w:t>4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>Wykonawca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>Miejcowość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7858C5" w:rsidRPr="007858C5" w:rsidRDefault="007858C5" w:rsidP="00BA75B9">
      <w:pPr>
        <w:jc w:val="center"/>
        <w:rPr>
          <w:rFonts w:cs="Calibri"/>
          <w:b/>
          <w:bCs/>
          <w:sz w:val="32"/>
          <w:szCs w:val="32"/>
          <w:lang w:val="pl-PL"/>
        </w:rPr>
      </w:pPr>
      <w:r w:rsidRPr="007858C5">
        <w:rPr>
          <w:rFonts w:cs="Calibri"/>
          <w:b/>
          <w:bCs/>
          <w:sz w:val="32"/>
          <w:szCs w:val="32"/>
          <w:lang w:val="pl-PL"/>
        </w:rPr>
        <w:t>FORMULARZ OFERTOWY</w:t>
      </w:r>
    </w:p>
    <w:tbl>
      <w:tblPr>
        <w:tblW w:w="942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820"/>
      </w:tblGrid>
      <w:tr w:rsidR="007858C5" w:rsidRPr="00BA75B9" w:rsidTr="002869CC"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BA75B9" w:rsidP="00BA75B9">
            <w:pPr>
              <w:spacing w:after="0" w:line="240" w:lineRule="auto"/>
              <w:rPr>
                <w:rFonts w:cs="Calibri"/>
                <w:bCs/>
                <w:szCs w:val="24"/>
                <w:lang w:val="pl-PL"/>
              </w:rPr>
            </w:pPr>
            <w:r>
              <w:rPr>
                <w:rFonts w:cs="Calibri"/>
                <w:bCs/>
                <w:szCs w:val="24"/>
                <w:lang w:val="pl-PL"/>
              </w:rPr>
              <w:t>Numer części zamówienia i przedmiot zamówienia (zgodnie z opisem w SIWZ)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7858C5" w:rsidP="00BA75B9">
            <w:pPr>
              <w:spacing w:after="0" w:line="240" w:lineRule="auto"/>
              <w:rPr>
                <w:rFonts w:cs="Calibri"/>
                <w:bCs/>
                <w:szCs w:val="24"/>
                <w:lang w:val="pl-PL"/>
              </w:rPr>
            </w:pPr>
          </w:p>
        </w:tc>
      </w:tr>
      <w:tr w:rsidR="007858C5" w:rsidRPr="00BA75B9" w:rsidTr="002869CC"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7858C5" w:rsidP="00BA75B9">
            <w:pPr>
              <w:spacing w:after="0" w:line="240" w:lineRule="auto"/>
              <w:rPr>
                <w:rFonts w:cs="Calibri"/>
                <w:bCs/>
                <w:szCs w:val="24"/>
                <w:lang w:val="pl-PL"/>
              </w:rPr>
            </w:pPr>
            <w:r w:rsidRPr="00BA75B9">
              <w:rPr>
                <w:rFonts w:cs="Calibri"/>
                <w:bCs/>
                <w:szCs w:val="24"/>
                <w:lang w:val="pl-PL"/>
              </w:rPr>
              <w:t>Zamawiający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BA75B9" w:rsidP="00BA75B9">
            <w:pPr>
              <w:spacing w:after="0" w:line="240" w:lineRule="auto"/>
              <w:rPr>
                <w:rFonts w:cs="Calibri"/>
                <w:szCs w:val="24"/>
                <w:lang w:val="pl-PL"/>
              </w:rPr>
            </w:pPr>
            <w:r w:rsidRPr="00BA75B9">
              <w:rPr>
                <w:rFonts w:asciiTheme="minorHAnsi" w:hAnsiTheme="minorHAnsi"/>
                <w:lang w:val="pl-PL"/>
              </w:rPr>
              <w:t xml:space="preserve">Szkoła </w:t>
            </w:r>
            <w:r w:rsidRPr="00BA75B9">
              <w:rPr>
                <w:rFonts w:asciiTheme="minorHAnsi" w:hAnsiTheme="minorHAnsi"/>
                <w:szCs w:val="23"/>
                <w:lang w:val="pl-PL"/>
              </w:rPr>
              <w:t>Podstawowa</w:t>
            </w:r>
            <w:r w:rsidRPr="00BA75B9">
              <w:rPr>
                <w:rFonts w:asciiTheme="minorHAnsi" w:hAnsiTheme="minorHAnsi"/>
                <w:lang w:val="pl-PL"/>
              </w:rPr>
              <w:t xml:space="preserve"> nr 2 im. Jana Kochanowskiego w Lublinie</w:t>
            </w:r>
          </w:p>
        </w:tc>
      </w:tr>
      <w:tr w:rsidR="007858C5" w:rsidRPr="00BA75B9" w:rsidTr="002869CC"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7858C5" w:rsidP="00BA75B9">
            <w:pPr>
              <w:spacing w:after="0" w:line="240" w:lineRule="auto"/>
              <w:rPr>
                <w:rFonts w:cs="Calibri"/>
                <w:bCs/>
                <w:szCs w:val="24"/>
                <w:lang w:val="pl-PL"/>
              </w:rPr>
            </w:pPr>
            <w:r w:rsidRPr="00BA75B9">
              <w:rPr>
                <w:rFonts w:cs="Calibri"/>
                <w:bCs/>
                <w:szCs w:val="24"/>
                <w:lang w:val="pl-PL"/>
              </w:rPr>
              <w:t>Nazwa i adres wykonawcy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7858C5" w:rsidP="00BA75B9">
            <w:pPr>
              <w:spacing w:after="0" w:line="240" w:lineRule="auto"/>
              <w:rPr>
                <w:rFonts w:cs="Calibri"/>
                <w:szCs w:val="24"/>
                <w:lang w:val="pl-PL"/>
              </w:rPr>
            </w:pPr>
          </w:p>
          <w:p w:rsidR="007858C5" w:rsidRPr="00BA75B9" w:rsidRDefault="007858C5" w:rsidP="00BA75B9">
            <w:pPr>
              <w:spacing w:after="0" w:line="240" w:lineRule="auto"/>
              <w:rPr>
                <w:rFonts w:cs="Calibri"/>
                <w:szCs w:val="24"/>
                <w:lang w:val="pl-PL"/>
              </w:rPr>
            </w:pPr>
          </w:p>
          <w:p w:rsidR="007858C5" w:rsidRPr="00BA75B9" w:rsidRDefault="007858C5" w:rsidP="00BA75B9">
            <w:pPr>
              <w:spacing w:after="0" w:line="240" w:lineRule="auto"/>
              <w:rPr>
                <w:rFonts w:cs="Calibri"/>
                <w:szCs w:val="24"/>
                <w:lang w:val="pl-PL"/>
              </w:rPr>
            </w:pPr>
          </w:p>
        </w:tc>
      </w:tr>
      <w:tr w:rsidR="007858C5" w:rsidRPr="00BA75B9" w:rsidTr="002869CC"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7858C5" w:rsidP="002869CC">
            <w:pPr>
              <w:spacing w:after="0" w:line="240" w:lineRule="auto"/>
              <w:rPr>
                <w:rFonts w:cs="Calibri"/>
                <w:szCs w:val="24"/>
                <w:lang w:val="pl-PL"/>
              </w:rPr>
            </w:pPr>
            <w:r w:rsidRPr="00BA75B9">
              <w:rPr>
                <w:rFonts w:cs="Calibri"/>
                <w:szCs w:val="24"/>
                <w:lang w:val="pl-PL"/>
              </w:rPr>
              <w:t>Adres do korespondencji</w:t>
            </w:r>
            <w:r w:rsidR="002869CC">
              <w:rPr>
                <w:rFonts w:cs="Calibri"/>
                <w:szCs w:val="24"/>
                <w:lang w:val="pl-PL"/>
              </w:rPr>
              <w:t xml:space="preserve"> </w:t>
            </w:r>
            <w:r w:rsidRPr="00BA75B9">
              <w:rPr>
                <w:rFonts w:cs="Calibri"/>
                <w:szCs w:val="24"/>
                <w:lang w:val="pl-PL"/>
              </w:rPr>
              <w:t>oraz telefon, fax i e-mail (o ile wykonawca takie posiada)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7858C5" w:rsidP="00BA75B9">
            <w:pPr>
              <w:spacing w:after="0" w:line="240" w:lineRule="auto"/>
              <w:rPr>
                <w:rFonts w:cs="Calibri"/>
                <w:szCs w:val="24"/>
                <w:lang w:val="pl-PL"/>
              </w:rPr>
            </w:pPr>
          </w:p>
        </w:tc>
      </w:tr>
      <w:tr w:rsidR="007858C5" w:rsidRPr="00BA75B9" w:rsidTr="002869CC"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7858C5" w:rsidP="00BA75B9">
            <w:pPr>
              <w:spacing w:after="0" w:line="240" w:lineRule="auto"/>
              <w:rPr>
                <w:rFonts w:cs="Calibri"/>
                <w:bCs/>
                <w:szCs w:val="24"/>
                <w:lang w:val="pl-PL"/>
              </w:rPr>
            </w:pPr>
            <w:r w:rsidRPr="00BA75B9">
              <w:rPr>
                <w:rFonts w:cs="Calibri"/>
                <w:bCs/>
                <w:szCs w:val="24"/>
                <w:lang w:val="pl-PL"/>
              </w:rPr>
              <w:t>Cena ofertowa w zł netto za przeprowadzenie 1 godziny zajęć</w:t>
            </w:r>
            <w:r w:rsidR="00BA75B9">
              <w:rPr>
                <w:rFonts w:cs="Calibri"/>
                <w:bCs/>
                <w:szCs w:val="24"/>
                <w:lang w:val="pl-PL"/>
              </w:rPr>
              <w:t xml:space="preserve"> </w:t>
            </w:r>
            <w:r w:rsidRPr="00BA75B9">
              <w:rPr>
                <w:rFonts w:cs="Calibri"/>
                <w:bCs/>
                <w:szCs w:val="24"/>
                <w:lang w:val="pl-PL"/>
              </w:rPr>
              <w:t>(cyfrowo i słownie)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7858C5" w:rsidP="00BA75B9">
            <w:pPr>
              <w:spacing w:after="0" w:line="240" w:lineRule="auto"/>
              <w:rPr>
                <w:rFonts w:cs="Calibri"/>
                <w:szCs w:val="24"/>
                <w:lang w:val="pl-PL"/>
              </w:rPr>
            </w:pPr>
          </w:p>
        </w:tc>
      </w:tr>
      <w:tr w:rsidR="007858C5" w:rsidRPr="00BA75B9" w:rsidTr="002869CC"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7858C5" w:rsidP="002869CC">
            <w:pPr>
              <w:spacing w:after="0" w:line="240" w:lineRule="auto"/>
              <w:rPr>
                <w:rFonts w:cs="Calibri"/>
                <w:bCs/>
                <w:szCs w:val="24"/>
                <w:lang w:val="pl-PL"/>
              </w:rPr>
            </w:pPr>
            <w:r w:rsidRPr="00BA75B9">
              <w:rPr>
                <w:rFonts w:cs="Calibri"/>
                <w:bCs/>
                <w:szCs w:val="24"/>
                <w:lang w:val="pl-PL"/>
              </w:rPr>
              <w:t>Stawka i kwota podatku VAT</w:t>
            </w:r>
            <w:r w:rsidR="002869CC">
              <w:rPr>
                <w:rFonts w:cs="Calibri"/>
                <w:bCs/>
                <w:szCs w:val="24"/>
                <w:lang w:val="pl-PL"/>
              </w:rPr>
              <w:t xml:space="preserve"> </w:t>
            </w:r>
            <w:r w:rsidRPr="00BA75B9">
              <w:rPr>
                <w:rFonts w:cs="Calibri"/>
                <w:bCs/>
                <w:szCs w:val="24"/>
                <w:lang w:val="pl-PL"/>
              </w:rPr>
              <w:t xml:space="preserve">(jeśli </w:t>
            </w:r>
            <w:r w:rsidR="00BA75B9">
              <w:rPr>
                <w:rFonts w:cs="Calibri"/>
                <w:bCs/>
                <w:szCs w:val="24"/>
                <w:lang w:val="pl-PL"/>
              </w:rPr>
              <w:t xml:space="preserve">nie </w:t>
            </w:r>
            <w:r w:rsidRPr="00BA75B9">
              <w:rPr>
                <w:rFonts w:cs="Calibri"/>
                <w:bCs/>
                <w:szCs w:val="24"/>
                <w:lang w:val="pl-PL"/>
              </w:rPr>
              <w:t>dotyczy</w:t>
            </w:r>
            <w:r w:rsidR="00BA75B9">
              <w:rPr>
                <w:rFonts w:cs="Calibri"/>
                <w:bCs/>
                <w:szCs w:val="24"/>
                <w:lang w:val="pl-PL"/>
              </w:rPr>
              <w:t xml:space="preserve"> – wpisać „nie dotyczy”</w:t>
            </w:r>
            <w:r w:rsidRPr="00BA75B9">
              <w:rPr>
                <w:rFonts w:cs="Calibri"/>
                <w:bCs/>
                <w:szCs w:val="24"/>
                <w:lang w:val="pl-PL"/>
              </w:rPr>
              <w:t>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BA75B9" w:rsidP="00BA75B9">
            <w:pPr>
              <w:spacing w:after="0" w:line="240" w:lineRule="auto"/>
              <w:rPr>
                <w:rFonts w:cs="Calibri"/>
                <w:bCs/>
                <w:szCs w:val="24"/>
                <w:lang w:val="pl-PL"/>
              </w:rPr>
            </w:pPr>
            <w:r>
              <w:rPr>
                <w:rFonts w:cs="Calibri"/>
                <w:bCs/>
                <w:szCs w:val="24"/>
                <w:lang w:val="pl-PL"/>
              </w:rPr>
              <w:t>23</w:t>
            </w:r>
            <w:r w:rsidR="007858C5" w:rsidRPr="00BA75B9">
              <w:rPr>
                <w:rFonts w:cs="Calibri"/>
                <w:bCs/>
                <w:szCs w:val="24"/>
                <w:lang w:val="pl-PL"/>
              </w:rPr>
              <w:t xml:space="preserve"> %</w:t>
            </w:r>
          </w:p>
          <w:p w:rsidR="007858C5" w:rsidRPr="00BA75B9" w:rsidRDefault="007858C5" w:rsidP="00BA75B9">
            <w:pPr>
              <w:spacing w:after="0" w:line="240" w:lineRule="auto"/>
              <w:rPr>
                <w:rFonts w:cs="Calibri"/>
                <w:bCs/>
                <w:szCs w:val="24"/>
                <w:lang w:val="pl-PL"/>
              </w:rPr>
            </w:pPr>
          </w:p>
          <w:p w:rsidR="007858C5" w:rsidRPr="00BA75B9" w:rsidRDefault="007858C5" w:rsidP="00BA75B9">
            <w:pPr>
              <w:spacing w:after="0" w:line="240" w:lineRule="auto"/>
              <w:rPr>
                <w:rFonts w:cs="Calibri"/>
                <w:bCs/>
                <w:szCs w:val="24"/>
                <w:lang w:val="pl-PL"/>
              </w:rPr>
            </w:pPr>
            <w:r w:rsidRPr="00BA75B9">
              <w:rPr>
                <w:rFonts w:cs="Calibri"/>
                <w:bCs/>
                <w:szCs w:val="24"/>
                <w:lang w:val="pl-PL"/>
              </w:rPr>
              <w:t>tj. ........................................... zł</w:t>
            </w:r>
          </w:p>
        </w:tc>
      </w:tr>
      <w:tr w:rsidR="007858C5" w:rsidRPr="00BA75B9" w:rsidTr="002869CC"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7858C5" w:rsidP="00BA75B9">
            <w:pPr>
              <w:spacing w:after="0" w:line="240" w:lineRule="auto"/>
              <w:rPr>
                <w:rFonts w:cs="Calibri"/>
                <w:bCs/>
                <w:szCs w:val="24"/>
                <w:lang w:val="pl-PL"/>
              </w:rPr>
            </w:pPr>
            <w:r w:rsidRPr="00BA75B9">
              <w:rPr>
                <w:rFonts w:cs="Calibri"/>
                <w:bCs/>
                <w:szCs w:val="24"/>
                <w:lang w:val="pl-PL"/>
              </w:rPr>
              <w:t>Cena ofertowa w zł brutto za przeprowadzenie 1 godziny zajęć</w:t>
            </w:r>
            <w:r w:rsidR="00BA75B9">
              <w:rPr>
                <w:rFonts w:cs="Calibri"/>
                <w:bCs/>
                <w:szCs w:val="24"/>
                <w:lang w:val="pl-PL"/>
              </w:rPr>
              <w:t xml:space="preserve"> </w:t>
            </w:r>
            <w:r w:rsidRPr="00BA75B9">
              <w:rPr>
                <w:rFonts w:cs="Calibri"/>
                <w:bCs/>
                <w:szCs w:val="24"/>
                <w:lang w:val="pl-PL"/>
              </w:rPr>
              <w:t>(cyfrowo i słownie)</w:t>
            </w:r>
            <w:r w:rsidR="00BA75B9">
              <w:rPr>
                <w:rFonts w:cs="Calibri"/>
                <w:bCs/>
                <w:szCs w:val="24"/>
                <w:lang w:val="pl-PL"/>
              </w:rPr>
              <w:t>: suma ceny ofertowej netto i kwoty podatku VAT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7858C5" w:rsidP="00BA75B9">
            <w:pPr>
              <w:spacing w:after="0" w:line="240" w:lineRule="auto"/>
              <w:rPr>
                <w:rFonts w:cs="Calibri"/>
                <w:szCs w:val="24"/>
                <w:lang w:val="pl-PL"/>
              </w:rPr>
            </w:pPr>
          </w:p>
        </w:tc>
      </w:tr>
      <w:tr w:rsidR="007858C5" w:rsidRPr="00BA75B9" w:rsidTr="002869CC">
        <w:tc>
          <w:tcPr>
            <w:tcW w:w="4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BA75B9" w:rsidP="00BA75B9">
            <w:pPr>
              <w:spacing w:after="0" w:line="240" w:lineRule="auto"/>
              <w:rPr>
                <w:rFonts w:cs="Calibri"/>
                <w:bCs/>
                <w:szCs w:val="24"/>
                <w:lang w:val="pl-PL"/>
              </w:rPr>
            </w:pPr>
            <w:r>
              <w:rPr>
                <w:rFonts w:cs="Calibri"/>
                <w:bCs/>
                <w:szCs w:val="24"/>
                <w:lang w:val="pl-PL"/>
              </w:rPr>
              <w:t>Wartość oferty</w:t>
            </w:r>
            <w:r w:rsidR="007858C5" w:rsidRPr="00BA75B9">
              <w:rPr>
                <w:rFonts w:cs="Calibri"/>
                <w:bCs/>
                <w:szCs w:val="24"/>
                <w:lang w:val="pl-PL"/>
              </w:rPr>
              <w:t xml:space="preserve"> w zł brutto za przeprowadzenie zajęć</w:t>
            </w:r>
            <w:r>
              <w:rPr>
                <w:rFonts w:cs="Calibri"/>
                <w:bCs/>
                <w:szCs w:val="24"/>
                <w:lang w:val="pl-PL"/>
              </w:rPr>
              <w:t xml:space="preserve"> </w:t>
            </w:r>
            <w:r w:rsidR="007858C5" w:rsidRPr="00BA75B9">
              <w:rPr>
                <w:rFonts w:cs="Calibri"/>
                <w:bCs/>
                <w:szCs w:val="24"/>
                <w:lang w:val="pl-PL"/>
              </w:rPr>
              <w:t>(cyfrowo i słownie)</w:t>
            </w:r>
            <w:r>
              <w:rPr>
                <w:rFonts w:cs="Calibri"/>
                <w:bCs/>
                <w:szCs w:val="24"/>
                <w:lang w:val="pl-PL"/>
              </w:rPr>
              <w:t xml:space="preserve">: iloczyn </w:t>
            </w:r>
            <w:r w:rsidRPr="00962AAC">
              <w:rPr>
                <w:rFonts w:asciiTheme="minorHAnsi" w:hAnsiTheme="minorHAnsi"/>
                <w:lang w:val="pl-PL"/>
              </w:rPr>
              <w:t xml:space="preserve">ceny </w:t>
            </w:r>
            <w:r>
              <w:rPr>
                <w:lang w:val="pl-PL"/>
              </w:rPr>
              <w:t xml:space="preserve">ofertowej </w:t>
            </w:r>
            <w:r w:rsidRPr="00962AAC">
              <w:rPr>
                <w:rFonts w:asciiTheme="minorHAnsi" w:hAnsiTheme="minorHAnsi"/>
                <w:lang w:val="pl-PL"/>
              </w:rPr>
              <w:t xml:space="preserve">brutto </w:t>
            </w:r>
            <w:r>
              <w:rPr>
                <w:rFonts w:asciiTheme="minorHAnsi" w:hAnsiTheme="minorHAnsi"/>
                <w:lang w:val="pl-PL"/>
              </w:rPr>
              <w:t>i</w:t>
            </w:r>
            <w:r w:rsidRPr="00962AAC">
              <w:rPr>
                <w:rFonts w:asciiTheme="minorHAnsi" w:hAnsiTheme="minorHAnsi"/>
                <w:lang w:val="pl-PL"/>
              </w:rPr>
              <w:t xml:space="preserve"> liczb</w:t>
            </w:r>
            <w:r>
              <w:rPr>
                <w:rFonts w:asciiTheme="minorHAnsi" w:hAnsiTheme="minorHAnsi"/>
                <w:lang w:val="pl-PL"/>
              </w:rPr>
              <w:t>y</w:t>
            </w:r>
            <w:r w:rsidRPr="00962AAC">
              <w:rPr>
                <w:rFonts w:asciiTheme="minorHAnsi" w:hAnsiTheme="minorHAnsi"/>
                <w:lang w:val="pl-PL"/>
              </w:rPr>
              <w:t xml:space="preserve"> godzin zajęć części zamówienia</w:t>
            </w:r>
            <w:r>
              <w:rPr>
                <w:rFonts w:asciiTheme="minorHAnsi" w:hAnsiTheme="minorHAnsi"/>
                <w:lang w:val="pl-PL"/>
              </w:rPr>
              <w:t>, stanowiącej przedmiot oferty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8C5" w:rsidRPr="00BA75B9" w:rsidRDefault="007858C5" w:rsidP="00BA75B9">
            <w:pPr>
              <w:spacing w:after="0" w:line="240" w:lineRule="auto"/>
              <w:rPr>
                <w:rFonts w:cs="Calibri"/>
                <w:szCs w:val="24"/>
                <w:lang w:val="pl-PL"/>
              </w:rPr>
            </w:pPr>
          </w:p>
        </w:tc>
      </w:tr>
    </w:tbl>
    <w:p w:rsidR="009347EF" w:rsidRDefault="009347EF" w:rsidP="00860607">
      <w:pPr>
        <w:rPr>
          <w:rFonts w:asciiTheme="minorHAnsi" w:hAnsiTheme="minorHAnsi"/>
          <w:szCs w:val="24"/>
          <w:lang w:val="pl-PL"/>
        </w:rPr>
      </w:pPr>
    </w:p>
    <w:p w:rsidR="002869CC" w:rsidRDefault="002869CC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860607" w:rsidRDefault="00860607" w:rsidP="009347EF">
      <w:pPr>
        <w:ind w:firstLine="4536"/>
        <w:jc w:val="center"/>
        <w:rPr>
          <w:rFonts w:asciiTheme="minorHAnsi" w:hAnsiTheme="minorHAnsi"/>
          <w:lang w:val="pl-PL"/>
        </w:rPr>
      </w:pPr>
      <w:r w:rsidRPr="007626EE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860607" w:rsidRPr="00860607" w:rsidSect="000769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4F" w:rsidRDefault="0028214F" w:rsidP="0074730E">
      <w:pPr>
        <w:spacing w:after="0" w:line="240" w:lineRule="auto"/>
      </w:pPr>
      <w:r>
        <w:separator/>
      </w:r>
    </w:p>
  </w:endnote>
  <w:endnote w:type="continuationSeparator" w:id="0">
    <w:p w:rsidR="0028214F" w:rsidRDefault="0028214F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Default="00E15AF5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>
      <w:rPr>
        <w:noProof/>
        <w:color w:val="CC3300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6892925</wp:posOffset>
              </wp:positionH>
              <wp:positionV relativeFrom="page">
                <wp:posOffset>8993505</wp:posOffset>
              </wp:positionV>
              <wp:extent cx="807085" cy="269875"/>
              <wp:effectExtent l="0" t="0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0708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0E" w:rsidRPr="00FF5E09" w:rsidRDefault="0074730E" w:rsidP="0074730E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FF5E09">
                            <w:rPr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="00CD3E51" w:rsidRPr="00FF5E0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5E09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CD3E51" w:rsidRPr="00FF5E0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5AF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CD3E51" w:rsidRPr="00FF5E0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2.75pt;margin-top:708.15pt;width:63.55pt;height:21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" o:allowincell="f" stroked="f">
              <v:textbox style="layout-flow:vertical;mso-layout-flow-alt:bottom-to-top" inset="0,,0">
                <w:txbxContent>
                  <w:p w:rsidR="0074730E" w:rsidRPr="00FF5E09" w:rsidRDefault="0074730E" w:rsidP="0074730E">
                    <w:pPr>
                      <w:pBdr>
                        <w:top w:val="single" w:sz="4" w:space="1" w:color="D8D8D8"/>
                      </w:pBdr>
                      <w:rPr>
                        <w:sz w:val="20"/>
                        <w:szCs w:val="20"/>
                      </w:rPr>
                    </w:pPr>
                    <w:r w:rsidRPr="00FF5E09">
                      <w:rPr>
                        <w:sz w:val="20"/>
                        <w:szCs w:val="20"/>
                      </w:rPr>
                      <w:t xml:space="preserve">Strona | </w:t>
                    </w:r>
                    <w:r w:rsidR="00CD3E51" w:rsidRPr="00FF5E09">
                      <w:rPr>
                        <w:sz w:val="20"/>
                        <w:szCs w:val="20"/>
                      </w:rPr>
                      <w:fldChar w:fldCharType="begin"/>
                    </w:r>
                    <w:r w:rsidRPr="00FF5E09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="00CD3E51" w:rsidRPr="00FF5E09">
                      <w:rPr>
                        <w:sz w:val="20"/>
                        <w:szCs w:val="20"/>
                      </w:rPr>
                      <w:fldChar w:fldCharType="separate"/>
                    </w:r>
                    <w:r w:rsidR="00E15AF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="00CD3E51" w:rsidRPr="00FF5E0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Verdana" w:hAnsi="Verdana"/>
        <w:noProof/>
        <w:color w:val="CC3300"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17780</wp:posOffset>
              </wp:positionV>
              <wp:extent cx="6591935" cy="8255"/>
              <wp:effectExtent l="9525" t="17780" r="1841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935" cy="82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4pt;width:519.05pt;height: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BMIwIAAD8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" strokecolor="#7f7f7f" strokeweight="1.5pt"/>
          </w:pict>
        </mc:Fallback>
      </mc:AlternateConten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4F" w:rsidRDefault="0028214F" w:rsidP="0074730E">
      <w:pPr>
        <w:spacing w:after="0" w:line="240" w:lineRule="auto"/>
      </w:pPr>
      <w:r>
        <w:separator/>
      </w:r>
    </w:p>
  </w:footnote>
  <w:footnote w:type="continuationSeparator" w:id="0">
    <w:p w:rsidR="0028214F" w:rsidRDefault="0028214F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Pr="002C6CCE" w:rsidRDefault="00E15AF5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3891280</wp:posOffset>
              </wp:positionH>
              <wp:positionV relativeFrom="paragraph">
                <wp:posOffset>74295</wp:posOffset>
              </wp:positionV>
              <wp:extent cx="1952625" cy="0"/>
              <wp:effectExtent l="5080" t="7620" r="13970" b="1143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06.4pt;margin-top:5.85pt;width:15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if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" strokecolor="#c00000"/>
          </w:pict>
        </mc:Fallback>
      </mc:AlternateConten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74295</wp:posOffset>
              </wp:positionV>
              <wp:extent cx="2038350" cy="0"/>
              <wp:effectExtent l="5080" t="7620" r="13970" b="1143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3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14.6pt;margin-top:5.85pt;width:1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sTIA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" strokecolor="#c00000"/>
          </w:pict>
        </mc:Fallback>
      </mc:AlternateConten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087A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14F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69CC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17694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430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4A7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6EE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8C5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5D0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7EF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806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99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5B9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4F14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36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3E51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5AF5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</cp:revision>
  <dcterms:created xsi:type="dcterms:W3CDTF">2013-07-09T12:00:00Z</dcterms:created>
  <dcterms:modified xsi:type="dcterms:W3CDTF">2013-07-09T12:00:00Z</dcterms:modified>
</cp:coreProperties>
</file>