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1E4564" w:rsidRDefault="001E4564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pl-PL"/>
        </w:rPr>
      </w:pPr>
    </w:p>
    <w:p w:rsidR="004A0750" w:rsidRPr="00CB45E3" w:rsidRDefault="004A0750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36"/>
          <w:szCs w:val="36"/>
          <w:lang w:eastAsia="pl-PL"/>
        </w:rPr>
        <w:t xml:space="preserve">Wynik naboru na stanowisko </w:t>
      </w:r>
      <w:r w:rsidR="001A5EC0">
        <w:rPr>
          <w:rFonts w:eastAsia="Times New Roman" w:cs="Times New Roman"/>
          <w:color w:val="000000"/>
          <w:sz w:val="36"/>
          <w:szCs w:val="36"/>
          <w:lang w:eastAsia="pl-PL"/>
        </w:rPr>
        <w:t>specjalista ds.</w:t>
      </w:r>
      <w:r w:rsidR="00E677DC">
        <w:rPr>
          <w:rFonts w:eastAsia="Times New Roman" w:cs="Times New Roman"/>
          <w:color w:val="000000"/>
          <w:sz w:val="36"/>
          <w:szCs w:val="36"/>
          <w:lang w:eastAsia="pl-PL"/>
        </w:rPr>
        <w:t xml:space="preserve"> </w:t>
      </w:r>
      <w:r w:rsidR="0046158A">
        <w:rPr>
          <w:rFonts w:eastAsia="Times New Roman" w:cs="Times New Roman"/>
          <w:color w:val="000000"/>
          <w:sz w:val="36"/>
          <w:szCs w:val="36"/>
          <w:lang w:eastAsia="pl-PL"/>
        </w:rPr>
        <w:t>kadr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b/>
          <w:color w:val="000000"/>
          <w:sz w:val="24"/>
          <w:szCs w:val="24"/>
          <w:lang w:eastAsia="pl-PL"/>
        </w:rPr>
        <w:t>w Szkole Podstawowej nr 2 im. Jana Kochanowskiego w Lublinie </w:t>
      </w:r>
    </w:p>
    <w:p w:rsidR="00586770" w:rsidRPr="006E7FE9" w:rsidRDefault="004A0750" w:rsidP="006E7FE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b/>
          <w:color w:val="000000"/>
          <w:sz w:val="18"/>
          <w:szCs w:val="18"/>
          <w:lang w:eastAsia="pl-PL"/>
        </w:rPr>
        <w:t> </w:t>
      </w:r>
    </w:p>
    <w:p w:rsidR="006E7FE9" w:rsidRDefault="006E7FE9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Szczegóły informacji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Ogłoszenie: specjalista </w:t>
      </w:r>
      <w:r w:rsidR="00517C4D">
        <w:rPr>
          <w:rFonts w:eastAsia="Times New Roman" w:cs="Times New Roman"/>
          <w:color w:val="000000"/>
          <w:sz w:val="24"/>
          <w:szCs w:val="24"/>
          <w:lang w:eastAsia="pl-PL"/>
        </w:rPr>
        <w:t>ds.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17C4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6158A">
        <w:rPr>
          <w:rFonts w:eastAsia="Times New Roman" w:cs="Times New Roman"/>
          <w:color w:val="000000"/>
          <w:sz w:val="24"/>
          <w:szCs w:val="24"/>
          <w:lang w:eastAsia="pl-PL"/>
        </w:rPr>
        <w:t>kadr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- wyniki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Miejsce pracy: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Szkoła Podstawowa nr 2 im. Jana Kochanowskiego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Wymiar </w:t>
      </w:r>
      <w:r w:rsidR="0046158A">
        <w:rPr>
          <w:rFonts w:eastAsia="Times New Roman" w:cs="Times New Roman"/>
          <w:color w:val="000000"/>
          <w:sz w:val="24"/>
          <w:szCs w:val="24"/>
          <w:lang w:eastAsia="pl-PL"/>
        </w:rPr>
        <w:t>etatu: 1 etat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Wyniki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Dyrektor Szkoły Podstawowej nr 2 im. Jana Kochanowskiego w Lublinie informuje, 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>że w wyniku zakończenia procedury naboru na stanowisko specjalisty ds.</w:t>
      </w:r>
      <w:r w:rsidR="00517C4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6158A">
        <w:rPr>
          <w:rFonts w:eastAsia="Times New Roman" w:cs="Times New Roman"/>
          <w:color w:val="000000"/>
          <w:sz w:val="24"/>
          <w:szCs w:val="24"/>
          <w:lang w:eastAsia="pl-PL"/>
        </w:rPr>
        <w:t>kadr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została wybrana Pani </w:t>
      </w:r>
      <w:r w:rsidR="0046158A">
        <w:rPr>
          <w:rFonts w:eastAsia="Times New Roman" w:cs="Times New Roman"/>
          <w:color w:val="000000"/>
          <w:sz w:val="24"/>
          <w:szCs w:val="24"/>
          <w:lang w:eastAsia="pl-PL"/>
        </w:rPr>
        <w:t>Agnieszka Paździor</w:t>
      </w:r>
      <w:r w:rsidR="003430A0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b/>
          <w:color w:val="000000"/>
          <w:sz w:val="24"/>
          <w:szCs w:val="24"/>
          <w:lang w:eastAsia="pl-PL"/>
        </w:rPr>
        <w:t>Uzasadnienie wyboru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Analiza oferty, która wpłynęła w związku z naborem kandydatów na stanowisko Specjalisty </w:t>
      </w:r>
      <w:r w:rsidR="00E677DC">
        <w:rPr>
          <w:rFonts w:eastAsia="Times New Roman" w:cs="Times New Roman"/>
          <w:color w:val="000000"/>
          <w:sz w:val="24"/>
          <w:szCs w:val="24"/>
          <w:lang w:eastAsia="pl-PL"/>
        </w:rPr>
        <w:t>ds.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6158A">
        <w:rPr>
          <w:rFonts w:eastAsia="Times New Roman" w:cs="Times New Roman"/>
          <w:color w:val="000000"/>
          <w:sz w:val="24"/>
          <w:szCs w:val="24"/>
          <w:lang w:eastAsia="pl-PL"/>
        </w:rPr>
        <w:t>kadr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</w:t>
      </w:r>
      <w:r w:rsidR="003430A0">
        <w:rPr>
          <w:rFonts w:eastAsia="Times New Roman" w:cs="Times New Roman"/>
          <w:color w:val="000000"/>
          <w:sz w:val="24"/>
          <w:szCs w:val="24"/>
          <w:lang w:eastAsia="pl-PL"/>
        </w:rPr>
        <w:t>Szkole Podstawowej nr 2 im. Jana Kochanowskiego w Lublinie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wykazała ,że Pani </w:t>
      </w:r>
      <w:r w:rsidR="0046158A">
        <w:rPr>
          <w:rFonts w:eastAsia="Times New Roman" w:cs="Times New Roman"/>
          <w:color w:val="000000"/>
          <w:sz w:val="24"/>
          <w:szCs w:val="24"/>
          <w:lang w:eastAsia="pl-PL"/>
        </w:rPr>
        <w:t>Agnieszka Paździor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spełnia  wszystkie wymagania konieczne  do objęcia stanowiska specjalisty </w:t>
      </w:r>
      <w:r w:rsidR="00E677DC">
        <w:rPr>
          <w:rFonts w:eastAsia="Times New Roman" w:cs="Times New Roman"/>
          <w:color w:val="000000"/>
          <w:sz w:val="24"/>
          <w:szCs w:val="24"/>
          <w:lang w:eastAsia="pl-PL"/>
        </w:rPr>
        <w:t>ds.</w:t>
      </w:r>
      <w:r w:rsidR="0046158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kadr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6E7FE9" w:rsidRPr="006E7FE9" w:rsidRDefault="006E7FE9" w:rsidP="006E7F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>Kandydatka  posiada wym</w:t>
      </w:r>
      <w:r w:rsidR="00E20CBA">
        <w:rPr>
          <w:rFonts w:eastAsia="Times New Roman" w:cs="Times New Roman"/>
          <w:color w:val="000000"/>
          <w:sz w:val="24"/>
          <w:szCs w:val="24"/>
          <w:lang w:eastAsia="pl-PL"/>
        </w:rPr>
        <w:t>agane wykształcenie oraz</w:t>
      </w:r>
      <w:r w:rsidRPr="006E7FE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doświadczenie </w:t>
      </w:r>
      <w:r w:rsidR="00E20CBA">
        <w:rPr>
          <w:rFonts w:eastAsia="Times New Roman" w:cs="Times New Roman"/>
          <w:color w:val="000000"/>
          <w:sz w:val="24"/>
          <w:szCs w:val="24"/>
          <w:lang w:eastAsia="pl-PL"/>
        </w:rPr>
        <w:t>zawodowe.</w:t>
      </w:r>
    </w:p>
    <w:p w:rsidR="006E7FE9" w:rsidRDefault="006E7FE9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86770" w:rsidRPr="00CB45E3" w:rsidRDefault="00586770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>Poza spełnieniem wszystkich wymogów formalnych określonych w ogłoszeniu, pan</w:t>
      </w:r>
      <w:r w:rsidR="00251792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6158A">
        <w:rPr>
          <w:rFonts w:eastAsia="Times New Roman" w:cs="Times New Roman"/>
          <w:color w:val="000000"/>
          <w:sz w:val="24"/>
          <w:szCs w:val="24"/>
          <w:lang w:eastAsia="pl-PL"/>
        </w:rPr>
        <w:t>Agnieszka Paździor</w:t>
      </w:r>
      <w:r w:rsidR="0025179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wykazał się umiejętnością autoprezentacji, wnikliwymi odpowiedziami, znajomością przepisów i zagadnień prawnych. </w:t>
      </w:r>
    </w:p>
    <w:p w:rsidR="004A0750" w:rsidRPr="00CB45E3" w:rsidRDefault="00586770" w:rsidP="005867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>Po przeprowadzeniu rozmowy kwalifikacyjnej oraz po przeanalizowaniu przedstawionej przez kandydata dokumentacji dotyczącej posiadanych kwalifikacji i doświadczenia zawodowego, członkowie komisji stwierdzili, ze pan</w:t>
      </w:r>
      <w:r w:rsidR="00251792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6158A">
        <w:rPr>
          <w:rFonts w:eastAsia="Times New Roman" w:cs="Times New Roman"/>
          <w:color w:val="000000"/>
          <w:sz w:val="24"/>
          <w:szCs w:val="24"/>
          <w:lang w:eastAsia="pl-PL"/>
        </w:rPr>
        <w:t>Agnieszka Paździor</w:t>
      </w: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jest kandydatem posiadającym zarówno odpowiednie predyspozycje i umiejętności gwarantujące prawidłowe wykonanie powierzonych obowiązków jak i wiedzę na temat przepisów prawa koniecznych do wykonywania pracy na proponowanym stanowisku.</w:t>
      </w:r>
      <w:r w:rsidR="004A0750" w:rsidRPr="00CB45E3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4A0750" w:rsidRPr="00CB45E3" w:rsidRDefault="004A0750" w:rsidP="004A07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CB45E3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B30FDB" w:rsidRPr="00CB45E3" w:rsidRDefault="00B30FDB"/>
    <w:p w:rsidR="00586770" w:rsidRPr="00CB45E3" w:rsidRDefault="00586770"/>
    <w:p w:rsidR="00586770" w:rsidRPr="00CB45E3" w:rsidRDefault="00586770">
      <w:r w:rsidRPr="00CB45E3">
        <w:t>Lublin, dni</w:t>
      </w:r>
      <w:r w:rsidR="0046158A">
        <w:t>a 22-12-2021</w:t>
      </w:r>
      <w:bookmarkStart w:id="0" w:name="_GoBack"/>
      <w:bookmarkEnd w:id="0"/>
      <w:r w:rsidRPr="00CB45E3">
        <w:t xml:space="preserve"> r.</w:t>
      </w:r>
    </w:p>
    <w:sectPr w:rsidR="00586770" w:rsidRPr="00CB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F"/>
    <w:rsid w:val="001A5EC0"/>
    <w:rsid w:val="001E4564"/>
    <w:rsid w:val="00251792"/>
    <w:rsid w:val="003430A0"/>
    <w:rsid w:val="0046158A"/>
    <w:rsid w:val="004A0750"/>
    <w:rsid w:val="00517C4D"/>
    <w:rsid w:val="00586770"/>
    <w:rsid w:val="005D59DF"/>
    <w:rsid w:val="006E7FE9"/>
    <w:rsid w:val="00B30FDB"/>
    <w:rsid w:val="00CB45E3"/>
    <w:rsid w:val="00E20CBA"/>
    <w:rsid w:val="00E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3112"/>
  <w15:docId w15:val="{354116D8-42DB-4BDC-9166-4F8544A4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12</cp:revision>
  <dcterms:created xsi:type="dcterms:W3CDTF">2014-02-16T17:02:00Z</dcterms:created>
  <dcterms:modified xsi:type="dcterms:W3CDTF">2022-08-07T09:25:00Z</dcterms:modified>
</cp:coreProperties>
</file>