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4" w:rsidRPr="002968E4" w:rsidRDefault="002968E4" w:rsidP="00917454">
      <w:pPr>
        <w:jc w:val="center"/>
        <w:rPr>
          <w:b/>
          <w:sz w:val="32"/>
          <w:szCs w:val="24"/>
        </w:rPr>
      </w:pPr>
      <w:r w:rsidRPr="002968E4">
        <w:rPr>
          <w:b/>
          <w:sz w:val="32"/>
          <w:szCs w:val="24"/>
        </w:rPr>
        <w:t>OGŁOSZENIE O KONKURSIE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Dyrektor Szkoły Podstawowej nr 2 im. Jana Kochanowskiego w Lublinie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ogłasza konkurs na stanowisko</w:t>
      </w:r>
      <w:r w:rsidR="00BE29FE">
        <w:rPr>
          <w:b/>
          <w:sz w:val="28"/>
          <w:szCs w:val="24"/>
        </w:rPr>
        <w:t>:</w:t>
      </w:r>
      <w:r w:rsidR="00BE29FE" w:rsidRPr="00BE29FE">
        <w:rPr>
          <w:b/>
          <w:sz w:val="28"/>
          <w:szCs w:val="24"/>
        </w:rPr>
        <w:t>specjalista ds. płac</w:t>
      </w:r>
    </w:p>
    <w:p w:rsidR="00F25016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Nazwa i adres jednostki</w:t>
      </w:r>
      <w:r w:rsidR="007C4354" w:rsidRPr="00F25016">
        <w:rPr>
          <w:sz w:val="24"/>
          <w:szCs w:val="24"/>
        </w:rPr>
        <w:t xml:space="preserve">: Szkoła Podstawowa nr </w:t>
      </w:r>
      <w:r w:rsidR="00E71809" w:rsidRPr="00F25016">
        <w:rPr>
          <w:sz w:val="24"/>
          <w:szCs w:val="24"/>
        </w:rPr>
        <w:t>2</w:t>
      </w:r>
      <w:r w:rsidRPr="00F25016">
        <w:rPr>
          <w:sz w:val="24"/>
          <w:szCs w:val="24"/>
        </w:rPr>
        <w:t xml:space="preserve"> im. </w:t>
      </w:r>
      <w:r w:rsidR="00E71809" w:rsidRPr="00F25016">
        <w:rPr>
          <w:sz w:val="24"/>
          <w:szCs w:val="24"/>
        </w:rPr>
        <w:t>Jana Kochanowskiego w Lublinie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Określenie stanowiska</w:t>
      </w:r>
      <w:r w:rsidRPr="00F25016">
        <w:rPr>
          <w:sz w:val="24"/>
          <w:szCs w:val="24"/>
        </w:rPr>
        <w:t xml:space="preserve">: </w:t>
      </w:r>
      <w:r w:rsidR="00BE29FE" w:rsidRPr="00F25016">
        <w:rPr>
          <w:sz w:val="24"/>
          <w:szCs w:val="24"/>
        </w:rPr>
        <w:t>specjalista ds. płac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Wymiar czasu pracy</w:t>
      </w:r>
      <w:r w:rsidRPr="00F25016">
        <w:rPr>
          <w:sz w:val="24"/>
          <w:szCs w:val="24"/>
        </w:rPr>
        <w:t xml:space="preserve">: </w:t>
      </w:r>
      <w:r w:rsidR="00AE7BB4">
        <w:rPr>
          <w:sz w:val="24"/>
          <w:szCs w:val="24"/>
        </w:rPr>
        <w:t>0,5 etatu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Rodzaj zatrudnienia</w:t>
      </w:r>
      <w:r w:rsidRPr="00F25016">
        <w:rPr>
          <w:sz w:val="24"/>
          <w:szCs w:val="24"/>
        </w:rPr>
        <w:t>: umowa o pracę na o</w:t>
      </w:r>
      <w:r w:rsidR="00BE29FE" w:rsidRPr="00F25016">
        <w:rPr>
          <w:sz w:val="24"/>
          <w:szCs w:val="24"/>
        </w:rPr>
        <w:t>kres 12</w:t>
      </w:r>
      <w:r w:rsidR="00E71809" w:rsidRPr="00F25016">
        <w:rPr>
          <w:sz w:val="24"/>
          <w:szCs w:val="24"/>
        </w:rPr>
        <w:t xml:space="preserve"> miesięcy; po pozytywnej </w:t>
      </w:r>
      <w:r w:rsidRPr="00F25016">
        <w:rPr>
          <w:sz w:val="24"/>
          <w:szCs w:val="24"/>
        </w:rPr>
        <w:t>ocenie pracy w tym okresi</w:t>
      </w:r>
      <w:r w:rsidR="00FF7714" w:rsidRPr="00F25016">
        <w:rPr>
          <w:sz w:val="24"/>
          <w:szCs w:val="24"/>
        </w:rPr>
        <w:t xml:space="preserve">e - umowa </w:t>
      </w:r>
      <w:r w:rsidR="000F5F6F" w:rsidRPr="00F25016">
        <w:rPr>
          <w:sz w:val="24"/>
          <w:szCs w:val="24"/>
        </w:rPr>
        <w:t xml:space="preserve">o pracę </w:t>
      </w:r>
      <w:r w:rsidR="00FF7714" w:rsidRPr="00F25016">
        <w:rPr>
          <w:sz w:val="24"/>
          <w:szCs w:val="24"/>
        </w:rPr>
        <w:t>na czas nieokreślony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Wymagania niezbędne związane ze stanowiskiem</w:t>
      </w:r>
      <w:r w:rsidRPr="00F25016">
        <w:rPr>
          <w:sz w:val="24"/>
          <w:szCs w:val="24"/>
        </w:rPr>
        <w:t xml:space="preserve">: </w:t>
      </w:r>
    </w:p>
    <w:p w:rsidR="00B04F34" w:rsidRPr="00F25016" w:rsidRDefault="00B04F34" w:rsidP="00F25016">
      <w:pPr>
        <w:pStyle w:val="Akapitzlist"/>
        <w:rPr>
          <w:sz w:val="24"/>
          <w:szCs w:val="24"/>
        </w:rPr>
      </w:pPr>
      <w:r w:rsidRPr="00F25016">
        <w:rPr>
          <w:sz w:val="24"/>
          <w:szCs w:val="24"/>
        </w:rPr>
        <w:t xml:space="preserve">Osoba ubiegająca się o stanowisko specjalista ds. płac powinna spełniać zgodnie z art. 54 ust. 2 ustawy o finansach publicznych (Dz. U. z 2013 r. poz. 885 ze zmianami), następujące niezbędne wymagania: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2563B">
        <w:rPr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Ma pełną zdolność do czynności prawnych oraz korzys</w:t>
      </w:r>
      <w:r w:rsidR="00E2563B" w:rsidRPr="00F25016">
        <w:rPr>
          <w:sz w:val="24"/>
          <w:szCs w:val="24"/>
        </w:rPr>
        <w:t>tania z pełni praw publicznych;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Nie była prawomocnie skazana za przestępstwo: przeciwko mieniu, przeciwko obrotowi gospodarczemu, przeciwko działalności instytucji państwowych oraz samorządu terytorialnego, przeciwko wiarygodności dokumentów lub za przestępstwo karne skarbowe;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Posiada znajomość języka polskiego w mowie i piśmie w zakresie koniecznym do wykonywania obowiązków pracowni</w:t>
      </w:r>
      <w:r w:rsidR="00E2563B" w:rsidRPr="00F25016">
        <w:rPr>
          <w:sz w:val="24"/>
          <w:szCs w:val="24"/>
        </w:rPr>
        <w:t>czych;</w:t>
      </w:r>
    </w:p>
    <w:p w:rsidR="00B04F34" w:rsidRP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  <w:u w:val="single"/>
        </w:rPr>
        <w:t>Spełnia poniższ</w:t>
      </w:r>
      <w:r w:rsidR="007D2270" w:rsidRPr="00F25016">
        <w:rPr>
          <w:sz w:val="24"/>
          <w:szCs w:val="24"/>
          <w:u w:val="single"/>
        </w:rPr>
        <w:t>e warunki</w:t>
      </w:r>
      <w:r w:rsidRPr="00F25016">
        <w:rPr>
          <w:sz w:val="24"/>
          <w:szCs w:val="24"/>
          <w:u w:val="single"/>
        </w:rPr>
        <w:t xml:space="preserve">: 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Pr="007D2270">
        <w:rPr>
          <w:sz w:val="24"/>
          <w:szCs w:val="24"/>
        </w:rPr>
        <w:t>wykształcenie wyższe lub średnie o profilu: administracja lub ekonomii i finansów;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ind w:left="1985" w:hanging="425"/>
        <w:rPr>
          <w:sz w:val="24"/>
          <w:szCs w:val="24"/>
        </w:rPr>
      </w:pPr>
      <w:r w:rsidRPr="007D2270">
        <w:rPr>
          <w:sz w:val="24"/>
          <w:szCs w:val="24"/>
        </w:rPr>
        <w:t>posiada doświadczenie zawodowe w księgowości budżetowej w zakresie naliczania i rozliczania płac i pochodnych płacowych;</w:t>
      </w:r>
    </w:p>
    <w:p w:rsidR="00342897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Pr="007D2270">
        <w:rPr>
          <w:sz w:val="24"/>
          <w:szCs w:val="24"/>
        </w:rPr>
        <w:t>minimum 2-letni staż pracy w administracji publicznej lub 4-letni staż pracy zawodowej;</w:t>
      </w:r>
    </w:p>
    <w:p w:rsidR="00F25016" w:rsidRPr="00F25016" w:rsidRDefault="00F25016" w:rsidP="00F25016">
      <w:pPr>
        <w:pStyle w:val="Akapitzlist"/>
        <w:tabs>
          <w:tab w:val="left" w:pos="993"/>
        </w:tabs>
        <w:ind w:left="1985"/>
        <w:rPr>
          <w:sz w:val="24"/>
          <w:szCs w:val="24"/>
        </w:rPr>
      </w:pPr>
    </w:p>
    <w:p w:rsidR="00F25016" w:rsidRDefault="002E7D52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2897">
        <w:rPr>
          <w:sz w:val="24"/>
          <w:szCs w:val="24"/>
        </w:rPr>
        <w:t>Posiada umiejętność biegłej</w:t>
      </w:r>
      <w:r w:rsidR="00E2563B" w:rsidRPr="00342897">
        <w:rPr>
          <w:sz w:val="24"/>
          <w:szCs w:val="24"/>
        </w:rPr>
        <w:t xml:space="preserve"> obsługi</w:t>
      </w:r>
      <w:r w:rsidRPr="00342897">
        <w:rPr>
          <w:sz w:val="24"/>
          <w:szCs w:val="24"/>
        </w:rPr>
        <w:t xml:space="preserve"> komputera.</w:t>
      </w:r>
    </w:p>
    <w:p w:rsidR="00F25016" w:rsidRDefault="00F25016" w:rsidP="00F25016">
      <w:pPr>
        <w:rPr>
          <w:sz w:val="24"/>
          <w:szCs w:val="24"/>
        </w:rPr>
      </w:pPr>
    </w:p>
    <w:p w:rsidR="00F25016" w:rsidRPr="00F25016" w:rsidRDefault="00F25016" w:rsidP="00F25016">
      <w:pPr>
        <w:rPr>
          <w:sz w:val="24"/>
          <w:szCs w:val="24"/>
        </w:rPr>
      </w:pPr>
    </w:p>
    <w:p w:rsidR="00917454" w:rsidRPr="00F25016" w:rsidRDefault="0091745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lastRenderedPageBreak/>
        <w:t>Wymagania dodatkowe związane ze stanowiskiem :</w:t>
      </w:r>
    </w:p>
    <w:p w:rsidR="00734A01" w:rsidRPr="00F25016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25016">
        <w:rPr>
          <w:sz w:val="24"/>
          <w:szCs w:val="24"/>
        </w:rPr>
        <w:t>Dobra znajomość ustawy o finansach publicznych, ustawy o rachunkowości, przepisów ordynacji podatkowej, przepisów ubezpieczeń społecznych; przepisów PFRON;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>Znajomość przepisów oświatowych (ustawa o systemie oświaty, Karta Nauczyciela ), znajomo</w:t>
      </w:r>
      <w:r>
        <w:rPr>
          <w:sz w:val="24"/>
          <w:szCs w:val="24"/>
        </w:rPr>
        <w:t>ść przepisów samorządowych;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 xml:space="preserve">Umiejętność obsługi komputera, programu </w:t>
      </w:r>
      <w:proofErr w:type="spellStart"/>
      <w:r>
        <w:rPr>
          <w:sz w:val="24"/>
          <w:szCs w:val="24"/>
        </w:rPr>
        <w:t>Vulcan</w:t>
      </w:r>
      <w:proofErr w:type="spellEnd"/>
      <w:r w:rsidR="00B637B2">
        <w:rPr>
          <w:sz w:val="24"/>
          <w:szCs w:val="24"/>
        </w:rPr>
        <w:t>- płace</w:t>
      </w:r>
      <w:r>
        <w:rPr>
          <w:sz w:val="24"/>
          <w:szCs w:val="24"/>
        </w:rPr>
        <w:t>, programu Płatnik</w:t>
      </w:r>
      <w:r w:rsidR="00B637B2">
        <w:rPr>
          <w:sz w:val="24"/>
          <w:szCs w:val="24"/>
        </w:rPr>
        <w:t>- ZUS</w:t>
      </w:r>
      <w:r>
        <w:rPr>
          <w:sz w:val="24"/>
          <w:szCs w:val="24"/>
        </w:rPr>
        <w:t>;</w:t>
      </w:r>
      <w:r w:rsidR="00814AA1">
        <w:rPr>
          <w:sz w:val="24"/>
          <w:szCs w:val="24"/>
        </w:rPr>
        <w:t xml:space="preserve"> poczty elektronicznej, Word, </w:t>
      </w:r>
      <w:proofErr w:type="spellStart"/>
      <w:r w:rsidR="00814AA1">
        <w:rPr>
          <w:sz w:val="24"/>
          <w:szCs w:val="24"/>
        </w:rPr>
        <w:t>Exel</w:t>
      </w:r>
      <w:proofErr w:type="spellEnd"/>
      <w:r w:rsidR="00814AA1">
        <w:rPr>
          <w:sz w:val="24"/>
          <w:szCs w:val="24"/>
        </w:rPr>
        <w:t>;</w:t>
      </w:r>
    </w:p>
    <w:p w:rsidR="00F917D9" w:rsidRP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sporządzania sprawozdań płacowych</w:t>
      </w:r>
      <w:r>
        <w:rPr>
          <w:sz w:val="24"/>
          <w:szCs w:val="24"/>
        </w:rPr>
        <w:t>;</w:t>
      </w:r>
    </w:p>
    <w:p w:rsid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</w:t>
      </w:r>
      <w:r>
        <w:rPr>
          <w:sz w:val="24"/>
          <w:szCs w:val="24"/>
        </w:rPr>
        <w:t>a sprawozdań statystycznych GUS;</w:t>
      </w:r>
    </w:p>
    <w:p w:rsidR="002968E4" w:rsidRPr="00894592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968E4" w:rsidRPr="00894592">
        <w:rPr>
          <w:sz w:val="24"/>
          <w:szCs w:val="24"/>
        </w:rPr>
        <w:t xml:space="preserve">miejętność pracy w zespole, sumienność i rzetelność, dyspozycyjność, terminowość, dobra organizacja czasu pracy, gotowość do stałego podnoszenia swoich kwalifikacji, </w:t>
      </w:r>
    </w:p>
    <w:p w:rsidR="002968E4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2968E4" w:rsidRPr="00894592">
        <w:rPr>
          <w:sz w:val="24"/>
          <w:szCs w:val="24"/>
        </w:rPr>
        <w:t xml:space="preserve">omunikatywność, zdolności negocjacyjne, </w:t>
      </w:r>
      <w:r w:rsidR="00F31A58">
        <w:rPr>
          <w:sz w:val="24"/>
          <w:szCs w:val="24"/>
        </w:rPr>
        <w:t>kreatywność.</w:t>
      </w:r>
    </w:p>
    <w:p w:rsidR="00F25016" w:rsidRPr="00894592" w:rsidRDefault="00F25016" w:rsidP="00F25016">
      <w:pPr>
        <w:pStyle w:val="Akapitzlist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Zakres zadań przewidzianych dla tego stanowiska</w:t>
      </w:r>
      <w:r w:rsidRPr="00F25016">
        <w:rPr>
          <w:sz w:val="24"/>
          <w:szCs w:val="24"/>
        </w:rPr>
        <w:t xml:space="preserve">: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oparciu o otrzymane dokumenty kadrowe nalicza wynagrodzenia zasadnicze, premię, dodatki stażowe, funkcyjne, godziny nadliczbowe, dodatki za wychowawstwo itp.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ekwiwalenty za urlopy wypoczynkowe, dodatki wyrównawcze do najniższego wynagrodzenia w gospodarce narodowej 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pracownikom zasiłki z ubezpieczenia społecznego tj. chorobowe, macierzyńskie, wychowawcze,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dokonuje potrąceń z wynagrodzeń tj. składek związkowych, składek PZU, składek i pożyczek z KZP, pożyczek mieszkaniowych oraz sporządza ich wykazy,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ustalonych terminach sporządza listy płac, wyrównań, zasiłków itp.</w:t>
      </w:r>
    </w:p>
    <w:p w:rsidR="000C5AE4" w:rsidRPr="00F25016" w:rsidRDefault="00A2742C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prowadzenie spraw </w:t>
      </w:r>
      <w:r w:rsidR="00971C8C" w:rsidRPr="00F25016">
        <w:rPr>
          <w:sz w:val="24"/>
          <w:szCs w:val="24"/>
        </w:rPr>
        <w:t xml:space="preserve">finansowych </w:t>
      </w:r>
      <w:r w:rsidRPr="00F25016">
        <w:rPr>
          <w:sz w:val="24"/>
          <w:szCs w:val="24"/>
        </w:rPr>
        <w:t>związanych z Zakładowym Funduszem Świadczeń Socjalnych</w:t>
      </w:r>
      <w:r w:rsidR="000C5AE4" w:rsidRPr="00F25016">
        <w:rPr>
          <w:sz w:val="24"/>
          <w:szCs w:val="24"/>
        </w:rPr>
        <w:t>,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przygotowuje przelewy potrąconych kwot oraz przelewy wynagrodzeń na konta osobiste pracowników,</w:t>
      </w:r>
    </w:p>
    <w:p w:rsidR="00F00420" w:rsidRP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 xml:space="preserve">przygotowuje przelewy do kontrahentów szkoły zgodnie z wystawionymi fakturami;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 zobowiązania wobec ZUS, przygotowuje dokumentację rozliczeniową oraz przelewy naliczonych składek,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nalicza, potrąca i rozlicza z Urzędem Skarbowym zaliczki podatku dochodowego zatrudnionych pracowników, w oparciu o obowiązujące przepisy,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sporządza deklaracje rozliczeniowe dotyczące przekazanych kwot podatku dochodowego PIT-4,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prowadzi kartoteki wynagrodzeń, wypłaconych zasiłków, wypłat z tytułu absencji pracowników,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lastRenderedPageBreak/>
        <w:t>wystawia zaświadczenia o wysokości zarobków,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wystawia zaświadczenia do ZUS o wysokości dochodów osiąganych przez emerytów i rencistów,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sporządza meldunki płacowe oraz współuczestniczy w sporządzaniu sprawozdań finansowych dotyczących wydatków płacowych,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uzgadnia z Głównym Księgowym naliczenia wydatków płacowych,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nalicza </w:t>
      </w:r>
      <w:r w:rsidR="00F00420" w:rsidRPr="00F25016">
        <w:rPr>
          <w:sz w:val="24"/>
          <w:szCs w:val="24"/>
        </w:rPr>
        <w:t>ekwiwalent za odzież ochronną,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wystawia zaświadczenia</w:t>
      </w:r>
      <w:r w:rsidR="00961D6A" w:rsidRPr="007B2191">
        <w:rPr>
          <w:sz w:val="24"/>
          <w:szCs w:val="24"/>
        </w:rPr>
        <w:t xml:space="preserve"> o</w:t>
      </w:r>
      <w:r w:rsidRPr="007B2191">
        <w:rPr>
          <w:sz w:val="24"/>
          <w:szCs w:val="24"/>
        </w:rPr>
        <w:t xml:space="preserve"> wysokości zarobków, przygotowuje i wystawia dokumentację podatkową</w:t>
      </w:r>
      <w:r w:rsidR="00961D6A" w:rsidRPr="007B2191">
        <w:rPr>
          <w:sz w:val="24"/>
          <w:szCs w:val="24"/>
        </w:rPr>
        <w:t xml:space="preserve"> PIT, wystawi</w:t>
      </w:r>
      <w:r w:rsidRPr="007B2191">
        <w:rPr>
          <w:sz w:val="24"/>
          <w:szCs w:val="24"/>
        </w:rPr>
        <w:t>a</w:t>
      </w:r>
      <w:r w:rsidR="00961D6A" w:rsidRPr="007B2191">
        <w:rPr>
          <w:sz w:val="24"/>
          <w:szCs w:val="24"/>
        </w:rPr>
        <w:t xml:space="preserve"> zaświadcze</w:t>
      </w:r>
      <w:r w:rsidRPr="007B2191">
        <w:rPr>
          <w:sz w:val="24"/>
          <w:szCs w:val="24"/>
        </w:rPr>
        <w:t>nia</w:t>
      </w:r>
      <w:r w:rsidR="00961D6A" w:rsidRPr="007B2191">
        <w:rPr>
          <w:sz w:val="24"/>
          <w:szCs w:val="24"/>
        </w:rPr>
        <w:t xml:space="preserve"> Rp-7, wystawian</w:t>
      </w:r>
      <w:r w:rsidRPr="007B2191">
        <w:rPr>
          <w:sz w:val="24"/>
          <w:szCs w:val="24"/>
        </w:rPr>
        <w:t>ia zaświadczenia</w:t>
      </w:r>
      <w:r w:rsidR="00961D6A" w:rsidRPr="007B2191">
        <w:rPr>
          <w:sz w:val="24"/>
          <w:szCs w:val="24"/>
        </w:rPr>
        <w:t xml:space="preserve"> dotycząc</w:t>
      </w:r>
      <w:r w:rsidRPr="007B2191">
        <w:rPr>
          <w:sz w:val="24"/>
          <w:szCs w:val="24"/>
        </w:rPr>
        <w:t>e</w:t>
      </w:r>
      <w:r w:rsidR="00961D6A" w:rsidRPr="007B2191">
        <w:rPr>
          <w:sz w:val="24"/>
          <w:szCs w:val="24"/>
        </w:rPr>
        <w:t xml:space="preserve"> okresów zasiłkowych pracowników;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odpowiada za p</w:t>
      </w:r>
      <w:r w:rsidR="00961D6A" w:rsidRPr="007B2191">
        <w:rPr>
          <w:sz w:val="24"/>
          <w:szCs w:val="24"/>
        </w:rPr>
        <w:t>rzechowywanie i archiwizowanie dokumentacji płacowej zgodnie z obowiązującą instrukcją archiwalną;</w:t>
      </w:r>
    </w:p>
    <w:p w:rsidR="000C5AE4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sporządza sprawozdania:</w:t>
      </w:r>
      <w:r w:rsidR="00961D6A" w:rsidRPr="007B2191">
        <w:rPr>
          <w:sz w:val="24"/>
          <w:szCs w:val="24"/>
        </w:rPr>
        <w:t xml:space="preserve"> GUS,SIO</w:t>
      </w:r>
      <w:r w:rsidRPr="007B2191">
        <w:rPr>
          <w:sz w:val="24"/>
          <w:szCs w:val="24"/>
        </w:rPr>
        <w:t>.</w:t>
      </w:r>
    </w:p>
    <w:p w:rsidR="007B2191" w:rsidRPr="007B2191" w:rsidRDefault="007B2191" w:rsidP="007B2191">
      <w:pPr>
        <w:pStyle w:val="Akapitzlist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Warunki pracy</w:t>
      </w:r>
      <w:r w:rsidR="00624C8E" w:rsidRPr="00F25016">
        <w:rPr>
          <w:b/>
          <w:sz w:val="24"/>
          <w:szCs w:val="24"/>
        </w:rPr>
        <w:t xml:space="preserve"> i płacy</w:t>
      </w:r>
      <w:r w:rsidRPr="00F25016">
        <w:rPr>
          <w:sz w:val="24"/>
          <w:szCs w:val="24"/>
        </w:rPr>
        <w:t xml:space="preserve">: </w:t>
      </w:r>
    </w:p>
    <w:p w:rsidR="007B2191" w:rsidRDefault="002968E4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Praca administracyjno- biurowa z wykorzystaniem komputera oraz urządzeń biurowych (fax, kserokopiarka), kontakt z klientem zewnętrznym. </w:t>
      </w:r>
    </w:p>
    <w:p w:rsidR="009B09B5" w:rsidRDefault="009B09B5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>Wynagrodzenie zgodne z Rozporządzeniem Rady Ministrów z dnia 28.02.2006 r. (Dz.U.nr 38 poz.261)</w:t>
      </w:r>
    </w:p>
    <w:p w:rsidR="007B2191" w:rsidRPr="00F25016" w:rsidRDefault="007B2191" w:rsidP="007B2191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Wymagane dokumenty</w:t>
      </w:r>
      <w:r w:rsidRPr="00F25016">
        <w:rPr>
          <w:sz w:val="24"/>
          <w:szCs w:val="24"/>
        </w:rPr>
        <w:t xml:space="preserve">: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List motywacyjny;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Życiorys (CV);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Kwestionariusz osobowy dla osoby ubiegającej się o pracę; </w:t>
      </w:r>
    </w:p>
    <w:p w:rsidR="008A26EF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staż pracy (świadectwa pracy, zaświadczenia);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wykształcenie;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posiadane kwalifikacje ( kursy i szkolenia);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pełnej zdolności do czynności prawnych oraz korzystania z pełni praw publicznych;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kandydata o braku skazania prawomocnym wyrokiem za umyślne przestępstwo ścigane z oskarżenia publicznego, przestępstwo przeciwko mieniu, przeciwko obrotowi gospodarczemu, przeciwko działalności instytucji państwowych oraz samorządu terytorialnego lub za przestępstwo skarbowe;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niekaralności za przestępstwa popełnione umyślnie;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o stanie zdrowia pozwalającym na zatrudnienie na sta</w:t>
      </w:r>
      <w:r w:rsidR="009441E8" w:rsidRPr="009441E8">
        <w:rPr>
          <w:sz w:val="24"/>
          <w:szCs w:val="24"/>
        </w:rPr>
        <w:t>nowisku specjalisty ds. płac</w:t>
      </w:r>
      <w:r w:rsidRPr="009441E8">
        <w:rPr>
          <w:sz w:val="24"/>
          <w:szCs w:val="24"/>
        </w:rPr>
        <w:t xml:space="preserve">; </w:t>
      </w:r>
    </w:p>
    <w:p w:rsidR="00F25016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kandydata o wyrażeniu zgody na przetwarzanie danych osobowych do celów naboru zgodnie z ustawą z dnia 29 sierpnia 1997 r. o ochronie danych osobowych (Dz. U. z 2014 r. poz. 182 ze zm.) - podpisane.</w:t>
      </w: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2968E4" w:rsidRDefault="002968E4" w:rsidP="008A26EF">
      <w:pPr>
        <w:pStyle w:val="Akapitzlist"/>
        <w:numPr>
          <w:ilvl w:val="3"/>
          <w:numId w:val="21"/>
        </w:numPr>
        <w:ind w:left="709" w:hanging="709"/>
        <w:rPr>
          <w:sz w:val="24"/>
          <w:szCs w:val="24"/>
        </w:rPr>
      </w:pPr>
      <w:r w:rsidRPr="008A26EF">
        <w:rPr>
          <w:b/>
          <w:sz w:val="24"/>
          <w:szCs w:val="24"/>
        </w:rPr>
        <w:lastRenderedPageBreak/>
        <w:t>Forma i termin składania ofert</w:t>
      </w:r>
      <w:r w:rsidRPr="008A26EF">
        <w:rPr>
          <w:sz w:val="24"/>
          <w:szCs w:val="24"/>
        </w:rPr>
        <w:t xml:space="preserve"> : </w:t>
      </w:r>
    </w:p>
    <w:p w:rsidR="008A26EF" w:rsidRPr="008A26EF" w:rsidRDefault="008A26EF" w:rsidP="008A26EF">
      <w:pPr>
        <w:pStyle w:val="Akapitzlist"/>
        <w:ind w:left="709"/>
        <w:rPr>
          <w:sz w:val="24"/>
          <w:szCs w:val="24"/>
        </w:rPr>
      </w:pPr>
    </w:p>
    <w:p w:rsidR="008B66CE" w:rsidRPr="008A26EF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Wymagane dokumenty należy złoży</w:t>
      </w:r>
      <w:r w:rsidR="005241F7" w:rsidRPr="008A26EF">
        <w:rPr>
          <w:sz w:val="24"/>
          <w:szCs w:val="24"/>
        </w:rPr>
        <w:t>ć</w:t>
      </w:r>
      <w:r w:rsidRPr="008A26EF">
        <w:rPr>
          <w:sz w:val="24"/>
          <w:szCs w:val="24"/>
        </w:rPr>
        <w:t xml:space="preserve"> w sekre</w:t>
      </w:r>
      <w:r w:rsidR="008B66CE" w:rsidRPr="008A26EF">
        <w:rPr>
          <w:sz w:val="24"/>
          <w:szCs w:val="24"/>
        </w:rPr>
        <w:t xml:space="preserve">tariacie Szkoły Podstawowej nr 2 lub pocztą na adres: </w:t>
      </w:r>
    </w:p>
    <w:p w:rsidR="008B66CE" w:rsidRP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Szkoła Podstawowa nr 2 im. Jana Kochanowskiego</w:t>
      </w:r>
    </w:p>
    <w:p w:rsidR="008B66CE" w:rsidRPr="00C05BB3" w:rsidRDefault="002968E4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 xml:space="preserve"> ul. </w:t>
      </w:r>
      <w:r w:rsidR="008B66CE" w:rsidRPr="00C05BB3">
        <w:rPr>
          <w:b/>
          <w:sz w:val="24"/>
        </w:rPr>
        <w:t>Mickiewicza 24</w:t>
      </w:r>
    </w:p>
    <w:p w:rsid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20- 433 Lublin</w:t>
      </w:r>
    </w:p>
    <w:p w:rsidR="008A26EF" w:rsidRDefault="008A26EF" w:rsidP="00C05BB3">
      <w:pPr>
        <w:pStyle w:val="Bezodstpw"/>
        <w:rPr>
          <w:sz w:val="24"/>
          <w:szCs w:val="24"/>
        </w:rPr>
      </w:pPr>
    </w:p>
    <w:p w:rsidR="002968E4" w:rsidRPr="00C05BB3" w:rsidRDefault="002968E4" w:rsidP="00C05BB3">
      <w:pPr>
        <w:pStyle w:val="Bezodstpw"/>
        <w:rPr>
          <w:b/>
          <w:sz w:val="24"/>
        </w:rPr>
      </w:pPr>
      <w:r w:rsidRPr="00C05BB3">
        <w:rPr>
          <w:sz w:val="24"/>
          <w:szCs w:val="24"/>
        </w:rPr>
        <w:t xml:space="preserve">w zamkniętej kopercie z </w:t>
      </w:r>
      <w:r w:rsidR="008B66CE" w:rsidRPr="00C05BB3">
        <w:rPr>
          <w:sz w:val="24"/>
          <w:szCs w:val="24"/>
        </w:rPr>
        <w:t xml:space="preserve">dopiskiem </w:t>
      </w:r>
      <w:r w:rsidR="008B66CE" w:rsidRPr="008B66CE">
        <w:rPr>
          <w:b/>
          <w:i/>
          <w:sz w:val="24"/>
          <w:szCs w:val="24"/>
        </w:rPr>
        <w:t xml:space="preserve">„Nabór na </w:t>
      </w:r>
      <w:r w:rsidRPr="008B66CE">
        <w:rPr>
          <w:b/>
          <w:i/>
          <w:sz w:val="24"/>
          <w:szCs w:val="24"/>
        </w:rPr>
        <w:t xml:space="preserve">stanowisko </w:t>
      </w:r>
      <w:r w:rsidR="008A26EF">
        <w:rPr>
          <w:b/>
          <w:i/>
          <w:sz w:val="24"/>
          <w:szCs w:val="24"/>
        </w:rPr>
        <w:t>specjalisty ds. płac</w:t>
      </w:r>
      <w:r w:rsidRPr="008B66CE">
        <w:rPr>
          <w:b/>
          <w:i/>
          <w:sz w:val="24"/>
          <w:szCs w:val="24"/>
        </w:rPr>
        <w:t>"</w:t>
      </w:r>
    </w:p>
    <w:p w:rsidR="00465017" w:rsidRDefault="008B66CE" w:rsidP="00917454">
      <w:pPr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AE7BB4">
        <w:rPr>
          <w:b/>
          <w:sz w:val="24"/>
          <w:szCs w:val="24"/>
        </w:rPr>
        <w:t>07września2022</w:t>
      </w:r>
      <w:r w:rsidR="008A26EF">
        <w:rPr>
          <w:b/>
          <w:sz w:val="24"/>
          <w:szCs w:val="24"/>
        </w:rPr>
        <w:t xml:space="preserve"> r. do godz. 10</w:t>
      </w:r>
      <w:r w:rsidR="002968E4" w:rsidRPr="00D55A80">
        <w:rPr>
          <w:b/>
          <w:sz w:val="24"/>
          <w:szCs w:val="24"/>
        </w:rPr>
        <w:t>.00.</w:t>
      </w:r>
    </w:p>
    <w:p w:rsidR="002968E4" w:rsidRPr="002968E4" w:rsidRDefault="00465017" w:rsidP="00465017">
      <w:pPr>
        <w:spacing w:line="240" w:lineRule="auto"/>
        <w:rPr>
          <w:sz w:val="24"/>
          <w:szCs w:val="24"/>
        </w:rPr>
      </w:pPr>
      <w:r w:rsidRPr="00465017">
        <w:rPr>
          <w:sz w:val="24"/>
          <w:szCs w:val="24"/>
        </w:rPr>
        <w:t>Za datę złożenia oferty uważa się datę wpływu</w:t>
      </w:r>
      <w:r>
        <w:rPr>
          <w:sz w:val="24"/>
          <w:szCs w:val="24"/>
        </w:rPr>
        <w:t>.</w:t>
      </w:r>
    </w:p>
    <w:p w:rsidR="008A26EF" w:rsidRDefault="002968E4" w:rsidP="00465017">
      <w:pPr>
        <w:spacing w:line="240" w:lineRule="auto"/>
        <w:rPr>
          <w:sz w:val="24"/>
          <w:szCs w:val="24"/>
        </w:rPr>
      </w:pPr>
      <w:r w:rsidRPr="002968E4">
        <w:rPr>
          <w:sz w:val="24"/>
          <w:szCs w:val="24"/>
        </w:rPr>
        <w:t>Dokumenty</w:t>
      </w:r>
      <w:r w:rsidR="00703CF2">
        <w:rPr>
          <w:sz w:val="24"/>
          <w:szCs w:val="24"/>
        </w:rPr>
        <w:t xml:space="preserve">, które </w:t>
      </w:r>
      <w:r w:rsidR="00703CF2" w:rsidRPr="00703CF2">
        <w:rPr>
          <w:sz w:val="24"/>
          <w:szCs w:val="24"/>
        </w:rPr>
        <w:t xml:space="preserve">nie będą spełniały wymagań formalnych </w:t>
      </w:r>
      <w:r w:rsidR="00703CF2">
        <w:rPr>
          <w:sz w:val="24"/>
          <w:szCs w:val="24"/>
        </w:rPr>
        <w:t xml:space="preserve">lub będą </w:t>
      </w:r>
      <w:r w:rsidRPr="002968E4">
        <w:rPr>
          <w:sz w:val="24"/>
          <w:szCs w:val="24"/>
        </w:rPr>
        <w:t xml:space="preserve">dostarczone po terminie nie będą rozpatrywane. </w:t>
      </w:r>
    </w:p>
    <w:p w:rsidR="002968E4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Informacja o wyniku naboru będzie umieszczona n</w:t>
      </w:r>
      <w:r w:rsidR="008C413C" w:rsidRPr="008A26EF">
        <w:rPr>
          <w:sz w:val="24"/>
          <w:szCs w:val="24"/>
        </w:rPr>
        <w:t xml:space="preserve">a stronie internetowej Szkoły w </w:t>
      </w:r>
      <w:r w:rsidRPr="008A26EF">
        <w:rPr>
          <w:sz w:val="24"/>
          <w:szCs w:val="24"/>
        </w:rPr>
        <w:t>Biu</w:t>
      </w:r>
      <w:r w:rsidR="008B66CE" w:rsidRPr="008A26EF">
        <w:rPr>
          <w:sz w:val="24"/>
          <w:szCs w:val="24"/>
        </w:rPr>
        <w:t xml:space="preserve">letynie </w:t>
      </w:r>
      <w:r w:rsidRPr="008A26EF">
        <w:rPr>
          <w:sz w:val="24"/>
          <w:szCs w:val="24"/>
        </w:rPr>
        <w:t>Informacji Publicznej</w:t>
      </w:r>
      <w:hyperlink r:id="rId5" w:history="1">
        <w:r w:rsidR="0056235A" w:rsidRPr="008A26EF">
          <w:rPr>
            <w:rStyle w:val="Hipercze"/>
            <w:sz w:val="24"/>
            <w:szCs w:val="24"/>
          </w:rPr>
          <w:t>http://bip.lublin.eu/bip/sp2/</w:t>
        </w:r>
      </w:hyperlink>
      <w:r w:rsidR="0056235A" w:rsidRPr="008A26EF">
        <w:rPr>
          <w:sz w:val="24"/>
          <w:szCs w:val="24"/>
        </w:rPr>
        <w:t xml:space="preserve"> w terminie 7 dni od podpisania jej przez dyrektora szkoły.</w:t>
      </w:r>
    </w:p>
    <w:p w:rsidR="00A45C9A" w:rsidRDefault="00411EF1" w:rsidP="00A45C9A">
      <w:pPr>
        <w:pStyle w:val="Akapitzlist"/>
        <w:rPr>
          <w:sz w:val="24"/>
          <w:szCs w:val="24"/>
        </w:rPr>
      </w:pPr>
      <w:r w:rsidRPr="00411EF1">
        <w:rPr>
          <w:sz w:val="24"/>
          <w:szCs w:val="24"/>
        </w:rPr>
        <w:t xml:space="preserve">Dokumenty kandydatów, którzy nie uzyskają akceptacji komisji będą przechowywane w  siedzibie  Szkoły Podstawowej nr </w:t>
      </w:r>
      <w:r>
        <w:rPr>
          <w:sz w:val="24"/>
          <w:szCs w:val="24"/>
        </w:rPr>
        <w:t>2</w:t>
      </w:r>
      <w:r w:rsidRPr="00411EF1">
        <w:rPr>
          <w:sz w:val="24"/>
          <w:szCs w:val="24"/>
        </w:rPr>
        <w:t xml:space="preserve"> w </w:t>
      </w:r>
      <w:r>
        <w:rPr>
          <w:sz w:val="24"/>
          <w:szCs w:val="24"/>
        </w:rPr>
        <w:t>Lublinie</w:t>
      </w:r>
      <w:r w:rsidRPr="00411EF1">
        <w:rPr>
          <w:sz w:val="24"/>
          <w:szCs w:val="24"/>
        </w:rPr>
        <w:t>, przez okres 3 miesięcy od momentu upowszechnienia informacji o wynikach naboru, po tym terminie dokumenty zostaną zniszczone komisyjnie.</w:t>
      </w:r>
    </w:p>
    <w:p w:rsidR="00A45C9A" w:rsidRDefault="00A45C9A" w:rsidP="00A45C9A">
      <w:pPr>
        <w:pStyle w:val="Akapitzlist"/>
        <w:rPr>
          <w:sz w:val="24"/>
          <w:szCs w:val="24"/>
        </w:rPr>
      </w:pPr>
    </w:p>
    <w:p w:rsidR="008A26EF" w:rsidRPr="00A45C9A" w:rsidRDefault="00A45C9A" w:rsidP="00A45C9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A45C9A">
        <w:rPr>
          <w:sz w:val="24"/>
          <w:szCs w:val="24"/>
        </w:rPr>
        <w:t xml:space="preserve">Kandydaci spełniający formalne wymagania zostaną </w:t>
      </w:r>
      <w:r w:rsidRPr="00A45C9A">
        <w:rPr>
          <w:b/>
          <w:sz w:val="24"/>
          <w:szCs w:val="24"/>
        </w:rPr>
        <w:t>telefonicznie</w:t>
      </w:r>
      <w:r w:rsidRPr="00A45C9A">
        <w:rPr>
          <w:sz w:val="24"/>
          <w:szCs w:val="24"/>
        </w:rPr>
        <w:t xml:space="preserve"> poinformowanio terminie rozmowy kwalifikacyjnej.</w:t>
      </w:r>
    </w:p>
    <w:p w:rsidR="008B66CE" w:rsidRDefault="00935C62" w:rsidP="00917454">
      <w:pPr>
        <w:spacing w:line="240" w:lineRule="auto"/>
        <w:rPr>
          <w:sz w:val="24"/>
          <w:szCs w:val="24"/>
        </w:rPr>
      </w:pPr>
      <w:r w:rsidRPr="00935C62">
        <w:rPr>
          <w:sz w:val="24"/>
          <w:szCs w:val="24"/>
        </w:rPr>
        <w:t>L</w:t>
      </w:r>
      <w:r w:rsidR="00AE7BB4">
        <w:rPr>
          <w:sz w:val="24"/>
          <w:szCs w:val="24"/>
        </w:rPr>
        <w:t>ublin, dnia 29 sierpień 2022</w:t>
      </w:r>
      <w:bookmarkStart w:id="0" w:name="_GoBack"/>
      <w:bookmarkEnd w:id="0"/>
      <w:r w:rsidRPr="00935C62">
        <w:rPr>
          <w:sz w:val="24"/>
          <w:szCs w:val="24"/>
        </w:rPr>
        <w:t xml:space="preserve"> r.</w:t>
      </w:r>
    </w:p>
    <w:p w:rsidR="008C739E" w:rsidRDefault="008C739E" w:rsidP="00917454">
      <w:pPr>
        <w:spacing w:line="240" w:lineRule="auto"/>
        <w:jc w:val="right"/>
        <w:rPr>
          <w:sz w:val="24"/>
          <w:szCs w:val="24"/>
        </w:rPr>
      </w:pPr>
    </w:p>
    <w:p w:rsidR="002968E4" w:rsidRPr="002968E4" w:rsidRDefault="008B66CE" w:rsidP="00917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Danuta </w:t>
      </w:r>
      <w:proofErr w:type="spellStart"/>
      <w:r>
        <w:rPr>
          <w:sz w:val="24"/>
          <w:szCs w:val="24"/>
        </w:rPr>
        <w:t>Giletycz</w:t>
      </w:r>
      <w:proofErr w:type="spellEnd"/>
    </w:p>
    <w:p w:rsidR="008C739E" w:rsidRDefault="008B66CE" w:rsidP="008C739E">
      <w:pPr>
        <w:pStyle w:val="Bezodstpw"/>
        <w:jc w:val="right"/>
      </w:pPr>
      <w:r>
        <w:t xml:space="preserve">Dyrektor Szkoły Podstawowej nr 2 </w:t>
      </w:r>
    </w:p>
    <w:p w:rsidR="002968E4" w:rsidRPr="002968E4" w:rsidRDefault="008B66CE" w:rsidP="008C739E">
      <w:pPr>
        <w:pStyle w:val="Bezodstpw"/>
        <w:jc w:val="right"/>
      </w:pPr>
      <w:r>
        <w:t>im. Jana Kochanowskiego</w:t>
      </w:r>
    </w:p>
    <w:p w:rsidR="00917454" w:rsidRDefault="008B66CE" w:rsidP="008C739E">
      <w:pPr>
        <w:pStyle w:val="Bezodstpw"/>
        <w:jc w:val="right"/>
      </w:pPr>
      <w:r>
        <w:t>w Lublinie</w:t>
      </w: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A45C9A">
      <w:pPr>
        <w:pStyle w:val="Bezodstpw"/>
      </w:pPr>
    </w:p>
    <w:p w:rsidR="008C739E" w:rsidRDefault="008C739E" w:rsidP="008C739E">
      <w:pPr>
        <w:pStyle w:val="Bezodstpw"/>
        <w:jc w:val="right"/>
      </w:pPr>
    </w:p>
    <w:p w:rsidR="00C40728" w:rsidRDefault="00C40728" w:rsidP="0091745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Załączniki:</w:t>
      </w:r>
    </w:p>
    <w:p w:rsidR="00917454" w:rsidRDefault="00C40728" w:rsidP="00917454">
      <w:pPr>
        <w:spacing w:line="240" w:lineRule="auto"/>
        <w:rPr>
          <w:i/>
          <w:sz w:val="24"/>
          <w:szCs w:val="24"/>
        </w:rPr>
      </w:pPr>
      <w:r w:rsidRPr="00C40728">
        <w:rPr>
          <w:i/>
          <w:sz w:val="24"/>
          <w:szCs w:val="24"/>
        </w:rPr>
        <w:t xml:space="preserve">zał. nr 1 </w:t>
      </w:r>
      <w:r>
        <w:rPr>
          <w:i/>
          <w:sz w:val="24"/>
          <w:szCs w:val="24"/>
        </w:rPr>
        <w:t xml:space="preserve">- </w:t>
      </w:r>
      <w:r w:rsidRPr="00C40728">
        <w:rPr>
          <w:i/>
          <w:sz w:val="24"/>
          <w:szCs w:val="24"/>
        </w:rPr>
        <w:t>kwestionariusz osobowy dla osób ubiegających się o zatrudnienie</w:t>
      </w:r>
      <w:r w:rsidR="00CC3CD3">
        <w:rPr>
          <w:i/>
          <w:sz w:val="24"/>
          <w:szCs w:val="24"/>
        </w:rPr>
        <w:t xml:space="preserve"> w SP 2 w Lublinie</w:t>
      </w:r>
    </w:p>
    <w:p w:rsidR="00CC3CD3" w:rsidRDefault="00CC3CD3" w:rsidP="00917454">
      <w:pPr>
        <w:spacing w:line="240" w:lineRule="auto"/>
        <w:rPr>
          <w:i/>
          <w:sz w:val="24"/>
          <w:szCs w:val="24"/>
        </w:rPr>
      </w:pPr>
    </w:p>
    <w:p w:rsidR="00E51088" w:rsidRDefault="00E51088" w:rsidP="00E51088">
      <w:pPr>
        <w:pStyle w:val="Bezodstpw"/>
        <w:rPr>
          <w:i/>
          <w:sz w:val="20"/>
        </w:rPr>
      </w:pPr>
    </w:p>
    <w:p w:rsidR="00F36B90" w:rsidRDefault="00F36B90" w:rsidP="00F36B90">
      <w:pPr>
        <w:widowControl w:val="0"/>
        <w:spacing w:before="160" w:after="0" w:line="260" w:lineRule="auto"/>
        <w:ind w:left="320" w:right="400" w:hanging="240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lastRenderedPageBreak/>
        <w:t>zał. nr 1</w:t>
      </w:r>
      <w:r>
        <w:rPr>
          <w:i/>
          <w:sz w:val="24"/>
          <w:szCs w:val="24"/>
        </w:rPr>
        <w:t xml:space="preserve"> do Ogłoszenia o konkursie na stanowisko kierownika gospodarczego</w:t>
      </w:r>
    </w:p>
    <w:p w:rsidR="00F36B90" w:rsidRP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osobowydla osób ubiegających się o zatrudnienie w SP 2 w Lublinie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820"/>
        <w:gridCol w:w="500"/>
        <w:gridCol w:w="1740"/>
        <w:gridCol w:w="540"/>
        <w:gridCol w:w="980"/>
        <w:gridCol w:w="460"/>
        <w:gridCol w:w="800"/>
        <w:gridCol w:w="2758"/>
      </w:tblGrid>
      <w:tr w:rsidR="00F36B90" w:rsidRPr="00F36B90" w:rsidTr="00BF0C2D">
        <w:trPr>
          <w:cantSplit/>
          <w:trHeight w:val="2055"/>
        </w:trPr>
        <w:tc>
          <w:tcPr>
            <w:tcW w:w="9640" w:type="dxa"/>
            <w:gridSpan w:val="9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   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        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            ........................................................ .....................................................</w:t>
            </w:r>
          </w:p>
        </w:tc>
      </w:tr>
      <w:tr w:rsidR="00F36B90" w:rsidRPr="00F36B90" w:rsidTr="00BF0C2D">
        <w:trPr>
          <w:cantSplit/>
          <w:trHeight w:hRule="exact" w:val="720"/>
        </w:trPr>
        <w:tc>
          <w:tcPr>
            <w:tcW w:w="5622" w:type="dxa"/>
            <w:gridSpan w:val="6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75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Miejsce zameldowania...................................................................................................................................................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43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Wykształcenie 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F36B90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2362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900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Wykształcenie uzupełniające, podać datę ukończenia lub rozpoczęcia nauki w przypadku jej trwania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4642" w:type="dxa"/>
            <w:gridSpan w:val="5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354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Przebieg dotychczasowego zatrudnienia (i okresy pobierania zasiłku dla bezrobotnych)</w:t>
            </w:r>
          </w:p>
        </w:tc>
      </w:tr>
      <w:tr w:rsidR="00F36B90" w:rsidRPr="00F36B90" w:rsidTr="00BF0C2D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F36B90" w:rsidRPr="00F36B90" w:rsidTr="00BF0C2D">
        <w:trPr>
          <w:cantSplit/>
          <w:trHeight w:hRule="exact" w:val="2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lastRenderedPageBreak/>
              <w:t>7. Dodatkowe uprawnienia, umiejętności, zainteresowania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Powszechny obowiązek obrony: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9. Oświadczam, że dane zawarte w pkt. l, 2, 4, i 6 są zgodnie z dowodem osobistym seria 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F36B90" w:rsidRPr="00F36B90" w:rsidRDefault="00F36B90" w:rsidP="00F36B90">
      <w:pPr>
        <w:widowControl w:val="0"/>
        <w:spacing w:before="160" w:after="0" w:line="220" w:lineRule="auto"/>
        <w:ind w:left="284" w:right="400" w:hanging="24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10. Stosownie do art. 12 ust. 4 ustawy z dnia 14 XII 1994 r. o zatrudnieniu i przeciwdziałaniu bezrobociu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(Dz. U. nr 25 z 1997 r. poz. 970) oświadczam, że:</w:t>
      </w:r>
    </w:p>
    <w:p w:rsidR="00F36B90" w:rsidRPr="00F36B90" w:rsidRDefault="00F36B90" w:rsidP="00F36B90">
      <w:pPr>
        <w:widowControl w:val="0"/>
        <w:spacing w:before="220"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nie pozostaję w rejestrze bezrobotnych*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pozostaję w rejestrze bezrobotnych prowadzonym przez Rejonowy Urząd Pracy w........................................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220" w:after="0" w:line="240" w:lineRule="auto"/>
        <w:ind w:left="36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 od dnia ............................... z prawem* bez prawa* do zasiłku dla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bezrobotnych*.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C05B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BBF"/>
    <w:multiLevelType w:val="hybridMultilevel"/>
    <w:tmpl w:val="D7B24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D68"/>
    <w:multiLevelType w:val="hybridMultilevel"/>
    <w:tmpl w:val="89BA219A"/>
    <w:lvl w:ilvl="0" w:tplc="22CA26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892D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77F"/>
    <w:multiLevelType w:val="hybridMultilevel"/>
    <w:tmpl w:val="94FC2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D6EAC"/>
    <w:multiLevelType w:val="hybridMultilevel"/>
    <w:tmpl w:val="8510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0D0A"/>
    <w:multiLevelType w:val="hybridMultilevel"/>
    <w:tmpl w:val="EC1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B2A3A"/>
    <w:multiLevelType w:val="hybridMultilevel"/>
    <w:tmpl w:val="57CA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CFEACDD8">
      <w:start w:val="20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6662"/>
    <w:multiLevelType w:val="hybridMultilevel"/>
    <w:tmpl w:val="31A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FCD"/>
    <w:multiLevelType w:val="hybridMultilevel"/>
    <w:tmpl w:val="1170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6648"/>
    <w:multiLevelType w:val="hybridMultilevel"/>
    <w:tmpl w:val="26DC2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31CD"/>
    <w:multiLevelType w:val="hybridMultilevel"/>
    <w:tmpl w:val="A4C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3785"/>
    <w:multiLevelType w:val="hybridMultilevel"/>
    <w:tmpl w:val="6600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7556"/>
    <w:multiLevelType w:val="hybridMultilevel"/>
    <w:tmpl w:val="4F108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65343"/>
    <w:multiLevelType w:val="hybridMultilevel"/>
    <w:tmpl w:val="2D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32ADA"/>
    <w:multiLevelType w:val="hybridMultilevel"/>
    <w:tmpl w:val="EFC614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0D4390"/>
    <w:multiLevelType w:val="hybridMultilevel"/>
    <w:tmpl w:val="4E92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6353D4"/>
    <w:multiLevelType w:val="hybridMultilevel"/>
    <w:tmpl w:val="D3E0B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C7E7D"/>
    <w:multiLevelType w:val="hybridMultilevel"/>
    <w:tmpl w:val="BF5A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4"/>
  </w:num>
  <w:num w:numId="12">
    <w:abstractNumId w:val="22"/>
  </w:num>
  <w:num w:numId="13">
    <w:abstractNumId w:val="2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20"/>
  </w:num>
  <w:num w:numId="19">
    <w:abstractNumId w:val="4"/>
  </w:num>
  <w:num w:numId="20">
    <w:abstractNumId w:val="17"/>
  </w:num>
  <w:num w:numId="21">
    <w:abstractNumId w:val="11"/>
  </w:num>
  <w:num w:numId="22">
    <w:abstractNumId w:val="0"/>
  </w:num>
  <w:num w:numId="23">
    <w:abstractNumId w:val="8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8E4"/>
    <w:rsid w:val="000C5AE4"/>
    <w:rsid w:val="000E02E7"/>
    <w:rsid w:val="000F5F6F"/>
    <w:rsid w:val="00154612"/>
    <w:rsid w:val="001D7BC8"/>
    <w:rsid w:val="001F15F9"/>
    <w:rsid w:val="002968E4"/>
    <w:rsid w:val="002B39FA"/>
    <w:rsid w:val="002E7D52"/>
    <w:rsid w:val="00342897"/>
    <w:rsid w:val="003C7920"/>
    <w:rsid w:val="003E66F2"/>
    <w:rsid w:val="00411EF1"/>
    <w:rsid w:val="00465017"/>
    <w:rsid w:val="005241F7"/>
    <w:rsid w:val="0056235A"/>
    <w:rsid w:val="0062000D"/>
    <w:rsid w:val="00624C8E"/>
    <w:rsid w:val="006B406B"/>
    <w:rsid w:val="00703CF2"/>
    <w:rsid w:val="00734A01"/>
    <w:rsid w:val="00775318"/>
    <w:rsid w:val="007B2191"/>
    <w:rsid w:val="007C4354"/>
    <w:rsid w:val="007D2270"/>
    <w:rsid w:val="00814AA1"/>
    <w:rsid w:val="00860E41"/>
    <w:rsid w:val="00894592"/>
    <w:rsid w:val="008A26EF"/>
    <w:rsid w:val="008B66CE"/>
    <w:rsid w:val="008C413C"/>
    <w:rsid w:val="008C739E"/>
    <w:rsid w:val="00917454"/>
    <w:rsid w:val="00925F62"/>
    <w:rsid w:val="00933989"/>
    <w:rsid w:val="00935C62"/>
    <w:rsid w:val="009441E8"/>
    <w:rsid w:val="00961D6A"/>
    <w:rsid w:val="00971C8C"/>
    <w:rsid w:val="009B09B5"/>
    <w:rsid w:val="00A2742C"/>
    <w:rsid w:val="00A45C9A"/>
    <w:rsid w:val="00AE7BB4"/>
    <w:rsid w:val="00B04F34"/>
    <w:rsid w:val="00B52EFA"/>
    <w:rsid w:val="00B637B2"/>
    <w:rsid w:val="00B63A7D"/>
    <w:rsid w:val="00BB5CAD"/>
    <w:rsid w:val="00BD6036"/>
    <w:rsid w:val="00BE29FE"/>
    <w:rsid w:val="00C05BB3"/>
    <w:rsid w:val="00C40728"/>
    <w:rsid w:val="00CC3CD3"/>
    <w:rsid w:val="00D55A80"/>
    <w:rsid w:val="00DD553B"/>
    <w:rsid w:val="00E2563B"/>
    <w:rsid w:val="00E51088"/>
    <w:rsid w:val="00E71809"/>
    <w:rsid w:val="00E74D73"/>
    <w:rsid w:val="00EA192F"/>
    <w:rsid w:val="00F00420"/>
    <w:rsid w:val="00F25016"/>
    <w:rsid w:val="00F31A58"/>
    <w:rsid w:val="00F36B90"/>
    <w:rsid w:val="00F917D9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lublin.eu/bip/s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Mateoo</cp:lastModifiedBy>
  <cp:revision>2</cp:revision>
  <dcterms:created xsi:type="dcterms:W3CDTF">2022-08-29T07:06:00Z</dcterms:created>
  <dcterms:modified xsi:type="dcterms:W3CDTF">2022-08-29T07:06:00Z</dcterms:modified>
</cp:coreProperties>
</file>