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7" w:rsidRDefault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KG.</w:t>
      </w:r>
      <w:r w:rsidR="00604A8D">
        <w:rPr>
          <w:rFonts w:ascii="Times New Roman" w:hAnsi="Times New Roman" w:cs="Times New Roman"/>
        </w:rPr>
        <w:t>261.01.2020</w:t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</w:r>
      <w:r w:rsidR="00604A8D">
        <w:rPr>
          <w:rFonts w:ascii="Times New Roman" w:hAnsi="Times New Roman" w:cs="Times New Roman"/>
        </w:rPr>
        <w:tab/>
        <w:t>Lublin, dnia 7.12.2020</w:t>
      </w:r>
      <w:r>
        <w:rPr>
          <w:rFonts w:ascii="Times New Roman" w:hAnsi="Times New Roman" w:cs="Times New Roman"/>
        </w:rPr>
        <w:t xml:space="preserve"> r.</w:t>
      </w:r>
    </w:p>
    <w:p w:rsidR="00BA7D5F" w:rsidRDefault="00BA7D5F">
      <w:pPr>
        <w:rPr>
          <w:rFonts w:ascii="Times New Roman" w:hAnsi="Times New Roman" w:cs="Times New Roman"/>
        </w:rPr>
      </w:pPr>
    </w:p>
    <w:p w:rsidR="00BA7D5F" w:rsidRPr="00BA7D5F" w:rsidRDefault="00BA7D5F">
      <w:pPr>
        <w:rPr>
          <w:rFonts w:ascii="Times New Roman" w:hAnsi="Times New Roman" w:cs="Times New Roman"/>
          <w:b/>
        </w:rPr>
      </w:pPr>
    </w:p>
    <w:p w:rsidR="00BA7D5F" w:rsidRDefault="00BA7D5F" w:rsidP="00BA7D5F">
      <w:pPr>
        <w:jc w:val="center"/>
        <w:rPr>
          <w:rFonts w:ascii="Times New Roman" w:hAnsi="Times New Roman" w:cs="Times New Roman"/>
          <w:b/>
        </w:rPr>
      </w:pPr>
      <w:r w:rsidRPr="00BA7D5F">
        <w:rPr>
          <w:rFonts w:ascii="Times New Roman" w:hAnsi="Times New Roman" w:cs="Times New Roman"/>
          <w:b/>
        </w:rPr>
        <w:t>INFORMACJA O WYBORZE NAJKORZYSTNIEJSZEJ OFERTY</w:t>
      </w:r>
    </w:p>
    <w:p w:rsidR="00BA7D5F" w:rsidRDefault="00BA7D5F" w:rsidP="00BA7D5F">
      <w:pPr>
        <w:rPr>
          <w:rFonts w:ascii="Times New Roman" w:hAnsi="Times New Roman" w:cs="Times New Roman"/>
        </w:rPr>
      </w:pPr>
    </w:p>
    <w:p w:rsidR="00BA7D5F" w:rsidRDefault="00BA7D5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Szkoła Podstawowa nr 1 w Lublinie im. ks. Stanisława Konarskiego, ul. Kunickiego 116, 20-436 Lublin, na podstawie art. 92 ust. 1 ustawy z dnia 29 stycznia 2004 r. – Prawo zamówień publicznych (tj. Dz. U. z 2018 r., poz.1986) informuje o wyborze najkorzystniejszej oferty w postępowaniu prowadzonym w trybie przetargu nieograniczonego na usługi o wartości szacunkowej poniżej 221 000 euro p.n.: „Wybór wykonawcy na świadczenie usług żywieniowych dla Szkoły Podstawowej nr 1 im. ks. Stanisława Konarskiego w Lublinie”.</w:t>
      </w:r>
    </w:p>
    <w:p w:rsidR="00BA7D5F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złożonych ofert: 2</w:t>
      </w:r>
    </w:p>
    <w:p w:rsidR="00AD5A03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AD5A03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ły</w:t>
      </w:r>
      <w:r w:rsidR="00AD5A03">
        <w:rPr>
          <w:rFonts w:ascii="Times New Roman" w:hAnsi="Times New Roman" w:cs="Times New Roman"/>
        </w:rPr>
        <w:t xml:space="preserve"> wymogi formalne.</w:t>
      </w:r>
    </w:p>
    <w:p w:rsidR="00BA7D5F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AD5A03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ły</w:t>
      </w:r>
      <w:r w:rsidR="00AD5A03">
        <w:rPr>
          <w:rFonts w:ascii="Times New Roman" w:hAnsi="Times New Roman" w:cs="Times New Roman"/>
        </w:rPr>
        <w:t xml:space="preserve"> kryteria podane w Specyfikacji Istotnych Warunków Zamówienia. </w:t>
      </w:r>
    </w:p>
    <w:p w:rsidR="00AD5A03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Wybrano o</w:t>
      </w:r>
      <w:r w:rsidR="00AD5A03">
        <w:rPr>
          <w:rFonts w:ascii="Times New Roman" w:hAnsi="Times New Roman" w:cs="Times New Roman"/>
        </w:rPr>
        <w:t>fert</w:t>
      </w:r>
      <w:r>
        <w:rPr>
          <w:rFonts w:ascii="Times New Roman" w:hAnsi="Times New Roman" w:cs="Times New Roman"/>
        </w:rPr>
        <w:t>ę złożoną</w:t>
      </w:r>
      <w:r w:rsidR="00AD5A03">
        <w:rPr>
          <w:rFonts w:ascii="Times New Roman" w:hAnsi="Times New Roman" w:cs="Times New Roman"/>
        </w:rPr>
        <w:t xml:space="preserve"> przez: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Kuchnia Smaków Jadwiga Szot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20-319 Lublin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ul. Droga Męczenników Majdanka 26</w:t>
      </w:r>
    </w:p>
    <w:p w:rsidR="007C4094" w:rsidRDefault="007C4094" w:rsidP="00AD5A03">
      <w:pPr>
        <w:spacing w:line="360" w:lineRule="auto"/>
        <w:rPr>
          <w:rFonts w:ascii="Times New Roman" w:hAnsi="Times New Roman" w:cs="Times New Roman"/>
          <w:b/>
        </w:rPr>
      </w:pP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WYBORU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podlega wykluczeniu, a jego oferta nie podlega odrzuceniu. Wykonawca spełnił warunki określone w Specyfikacji Istotnych Warunków Zamówienia, a jego oferta uzyskała maksymalną liczbę punktów tj. 60 pkt. najniższa cena i 40 pkt. doświadczenie osób wyznaczonych do realizacji zamówienia.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POZOSTAŁYCH WYKONAWCACH, KTÓRZY ZŁOŻYLI OFERTĘ W NINIEJSZYM POSTĘPOWANIU</w:t>
      </w:r>
    </w:p>
    <w:p w:rsidR="007C4094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– EKO PLANET Kamil </w:t>
      </w:r>
      <w:proofErr w:type="spellStart"/>
      <w:r>
        <w:rPr>
          <w:rFonts w:ascii="Times New Roman" w:hAnsi="Times New Roman" w:cs="Times New Roman"/>
        </w:rPr>
        <w:t>Nadulski</w:t>
      </w:r>
      <w:proofErr w:type="spellEnd"/>
      <w:r>
        <w:rPr>
          <w:rFonts w:ascii="Times New Roman" w:hAnsi="Times New Roman" w:cs="Times New Roman"/>
        </w:rPr>
        <w:t xml:space="preserve">, ul. Szwoleżerów 6/4a, 20-555 Lublin nie podlega wykluczeniu, a jego oferta nie podlega odrzuceniu. Wykonawca spełnił warunki określone w Specyfikacji Istotnych Warunków Zamówienia. </w:t>
      </w:r>
    </w:p>
    <w:p w:rsidR="00AD5A03" w:rsidRDefault="00604A8D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Oferta EKO Planet uzyskała niższą liczbę punktów niż wybrany Wykonawca tj. 57,63 pkt. w kryterium cena</w:t>
      </w:r>
      <w:r w:rsidR="007C4094">
        <w:rPr>
          <w:rFonts w:ascii="Times New Roman" w:hAnsi="Times New Roman" w:cs="Times New Roman"/>
        </w:rPr>
        <w:t xml:space="preserve"> (na 60 pkt.) </w:t>
      </w:r>
      <w:r>
        <w:rPr>
          <w:rFonts w:ascii="Times New Roman" w:hAnsi="Times New Roman" w:cs="Times New Roman"/>
        </w:rPr>
        <w:t xml:space="preserve"> i 40 pkt. w kryterium doświadczenie osób wyznaczonych do realizacji zamówienia.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WYKONAWCACH WYKLUCZONYCH I O ODRZUCONYCH OFERTACH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odrzucono żadnej oferty oraz nie wykluczono żadnego wykonawcy.</w:t>
      </w:r>
    </w:p>
    <w:p w:rsidR="00AD5A03" w:rsidRDefault="00AD5A0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wyboru ofert:</w:t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105"/>
        <w:gridCol w:w="3107"/>
        <w:gridCol w:w="3107"/>
      </w:tblGrid>
      <w:tr w:rsidR="00EC46D3" w:rsidTr="00EC46D3">
        <w:trPr>
          <w:trHeight w:val="479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Znaczenie procentowe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 punktów możliwych do uzyskania</w:t>
            </w:r>
          </w:p>
        </w:tc>
      </w:tr>
      <w:tr w:rsidR="00EC46D3" w:rsidTr="00EC46D3">
        <w:trPr>
          <w:trHeight w:val="139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– obliczana wg wzoru: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(n/w) x a = liczba punktów otrzymanych w danym kryterium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– najniższa wartość z zaoferowanych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wartość badanej oferty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– znaczenie kryterium – 60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C46D3" w:rsidTr="00EC46D3">
        <w:trPr>
          <w:trHeight w:val="132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krótszy niż 12 miesięcy – 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od 12 miesięcy do 24 miesięcy – 20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powyżej 24 miesięcy – 40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D5A03" w:rsidRDefault="00AD5A03" w:rsidP="00BA7D5F">
      <w:pPr>
        <w:rPr>
          <w:rFonts w:ascii="Times New Roman" w:hAnsi="Times New Roman" w:cs="Times New Roman"/>
        </w:rPr>
      </w:pPr>
    </w:p>
    <w:p w:rsidR="00AD5A03" w:rsidRPr="00AD5A03" w:rsidRDefault="00AD5A03" w:rsidP="00BA7D5F">
      <w:pPr>
        <w:rPr>
          <w:rFonts w:ascii="Times New Roman" w:hAnsi="Times New Roman" w:cs="Times New Roman"/>
        </w:rPr>
      </w:pPr>
    </w:p>
    <w:p w:rsidR="00BA7D5F" w:rsidRDefault="00EC46D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</w:t>
      </w:r>
      <w:r w:rsidR="00D41029">
        <w:rPr>
          <w:rFonts w:ascii="Times New Roman" w:hAnsi="Times New Roman" w:cs="Times New Roman"/>
        </w:rPr>
        <w:t>stawienie ofert wraz z przyznaną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punktacją:</w:t>
      </w: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742"/>
        <w:gridCol w:w="2348"/>
        <w:gridCol w:w="1545"/>
        <w:gridCol w:w="1545"/>
        <w:gridCol w:w="1547"/>
        <w:gridCol w:w="1547"/>
      </w:tblGrid>
      <w:tr w:rsidR="00EC46D3" w:rsidTr="0048040D">
        <w:trPr>
          <w:trHeight w:val="457"/>
        </w:trPr>
        <w:tc>
          <w:tcPr>
            <w:tcW w:w="742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Wykonawcy oraz data złożenia oferty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(siedziba) wykonawcy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cena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doświadczenie osób wyznaczonych do realizacji zamówienia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uzyskanych punktów</w:t>
            </w:r>
          </w:p>
        </w:tc>
      </w:tr>
      <w:tr w:rsidR="00EC46D3" w:rsidTr="0048040D">
        <w:trPr>
          <w:trHeight w:val="2143"/>
        </w:trPr>
        <w:tc>
          <w:tcPr>
            <w:tcW w:w="742" w:type="dxa"/>
          </w:tcPr>
          <w:p w:rsidR="00EC46D3" w:rsidRPr="0048040D" w:rsidRDefault="00EC46D3" w:rsidP="004804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Smaków Jadwiga Szot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 oferty:</w:t>
            </w:r>
          </w:p>
          <w:p w:rsidR="0048040D" w:rsidRDefault="0015160E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2020-12-04, godz. 9:48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Lublin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Droga Męczenników Majdanka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kod: 20-319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domu: 26</w:t>
            </w:r>
          </w:p>
        </w:tc>
        <w:tc>
          <w:tcPr>
            <w:tcW w:w="1545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pkt.</w:t>
            </w:r>
          </w:p>
        </w:tc>
      </w:tr>
      <w:tr w:rsidR="00604A8D" w:rsidTr="0048040D">
        <w:trPr>
          <w:trHeight w:val="2143"/>
        </w:trPr>
        <w:tc>
          <w:tcPr>
            <w:tcW w:w="742" w:type="dxa"/>
          </w:tcPr>
          <w:p w:rsidR="00604A8D" w:rsidRPr="0048040D" w:rsidRDefault="00604A8D" w:rsidP="004804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EKO PLANET</w:t>
            </w:r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 w:rsidRPr="00604A8D">
              <w:rPr>
                <w:rFonts w:ascii="Times New Roman" w:hAnsi="Times New Roman" w:cs="Times New Roman"/>
              </w:rPr>
              <w:t>Nadulski</w:t>
            </w:r>
            <w:proofErr w:type="spellEnd"/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Data złożenia oferty:</w:t>
            </w:r>
          </w:p>
          <w:p w:rsid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2020-12-04, godz. 9:36</w:t>
            </w:r>
          </w:p>
        </w:tc>
        <w:tc>
          <w:tcPr>
            <w:tcW w:w="1545" w:type="dxa"/>
          </w:tcPr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miejscowość:</w:t>
            </w:r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Lublin</w:t>
            </w:r>
          </w:p>
          <w:p w:rsidR="00604A8D" w:rsidRP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ulica: Szwoleżerów kod: 20-555</w:t>
            </w:r>
          </w:p>
          <w:p w:rsidR="00604A8D" w:rsidRDefault="00604A8D" w:rsidP="00604A8D">
            <w:pPr>
              <w:jc w:val="center"/>
              <w:rPr>
                <w:rFonts w:ascii="Times New Roman" w:hAnsi="Times New Roman" w:cs="Times New Roman"/>
              </w:rPr>
            </w:pPr>
            <w:r w:rsidRPr="00604A8D">
              <w:rPr>
                <w:rFonts w:ascii="Times New Roman" w:hAnsi="Times New Roman" w:cs="Times New Roman"/>
              </w:rPr>
              <w:t>nr domu: 6/4 a</w:t>
            </w:r>
          </w:p>
        </w:tc>
        <w:tc>
          <w:tcPr>
            <w:tcW w:w="1545" w:type="dxa"/>
          </w:tcPr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57,63 pkt</w:t>
            </w:r>
          </w:p>
        </w:tc>
        <w:tc>
          <w:tcPr>
            <w:tcW w:w="1547" w:type="dxa"/>
          </w:tcPr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1547" w:type="dxa"/>
          </w:tcPr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604A8D" w:rsidRDefault="00604A8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97,63 pkt</w:t>
            </w:r>
          </w:p>
        </w:tc>
      </w:tr>
    </w:tbl>
    <w:p w:rsidR="00EC46D3" w:rsidRPr="00BA7D5F" w:rsidRDefault="00EC46D3" w:rsidP="00BA7D5F">
      <w:pPr>
        <w:rPr>
          <w:rFonts w:ascii="Times New Roman" w:hAnsi="Times New Roman" w:cs="Times New Roman"/>
        </w:rPr>
      </w:pPr>
    </w:p>
    <w:sectPr w:rsidR="00EC46D3" w:rsidRPr="00B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C36"/>
    <w:multiLevelType w:val="hybridMultilevel"/>
    <w:tmpl w:val="06D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F"/>
    <w:rsid w:val="0015160E"/>
    <w:rsid w:val="003432D7"/>
    <w:rsid w:val="0048040D"/>
    <w:rsid w:val="00604A8D"/>
    <w:rsid w:val="007C4094"/>
    <w:rsid w:val="00AD5A03"/>
    <w:rsid w:val="00BA7D5F"/>
    <w:rsid w:val="00BE54D6"/>
    <w:rsid w:val="00D41029"/>
    <w:rsid w:val="00E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A33-A8AD-4153-9657-6A2C023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Bartkiewicz</cp:lastModifiedBy>
  <cp:revision>5</cp:revision>
  <cp:lastPrinted>2020-12-04T10:47:00Z</cp:lastPrinted>
  <dcterms:created xsi:type="dcterms:W3CDTF">2020-12-04T10:42:00Z</dcterms:created>
  <dcterms:modified xsi:type="dcterms:W3CDTF">2020-12-04T10:54:00Z</dcterms:modified>
</cp:coreProperties>
</file>