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</w:p>
    <w:p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:rsidR="00F071A1" w:rsidRPr="00F071A1" w:rsidRDefault="00F071A1" w:rsidP="00F071A1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:rsidR="00F071A1" w:rsidRPr="00F071A1" w:rsidRDefault="00F071A1" w:rsidP="00F071A1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Ogłaszający:</w:t>
      </w:r>
    </w:p>
    <w:p w:rsidR="00F071A1" w:rsidRPr="00F071A1" w:rsidRDefault="00F071A1" w:rsidP="00F071A1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:rsidR="00F071A1" w:rsidRPr="00F071A1" w:rsidRDefault="00F071A1" w:rsidP="00F071A1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 xml:space="preserve">ul. </w:t>
      </w:r>
      <w:proofErr w:type="spellStart"/>
      <w:r w:rsidRPr="00F071A1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F071A1">
        <w:rPr>
          <w:rFonts w:ascii="Cambria" w:eastAsia="Calibri" w:hAnsi="Cambria" w:cs="Arial"/>
          <w:sz w:val="26"/>
          <w:szCs w:val="26"/>
        </w:rPr>
        <w:t xml:space="preserve"> 84, 20-201 Lublin</w:t>
      </w:r>
    </w:p>
    <w:p w:rsidR="00F071A1" w:rsidRPr="00F071A1" w:rsidRDefault="00F071A1" w:rsidP="00F071A1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ab/>
      </w:r>
    </w:p>
    <w:p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Nazwa stanowiska:</w:t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  <w:r w:rsidRPr="00F071A1">
        <w:rPr>
          <w:rFonts w:ascii="Cambria" w:eastAsia="Calibri" w:hAnsi="Cambria" w:cs="Arial"/>
          <w:b/>
          <w:sz w:val="26"/>
          <w:szCs w:val="26"/>
        </w:rPr>
        <w:tab/>
      </w:r>
    </w:p>
    <w:p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PIELĘGNIARKA</w:t>
      </w:r>
    </w:p>
    <w:p w:rsidR="00F071A1" w:rsidRPr="00F071A1" w:rsidRDefault="00F071A1" w:rsidP="00F071A1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:rsidR="00F071A1" w:rsidRPr="00F071A1" w:rsidRDefault="00F071A1" w:rsidP="00F071A1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4,5</w:t>
      </w:r>
    </w:p>
    <w:p w:rsidR="00F071A1" w:rsidRPr="00F071A1" w:rsidRDefault="00F071A1" w:rsidP="00F071A1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wykształcenie:</w:t>
      </w:r>
    </w:p>
    <w:p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tytuł specjalisty w dziedzinie pielęgniarstwa: pediatrycznego, środowiskowego, środowiskowo-rodzinnego, przewlekle chorych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niepełnosprawnych, opieki długoterminowej, w ochronie zdrowia pracujących, środowiska nauczania i wychowania, zachowawczego, promocji zdrowia i edukacji zdrowotnej,</w:t>
      </w:r>
    </w:p>
    <w:p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albo kurs kwalifikacyjny w dziedzinie pielęgniarstwa przewlekle chorych i niepełnosprawnych, opieki długoterminowej, w ochronie zdrowia pracujących, środowiska nauczania i wychowania, zachowawczego, promocji zdrowia i edukacji zdrowotnej, </w:t>
      </w:r>
    </w:p>
    <w:p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albo szkolenie specjalizacyjne w dziedzinie pielęgniarstwa: pediatrycznego, opieki długoterminowej, środowiska nauczania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wychowania, zachowawczego, promocji zdrowia i edukacji zdrowotnej,</w:t>
      </w:r>
    </w:p>
    <w:p w:rsidR="00F071A1" w:rsidRPr="00F071A1" w:rsidRDefault="00F071A1" w:rsidP="00F071A1">
      <w:pPr>
        <w:numPr>
          <w:ilvl w:val="0"/>
          <w:numId w:val="34"/>
        </w:numPr>
        <w:spacing w:after="200" w:line="276" w:lineRule="auto"/>
        <w:ind w:left="1134" w:hanging="28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albo kurs kwalifikacyjny w dziedzinie pielęgniarstwa: pediatrycznego, opieki długoterminowej, środowiska nauczania i wychowania, zachowawczego, promocji zdrowia i edukacji zdrowotnej;</w:t>
      </w:r>
    </w:p>
    <w:p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prawo wykonywania zawodu pielęgniarki;</w:t>
      </w:r>
    </w:p>
    <w:p w:rsidR="00F071A1" w:rsidRPr="00F071A1" w:rsidRDefault="00F071A1" w:rsidP="00F071A1">
      <w:pPr>
        <w:numPr>
          <w:ilvl w:val="0"/>
          <w:numId w:val="28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:rsidR="00F071A1" w:rsidRPr="00F071A1" w:rsidRDefault="00F071A1" w:rsidP="00F071A1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ab/>
      </w:r>
    </w:p>
    <w:p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F071A1">
        <w:rPr>
          <w:rFonts w:ascii="Cambria" w:eastAsia="Calibri" w:hAnsi="Cambria" w:cs="Arial"/>
          <w:b/>
          <w:sz w:val="26"/>
          <w:szCs w:val="26"/>
        </w:rPr>
        <w:lastRenderedPageBreak/>
        <w:t>Wymagania dodatkowe:</w:t>
      </w:r>
    </w:p>
    <w:p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Arial"/>
          <w:sz w:val="26"/>
          <w:szCs w:val="26"/>
        </w:rPr>
        <w:t>wykształcenie wyższe magisterskie;</w:t>
      </w:r>
    </w:p>
    <w:p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:rsidR="00F071A1" w:rsidRPr="00F071A1" w:rsidRDefault="00F071A1" w:rsidP="00F071A1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:rsidR="00F071A1" w:rsidRPr="00F071A1" w:rsidRDefault="00F071A1" w:rsidP="00F071A1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odporność na stres;</w:t>
      </w:r>
    </w:p>
    <w:p w:rsidR="00F071A1" w:rsidRPr="00F071A1" w:rsidRDefault="00F071A1" w:rsidP="00F071A1">
      <w:pPr>
        <w:numPr>
          <w:ilvl w:val="0"/>
          <w:numId w:val="29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mile widziane dodatkowe kwalifikacje (studia podyplomowe, kursy, szkolenia).</w:t>
      </w:r>
    </w:p>
    <w:p w:rsidR="00F071A1" w:rsidRPr="00F071A1" w:rsidRDefault="00F071A1" w:rsidP="00F071A1">
      <w:pPr>
        <w:tabs>
          <w:tab w:val="left" w:pos="851"/>
        </w:tabs>
        <w:spacing w:after="200" w:line="276" w:lineRule="auto"/>
        <w:ind w:left="720"/>
        <w:contextualSpacing/>
        <w:rPr>
          <w:rFonts w:ascii="Cambria" w:eastAsia="Calibri" w:hAnsi="Cambria" w:cs="Times New Roman"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F071A1">
        <w:rPr>
          <w:rFonts w:ascii="Cambria" w:eastAsia="Calibri" w:hAnsi="Cambria" w:cs="Times New Roman"/>
          <w:b/>
          <w:sz w:val="26"/>
          <w:szCs w:val="26"/>
        </w:rPr>
        <w:tab/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całokształt zabiegów pielęgniarskich świadczonych na rzecz osób starszych i niepełnosprawnych;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tworzenie dokumentacji medycznej;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współpraca z lekarzami świadczącymi usługi na rzecz mieszkańców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uczestników;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obserwacja i ewaluacja stanu fizycznego i psychicznego mieszkańców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uczestników;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poradnictwo w sprawie zdrowego stylu życia;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realizacja programów promocji zdrowia i profilaktyki chorób;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organizacja grup wsparcia;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realizacja szczepień ochronnych;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prowadzenie działań profilaktycznych na rzecz mieszkańców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uczestników należących do grup ryzyka zdrowotnego;</w:t>
      </w:r>
    </w:p>
    <w:p w:rsidR="00F071A1" w:rsidRPr="00F071A1" w:rsidRDefault="00F071A1" w:rsidP="00F071A1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realizacja opieki pielęgnacyjnej u pacjentów w różnych fazach życia </w:t>
      </w:r>
      <w:r w:rsidRPr="00F071A1">
        <w:rPr>
          <w:rFonts w:ascii="Cambria" w:eastAsia="Calibri" w:hAnsi="Cambria" w:cs="Times New Roman"/>
          <w:sz w:val="26"/>
          <w:szCs w:val="26"/>
        </w:rPr>
        <w:br/>
        <w:t>i choroby.</w:t>
      </w:r>
    </w:p>
    <w:p w:rsidR="00F071A1" w:rsidRPr="00F071A1" w:rsidRDefault="00F071A1" w:rsidP="00F071A1">
      <w:pPr>
        <w:autoSpaceDE w:val="0"/>
        <w:autoSpaceDN w:val="0"/>
        <w:adjustRightInd w:val="0"/>
        <w:spacing w:after="0" w:line="276" w:lineRule="auto"/>
        <w:ind w:left="567"/>
        <w:contextualSpacing/>
        <w:rPr>
          <w:rFonts w:ascii="Cambria" w:hAnsi="Cambria" w:cs="Arial-BoldMT"/>
          <w:b/>
          <w:bCs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F071A1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F071A1">
        <w:rPr>
          <w:rFonts w:ascii="Cambria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Pr="00F071A1">
        <w:rPr>
          <w:rFonts w:ascii="Cambria" w:eastAsia="Calibri" w:hAnsi="Cambria" w:cs="Times New Roman"/>
          <w:sz w:val="26"/>
          <w:szCs w:val="26"/>
        </w:rPr>
        <w:t>Ośrodka</w:t>
      </w:r>
      <w:r w:rsidRPr="00F071A1">
        <w:rPr>
          <w:rFonts w:ascii="Cambria" w:hAnsi="Cambria" w:cs="Arial-BoldMT"/>
          <w:bCs/>
          <w:sz w:val="26"/>
          <w:szCs w:val="26"/>
        </w:rPr>
        <w:t>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wymagająca wysiłku fizycznego;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oświetlenie sztuczne;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 xml:space="preserve">praca w budynku </w:t>
      </w:r>
      <w:r w:rsidRPr="00F071A1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F071A1">
        <w:rPr>
          <w:rFonts w:ascii="Cambria" w:hAnsi="Cambria" w:cs="ArialMT"/>
          <w:sz w:val="26"/>
          <w:szCs w:val="26"/>
        </w:rPr>
        <w:t xml:space="preserve">: </w:t>
      </w:r>
      <w:r w:rsidRPr="00F071A1">
        <w:rPr>
          <w:rFonts w:ascii="Cambria" w:hAnsi="Cambria" w:cs="ArialMT"/>
          <w:sz w:val="26"/>
          <w:szCs w:val="26"/>
        </w:rPr>
        <w:br/>
        <w:t xml:space="preserve">ul. </w:t>
      </w:r>
      <w:proofErr w:type="spellStart"/>
      <w:r w:rsidRPr="00F071A1">
        <w:rPr>
          <w:rFonts w:ascii="Cambria" w:hAnsi="Cambria" w:cs="ArialMT"/>
          <w:sz w:val="26"/>
          <w:szCs w:val="26"/>
        </w:rPr>
        <w:t>Kalinowszczyzna</w:t>
      </w:r>
      <w:proofErr w:type="spellEnd"/>
      <w:r w:rsidRPr="00F071A1">
        <w:rPr>
          <w:rFonts w:ascii="Cambria" w:hAnsi="Cambria" w:cs="ArialMT"/>
          <w:sz w:val="26"/>
          <w:szCs w:val="26"/>
        </w:rPr>
        <w:t xml:space="preserve"> 84, 20-201 Lublin;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 systemie zmianowym;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 godzinach: 7</w:t>
      </w:r>
      <w:r w:rsidRPr="00F071A1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F071A1">
        <w:rPr>
          <w:rFonts w:ascii="Cambria" w:hAnsi="Cambria" w:cs="ArialMT"/>
          <w:sz w:val="26"/>
          <w:szCs w:val="26"/>
        </w:rPr>
        <w:t>- 19</w:t>
      </w:r>
      <w:r w:rsidRPr="00F071A1">
        <w:rPr>
          <w:rFonts w:ascii="Cambria" w:hAnsi="Cambria" w:cs="ArialMT"/>
          <w:sz w:val="26"/>
          <w:szCs w:val="26"/>
          <w:vertAlign w:val="superscript"/>
        </w:rPr>
        <w:t>00</w:t>
      </w:r>
      <w:r w:rsidRPr="00F071A1">
        <w:rPr>
          <w:rFonts w:ascii="Cambria" w:hAnsi="Cambria" w:cs="ArialMT"/>
          <w:sz w:val="26"/>
          <w:szCs w:val="26"/>
        </w:rPr>
        <w:t xml:space="preserve"> i 19</w:t>
      </w:r>
      <w:r w:rsidRPr="00F071A1">
        <w:rPr>
          <w:rFonts w:ascii="Cambria" w:hAnsi="Cambria" w:cs="ArialMT"/>
          <w:sz w:val="26"/>
          <w:szCs w:val="26"/>
          <w:vertAlign w:val="superscript"/>
        </w:rPr>
        <w:t>00</w:t>
      </w:r>
      <w:r w:rsidRPr="00F071A1">
        <w:rPr>
          <w:rFonts w:ascii="Cambria" w:hAnsi="Cambria" w:cs="ArialMT"/>
          <w:sz w:val="26"/>
          <w:szCs w:val="26"/>
        </w:rPr>
        <w:t xml:space="preserve"> – 7</w:t>
      </w:r>
      <w:r w:rsidRPr="00F071A1">
        <w:rPr>
          <w:rFonts w:ascii="Cambria" w:hAnsi="Cambria" w:cs="ArialMT"/>
          <w:sz w:val="26"/>
          <w:szCs w:val="26"/>
          <w:vertAlign w:val="superscript"/>
        </w:rPr>
        <w:t>00</w:t>
      </w:r>
      <w:r w:rsidRPr="00F071A1">
        <w:rPr>
          <w:rFonts w:ascii="Cambria" w:hAnsi="Cambria" w:cs="ArialMT"/>
          <w:sz w:val="26"/>
          <w:szCs w:val="26"/>
        </w:rPr>
        <w:t>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w zespole;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t>praca pod presją czasu;</w:t>
      </w:r>
    </w:p>
    <w:p w:rsidR="00F071A1" w:rsidRPr="00F071A1" w:rsidRDefault="00F071A1" w:rsidP="00F071A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F071A1">
        <w:rPr>
          <w:rFonts w:ascii="Cambria" w:hAnsi="Cambria" w:cs="ArialMT"/>
          <w:sz w:val="26"/>
          <w:szCs w:val="26"/>
        </w:rPr>
        <w:lastRenderedPageBreak/>
        <w:t>bezpośredni kontakt z mieszkańcami i uczestnikami.</w:t>
      </w:r>
    </w:p>
    <w:p w:rsidR="00F071A1" w:rsidRPr="00F071A1" w:rsidRDefault="00F071A1" w:rsidP="00F071A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F071A1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F071A1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F071A1">
        <w:rPr>
          <w:rFonts w:ascii="Cambria" w:eastAsia="Calibri" w:hAnsi="Cambria" w:cs="Times New Roman"/>
          <w:sz w:val="26"/>
          <w:szCs w:val="26"/>
        </w:rPr>
        <w:t>kserokopie dokumentu potwierdzającego posiadanie prawa wykonywania zawodu;</w:t>
      </w:r>
    </w:p>
    <w:p w:rsidR="00F071A1" w:rsidRPr="00F071A1" w:rsidRDefault="00F071A1" w:rsidP="00F071A1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F071A1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F071A1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:rsidR="00F071A1" w:rsidRPr="00F071A1" w:rsidRDefault="00F071A1" w:rsidP="00F071A1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:rsidR="00F071A1" w:rsidRPr="00F071A1" w:rsidRDefault="00F071A1" w:rsidP="00F071A1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F071A1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:rsidR="00066CAD" w:rsidRPr="005066B6" w:rsidRDefault="00066CAD" w:rsidP="00066C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:rsidR="00066CAD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>
        <w:rPr>
          <w:rFonts w:ascii="Cambria" w:eastAsia="Calibri" w:hAnsi="Cambria" w:cs="Arial"/>
          <w:b/>
          <w:sz w:val="26"/>
          <w:szCs w:val="26"/>
        </w:rPr>
        <w:t>pielęgniarki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ul. </w:t>
      </w:r>
      <w:proofErr w:type="spellStart"/>
      <w:r w:rsidRPr="005066B6">
        <w:rPr>
          <w:rFonts w:ascii="Cambria" w:eastAsia="Calibri" w:hAnsi="Cambria" w:cs="Arial"/>
          <w:sz w:val="26"/>
          <w:szCs w:val="26"/>
        </w:rPr>
        <w:t>Kalinowszczyzna</w:t>
      </w:r>
      <w:proofErr w:type="spellEnd"/>
      <w:r w:rsidRPr="005066B6">
        <w:rPr>
          <w:rFonts w:ascii="Cambria" w:eastAsia="Calibri" w:hAnsi="Cambria" w:cs="Arial"/>
          <w:sz w:val="26"/>
          <w:szCs w:val="26"/>
        </w:rPr>
        <w:t xml:space="preserve"> 84, 20-201 Lublin</w:t>
      </w:r>
      <w:r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:rsidR="00066CAD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wszystkich wakatów. </w:t>
      </w:r>
    </w:p>
    <w:p w:rsidR="00066CAD" w:rsidRPr="00076BEA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Pr="00076BEA">
        <w:rPr>
          <w:rFonts w:ascii="Cambria" w:eastAsia="Calibri" w:hAnsi="Cambria" w:cs="Arial"/>
          <w:sz w:val="26"/>
          <w:szCs w:val="26"/>
        </w:rPr>
        <w:t xml:space="preserve"> 8 grudnia </w:t>
      </w:r>
      <w:r>
        <w:rPr>
          <w:rFonts w:ascii="Cambria" w:eastAsia="Calibri" w:hAnsi="Cambria" w:cs="Arial"/>
          <w:sz w:val="26"/>
          <w:szCs w:val="26"/>
        </w:rPr>
        <w:br/>
      </w:r>
      <w:r w:rsidRPr="00076BEA">
        <w:rPr>
          <w:rFonts w:ascii="Cambria" w:eastAsia="Calibri" w:hAnsi="Cambria" w:cs="Arial"/>
          <w:sz w:val="26"/>
          <w:szCs w:val="26"/>
        </w:rPr>
        <w:t>2020 r.</w:t>
      </w:r>
      <w:r>
        <w:rPr>
          <w:rFonts w:ascii="Cambria" w:eastAsia="Calibri" w:hAnsi="Cambria" w:cs="Arial"/>
          <w:sz w:val="26"/>
          <w:szCs w:val="26"/>
        </w:rPr>
        <w:t xml:space="preserve"> oraz w przypadku nie obsadzenia wszystkich wakatów w późniejszym terminie.</w:t>
      </w:r>
    </w:p>
    <w:p w:rsidR="00066CAD" w:rsidRPr="005066B6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Pr="00066CAD">
        <w:rPr>
          <w:rFonts w:ascii="Cambria" w:eastAsia="Calibri" w:hAnsi="Cambria" w:cs="Arial"/>
          <w:sz w:val="26"/>
          <w:szCs w:val="26"/>
        </w:rPr>
        <w:t>pielęgniarki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:rsidR="00066CAD" w:rsidRPr="005066B6" w:rsidRDefault="00066CAD" w:rsidP="00066CAD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:rsidR="00066CAD" w:rsidRPr="005066B6" w:rsidRDefault="00066CAD" w:rsidP="00066CAD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Pr="005066B6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  <w:bookmarkStart w:id="0" w:name="_GoBack"/>
      <w:bookmarkEnd w:id="0"/>
    </w:p>
    <w:sectPr w:rsidR="00066CAD" w:rsidRPr="005066B6" w:rsidSect="00F071A1">
      <w:footerReference w:type="default" r:id="rId9"/>
      <w:pgSz w:w="11906" w:h="16838" w:code="9"/>
      <w:pgMar w:top="1418" w:right="1418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6A" w:rsidRDefault="00535B6A" w:rsidP="00383AEB">
      <w:pPr>
        <w:spacing w:after="0" w:line="240" w:lineRule="auto"/>
      </w:pPr>
      <w:r>
        <w:separator/>
      </w:r>
    </w:p>
  </w:endnote>
  <w:endnote w:type="continuationSeparator" w:id="0">
    <w:p w:rsidR="00535B6A" w:rsidRDefault="00535B6A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6A" w:rsidRDefault="00535B6A" w:rsidP="00383AEB">
      <w:pPr>
        <w:spacing w:after="0" w:line="240" w:lineRule="auto"/>
      </w:pPr>
      <w:r>
        <w:separator/>
      </w:r>
    </w:p>
  </w:footnote>
  <w:footnote w:type="continuationSeparator" w:id="0">
    <w:p w:rsidR="00535B6A" w:rsidRDefault="00535B6A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101CD"/>
    <w:multiLevelType w:val="hybridMultilevel"/>
    <w:tmpl w:val="649088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57B6A70"/>
    <w:multiLevelType w:val="hybridMultilevel"/>
    <w:tmpl w:val="A4C49B3C"/>
    <w:lvl w:ilvl="0" w:tplc="F9AE3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1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3"/>
  </w:num>
  <w:num w:numId="17">
    <w:abstractNumId w:val="24"/>
  </w:num>
  <w:num w:numId="18">
    <w:abstractNumId w:val="23"/>
  </w:num>
  <w:num w:numId="19">
    <w:abstractNumId w:val="21"/>
  </w:num>
  <w:num w:numId="20">
    <w:abstractNumId w:val="5"/>
  </w:num>
  <w:num w:numId="21">
    <w:abstractNumId w:val="0"/>
  </w:num>
  <w:num w:numId="22">
    <w:abstractNumId w:val="2"/>
  </w:num>
  <w:num w:numId="23">
    <w:abstractNumId w:val="32"/>
  </w:num>
  <w:num w:numId="24">
    <w:abstractNumId w:val="18"/>
  </w:num>
  <w:num w:numId="25">
    <w:abstractNumId w:val="22"/>
  </w:num>
  <w:num w:numId="26">
    <w:abstractNumId w:val="14"/>
  </w:num>
  <w:num w:numId="27">
    <w:abstractNumId w:val="28"/>
  </w:num>
  <w:num w:numId="28">
    <w:abstractNumId w:val="30"/>
  </w:num>
  <w:num w:numId="29">
    <w:abstractNumId w:val="19"/>
  </w:num>
  <w:num w:numId="30">
    <w:abstractNumId w:val="27"/>
  </w:num>
  <w:num w:numId="31">
    <w:abstractNumId w:val="26"/>
  </w:num>
  <w:num w:numId="32">
    <w:abstractNumId w:val="10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66CAD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B4438"/>
    <w:rsid w:val="004C1B3B"/>
    <w:rsid w:val="004C3B75"/>
    <w:rsid w:val="004E2D15"/>
    <w:rsid w:val="004F28B2"/>
    <w:rsid w:val="005066B6"/>
    <w:rsid w:val="00535B6A"/>
    <w:rsid w:val="00545466"/>
    <w:rsid w:val="005517CD"/>
    <w:rsid w:val="00551CEF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403F"/>
    <w:rsid w:val="007C71D8"/>
    <w:rsid w:val="007E6DEA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C36AD9"/>
    <w:rsid w:val="00C620EA"/>
    <w:rsid w:val="00CF7024"/>
    <w:rsid w:val="00D471D3"/>
    <w:rsid w:val="00D957A1"/>
    <w:rsid w:val="00DD3085"/>
    <w:rsid w:val="00E06027"/>
    <w:rsid w:val="00E15900"/>
    <w:rsid w:val="00E37446"/>
    <w:rsid w:val="00E71418"/>
    <w:rsid w:val="00EF18F5"/>
    <w:rsid w:val="00F071A1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F56E56-0512-49A8-9BAA-6A471AE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Zamowienia Kalina</cp:lastModifiedBy>
  <cp:revision>3</cp:revision>
  <cp:lastPrinted>2020-11-26T12:45:00Z</cp:lastPrinted>
  <dcterms:created xsi:type="dcterms:W3CDTF">2020-11-26T12:48:00Z</dcterms:created>
  <dcterms:modified xsi:type="dcterms:W3CDTF">2020-11-26T14:00:00Z</dcterms:modified>
</cp:coreProperties>
</file>