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0C" w:rsidRPr="00821C79" w:rsidRDefault="008C0788" w:rsidP="008A6D0C">
      <w:pPr>
        <w:spacing w:after="0" w:line="240" w:lineRule="auto"/>
        <w:ind w:left="0" w:right="0" w:firstLine="0"/>
        <w:jc w:val="right"/>
        <w:rPr>
          <w:sz w:val="22"/>
          <w:lang w:val="pl-PL"/>
        </w:rPr>
      </w:pPr>
      <w:r w:rsidRPr="00821C79">
        <w:rPr>
          <w:sz w:val="22"/>
          <w:lang w:val="pl-PL"/>
        </w:rPr>
        <w:t>Załącznik  nr 3</w:t>
      </w:r>
      <w:r w:rsidR="009F070B" w:rsidRPr="00821C79">
        <w:rPr>
          <w:sz w:val="22"/>
          <w:lang w:val="pl-PL"/>
        </w:rPr>
        <w:t xml:space="preserve">  </w:t>
      </w:r>
      <w:r w:rsidR="008A6D0C" w:rsidRPr="00821C79">
        <w:rPr>
          <w:sz w:val="22"/>
          <w:lang w:val="pl-PL"/>
        </w:rPr>
        <w:t xml:space="preserve">do SWZ </w:t>
      </w:r>
    </w:p>
    <w:p w:rsidR="009F070B" w:rsidRPr="00821C79" w:rsidRDefault="009F070B" w:rsidP="009F070B">
      <w:pPr>
        <w:spacing w:after="0" w:line="240" w:lineRule="auto"/>
        <w:ind w:left="0" w:right="0" w:firstLine="0"/>
        <w:jc w:val="right"/>
        <w:rPr>
          <w:sz w:val="22"/>
          <w:lang w:val="pl-PL"/>
        </w:rPr>
      </w:pPr>
    </w:p>
    <w:p w:rsidR="009F070B" w:rsidRDefault="009F070B" w:rsidP="009F070B">
      <w:pPr>
        <w:spacing w:after="0" w:line="240" w:lineRule="auto"/>
        <w:ind w:left="0" w:right="0" w:firstLine="0"/>
        <w:jc w:val="center"/>
        <w:rPr>
          <w:b/>
          <w:sz w:val="22"/>
          <w:lang w:val="pl-PL"/>
        </w:rPr>
      </w:pPr>
      <w:r w:rsidRPr="00821C79">
        <w:rPr>
          <w:b/>
          <w:sz w:val="22"/>
          <w:lang w:val="pl-PL"/>
        </w:rPr>
        <w:t>WYKAZ</w:t>
      </w:r>
    </w:p>
    <w:p w:rsidR="00C11C79" w:rsidRPr="00821C79" w:rsidRDefault="00C11C79" w:rsidP="009F070B">
      <w:pPr>
        <w:spacing w:after="0" w:line="240" w:lineRule="auto"/>
        <w:ind w:left="0" w:right="0" w:firstLine="0"/>
        <w:jc w:val="center"/>
        <w:rPr>
          <w:sz w:val="22"/>
          <w:lang w:val="pl-PL"/>
        </w:rPr>
      </w:pPr>
    </w:p>
    <w:p w:rsidR="009F070B" w:rsidRPr="00821C79" w:rsidRDefault="009F070B" w:rsidP="009F070B">
      <w:pPr>
        <w:spacing w:after="14" w:line="256" w:lineRule="auto"/>
        <w:ind w:left="0" w:right="0" w:firstLine="0"/>
        <w:jc w:val="center"/>
        <w:rPr>
          <w:b/>
          <w:sz w:val="22"/>
          <w:lang w:val="pl-PL"/>
        </w:rPr>
      </w:pPr>
      <w:r w:rsidRPr="00821C79">
        <w:rPr>
          <w:b/>
          <w:sz w:val="22"/>
          <w:lang w:val="pl-PL"/>
        </w:rPr>
        <w:t>kursów porannych i popołudniowych w Środowiskowym Domu Samopomocy „Mozaika” w ok</w:t>
      </w:r>
      <w:r w:rsidR="003001E3">
        <w:rPr>
          <w:b/>
          <w:sz w:val="22"/>
          <w:lang w:val="pl-PL"/>
        </w:rPr>
        <w:t>resie  od 27.10.2021 r. do 26</w:t>
      </w:r>
      <w:r w:rsidR="002927DC">
        <w:rPr>
          <w:b/>
          <w:sz w:val="22"/>
          <w:lang w:val="pl-PL"/>
        </w:rPr>
        <w:t>.09</w:t>
      </w:r>
      <w:r w:rsidRPr="00821C79">
        <w:rPr>
          <w:b/>
          <w:sz w:val="22"/>
          <w:lang w:val="pl-PL"/>
        </w:rPr>
        <w:t xml:space="preserve">.2022 r. </w:t>
      </w:r>
    </w:p>
    <w:p w:rsidR="009F070B" w:rsidRDefault="009F070B" w:rsidP="009F070B">
      <w:pPr>
        <w:spacing w:after="0" w:line="256" w:lineRule="auto"/>
        <w:ind w:left="0" w:right="0" w:firstLine="0"/>
        <w:rPr>
          <w:sz w:val="22"/>
          <w:lang w:val="pl-PL"/>
        </w:rPr>
      </w:pPr>
    </w:p>
    <w:tbl>
      <w:tblPr>
        <w:tblW w:w="14640" w:type="dxa"/>
        <w:tblInd w:w="-10" w:type="dxa"/>
        <w:tblCellMar>
          <w:top w:w="40" w:type="dxa"/>
          <w:left w:w="42" w:type="dxa"/>
          <w:right w:w="19" w:type="dxa"/>
        </w:tblCellMar>
        <w:tblLook w:val="04A0" w:firstRow="1" w:lastRow="0" w:firstColumn="1" w:lastColumn="0" w:noHBand="0" w:noVBand="1"/>
      </w:tblPr>
      <w:tblGrid>
        <w:gridCol w:w="1883"/>
        <w:gridCol w:w="428"/>
        <w:gridCol w:w="555"/>
        <w:gridCol w:w="1724"/>
        <w:gridCol w:w="428"/>
        <w:gridCol w:w="491"/>
        <w:gridCol w:w="1970"/>
        <w:gridCol w:w="466"/>
        <w:gridCol w:w="521"/>
        <w:gridCol w:w="2109"/>
        <w:gridCol w:w="563"/>
        <w:gridCol w:w="561"/>
        <w:gridCol w:w="1830"/>
        <w:gridCol w:w="564"/>
        <w:gridCol w:w="547"/>
      </w:tblGrid>
      <w:tr w:rsidR="00B607D5" w:rsidRPr="00821C79" w:rsidTr="006D25DB">
        <w:trPr>
          <w:trHeight w:val="437"/>
        </w:trPr>
        <w:tc>
          <w:tcPr>
            <w:tcW w:w="146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KURSY   PORANNE</w:t>
            </w:r>
          </w:p>
        </w:tc>
      </w:tr>
      <w:tr w:rsidR="00B607D5" w:rsidRPr="00F96804" w:rsidTr="004A73F7">
        <w:trPr>
          <w:trHeight w:val="365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Poniedziałek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Default="005D592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5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  <w:p w:rsidR="005D5925" w:rsidRPr="00821C79" w:rsidRDefault="005D592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Wtorek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5D592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6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19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Środa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F96804" w:rsidP="00F96804">
            <w:pPr>
              <w:spacing w:after="0" w:line="256" w:lineRule="auto"/>
              <w:ind w:left="0" w:right="19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Czwartek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F96804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4A73F7">
              <w:rPr>
                <w:b/>
                <w:sz w:val="22"/>
                <w:lang w:val="pl-PL"/>
              </w:rPr>
              <w:t xml:space="preserve">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Piątek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F96804" w:rsidRDefault="00F96804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F96804">
              <w:rPr>
                <w:b/>
                <w:sz w:val="22"/>
                <w:lang w:val="pl-PL"/>
              </w:rPr>
              <w:t>6</w:t>
            </w:r>
            <w:r w:rsidR="004A73F7" w:rsidRPr="00F96804">
              <w:rPr>
                <w:b/>
                <w:sz w:val="22"/>
                <w:lang w:val="pl-PL"/>
              </w:rPr>
              <w:t xml:space="preserve"> </w:t>
            </w:r>
            <w:r w:rsidR="00B607D5" w:rsidRPr="00F96804">
              <w:rPr>
                <w:b/>
                <w:sz w:val="22"/>
                <w:lang w:val="pl-PL"/>
              </w:rPr>
              <w:t>os</w:t>
            </w:r>
          </w:p>
        </w:tc>
      </w:tr>
      <w:tr w:rsidR="005D5925" w:rsidRPr="00821C79" w:rsidTr="004A73F7">
        <w:trPr>
          <w:trHeight w:val="36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6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3F7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3F7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1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63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6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9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9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</w:tbl>
    <w:p w:rsidR="00B607D5" w:rsidRDefault="00B607D5" w:rsidP="009F070B">
      <w:pPr>
        <w:spacing w:after="0" w:line="256" w:lineRule="auto"/>
        <w:ind w:left="0" w:right="0" w:firstLine="0"/>
        <w:rPr>
          <w:sz w:val="22"/>
          <w:lang w:val="pl-PL"/>
        </w:rPr>
      </w:pPr>
    </w:p>
    <w:p w:rsidR="00821C79" w:rsidRDefault="00821C79" w:rsidP="006D25DB">
      <w:pPr>
        <w:spacing w:after="14" w:line="256" w:lineRule="auto"/>
        <w:ind w:left="0" w:right="0" w:firstLine="0"/>
        <w:rPr>
          <w:sz w:val="22"/>
          <w:lang w:val="pl-PL"/>
        </w:rPr>
      </w:pPr>
    </w:p>
    <w:p w:rsidR="006D25DB" w:rsidRDefault="006D25DB" w:rsidP="006D25DB">
      <w:pPr>
        <w:spacing w:after="14" w:line="256" w:lineRule="auto"/>
        <w:ind w:left="0" w:right="0" w:firstLine="0"/>
        <w:rPr>
          <w:sz w:val="22"/>
          <w:lang w:val="pl-PL"/>
        </w:rPr>
      </w:pPr>
    </w:p>
    <w:p w:rsidR="009F070B" w:rsidRPr="004A73F7" w:rsidRDefault="008A6D0C" w:rsidP="008A6D0C">
      <w:pPr>
        <w:spacing w:after="14" w:line="256" w:lineRule="auto"/>
        <w:ind w:left="23" w:right="0" w:firstLine="0"/>
        <w:rPr>
          <w:color w:val="000000" w:themeColor="text1"/>
          <w:sz w:val="28"/>
          <w:szCs w:val="28"/>
          <w:lang w:val="pl-PL"/>
        </w:rPr>
      </w:pPr>
      <w:r w:rsidRPr="00821C79">
        <w:rPr>
          <w:sz w:val="22"/>
          <w:lang w:val="pl-PL"/>
        </w:rPr>
        <w:t xml:space="preserve">1. </w:t>
      </w:r>
      <w:r w:rsidR="009F070B" w:rsidRPr="00821C79">
        <w:rPr>
          <w:sz w:val="22"/>
          <w:lang w:val="pl-PL"/>
        </w:rPr>
        <w:t xml:space="preserve">Łączna długość trasy dla kursów porannych od poniedziałku do piątku wynosi </w:t>
      </w:r>
      <w:r w:rsidR="00EA13C1" w:rsidRPr="004A73F7">
        <w:rPr>
          <w:b/>
          <w:color w:val="000000" w:themeColor="text1"/>
          <w:sz w:val="28"/>
          <w:szCs w:val="28"/>
          <w:lang w:val="pl-PL"/>
        </w:rPr>
        <w:t>130</w:t>
      </w:r>
      <w:r w:rsidR="009F070B" w:rsidRPr="004A73F7">
        <w:rPr>
          <w:b/>
          <w:color w:val="000000" w:themeColor="text1"/>
          <w:sz w:val="28"/>
          <w:szCs w:val="28"/>
          <w:lang w:val="pl-PL"/>
        </w:rPr>
        <w:t xml:space="preserve"> km</w:t>
      </w:r>
      <w:r w:rsidR="009F070B" w:rsidRPr="004A73F7">
        <w:rPr>
          <w:color w:val="000000" w:themeColor="text1"/>
          <w:sz w:val="28"/>
          <w:szCs w:val="28"/>
          <w:lang w:val="pl-PL"/>
        </w:rPr>
        <w:t xml:space="preserve"> </w:t>
      </w:r>
    </w:p>
    <w:p w:rsidR="009F070B" w:rsidRPr="00821C79" w:rsidRDefault="008A6D0C" w:rsidP="008A6D0C">
      <w:pPr>
        <w:spacing w:after="14" w:line="256" w:lineRule="auto"/>
        <w:ind w:left="23" w:right="0" w:firstLine="0"/>
        <w:rPr>
          <w:sz w:val="22"/>
          <w:lang w:val="pl-PL"/>
        </w:rPr>
      </w:pPr>
      <w:r w:rsidRPr="00821C79">
        <w:rPr>
          <w:sz w:val="22"/>
          <w:lang w:val="pl-PL"/>
        </w:rPr>
        <w:t xml:space="preserve">2. </w:t>
      </w:r>
      <w:r w:rsidR="009F070B" w:rsidRPr="00821C79">
        <w:rPr>
          <w:sz w:val="22"/>
          <w:lang w:val="pl-PL"/>
        </w:rPr>
        <w:t xml:space="preserve">Wyszczególnione ulice w poszczególne dni tygodnia od poniedziałku do piątku są wskazane  przez Zamawiającego </w:t>
      </w:r>
      <w:r w:rsidR="003B4692">
        <w:rPr>
          <w:sz w:val="22"/>
          <w:lang w:val="pl-PL"/>
        </w:rPr>
        <w:t xml:space="preserve">w kolejności </w:t>
      </w:r>
      <w:r w:rsidR="004040F1">
        <w:rPr>
          <w:sz w:val="22"/>
          <w:lang w:val="pl-PL"/>
        </w:rPr>
        <w:t>jazdy</w:t>
      </w:r>
      <w:r w:rsidR="009F070B" w:rsidRPr="00821C79">
        <w:rPr>
          <w:sz w:val="22"/>
          <w:lang w:val="pl-PL"/>
        </w:rPr>
        <w:t>.</w:t>
      </w:r>
    </w:p>
    <w:p w:rsidR="009F070B" w:rsidRPr="00821C79" w:rsidRDefault="008A6D0C" w:rsidP="008A6D0C">
      <w:pPr>
        <w:spacing w:after="14" w:line="256" w:lineRule="auto"/>
        <w:ind w:left="23" w:right="0" w:firstLine="0"/>
        <w:rPr>
          <w:sz w:val="22"/>
          <w:lang w:val="pl-PL"/>
        </w:rPr>
      </w:pPr>
      <w:r w:rsidRPr="00821C79">
        <w:rPr>
          <w:sz w:val="22"/>
          <w:lang w:val="pl-PL"/>
        </w:rPr>
        <w:t>3</w:t>
      </w:r>
      <w:r w:rsidRPr="00821C79">
        <w:rPr>
          <w:color w:val="5B9BD5" w:themeColor="accent1"/>
          <w:sz w:val="22"/>
          <w:lang w:val="pl-PL"/>
        </w:rPr>
        <w:t xml:space="preserve">. </w:t>
      </w:r>
      <w:r w:rsidR="009F070B" w:rsidRPr="00821C79">
        <w:rPr>
          <w:color w:val="5B9BD5" w:themeColor="accent1"/>
          <w:sz w:val="22"/>
          <w:lang w:val="pl-PL"/>
        </w:rPr>
        <w:t>Legenda</w:t>
      </w:r>
      <w:r w:rsidR="009F070B" w:rsidRPr="00821C79">
        <w:rPr>
          <w:sz w:val="22"/>
          <w:lang w:val="pl-PL"/>
        </w:rPr>
        <w:t>:  BW- osoba nie korzystająca z wózka , W- osoba korzystająca z wózka, os- ilość uczestników w danym dniu</w:t>
      </w:r>
      <w:r w:rsidR="004040F1">
        <w:rPr>
          <w:sz w:val="22"/>
          <w:lang w:val="pl-PL"/>
        </w:rPr>
        <w:t xml:space="preserve"> tygodnia</w:t>
      </w:r>
    </w:p>
    <w:p w:rsidR="009F070B" w:rsidRDefault="009F070B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p w:rsidR="004A73F7" w:rsidRDefault="004A73F7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p w:rsidR="00145D55" w:rsidRDefault="00145D55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p w:rsidR="00C11C79" w:rsidRDefault="00C11C79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tbl>
      <w:tblPr>
        <w:tblW w:w="14749" w:type="dxa"/>
        <w:tblInd w:w="-10" w:type="dxa"/>
        <w:tblCellMar>
          <w:top w:w="40" w:type="dxa"/>
          <w:left w:w="42" w:type="dxa"/>
          <w:right w:w="19" w:type="dxa"/>
        </w:tblCellMar>
        <w:tblLook w:val="04A0" w:firstRow="1" w:lastRow="0" w:firstColumn="1" w:lastColumn="0" w:noHBand="0" w:noVBand="1"/>
      </w:tblPr>
      <w:tblGrid>
        <w:gridCol w:w="1881"/>
        <w:gridCol w:w="443"/>
        <w:gridCol w:w="554"/>
        <w:gridCol w:w="1724"/>
        <w:gridCol w:w="428"/>
        <w:gridCol w:w="649"/>
        <w:gridCol w:w="1818"/>
        <w:gridCol w:w="560"/>
        <w:gridCol w:w="598"/>
        <w:gridCol w:w="1931"/>
        <w:gridCol w:w="558"/>
        <w:gridCol w:w="559"/>
        <w:gridCol w:w="1912"/>
        <w:gridCol w:w="480"/>
        <w:gridCol w:w="654"/>
      </w:tblGrid>
      <w:tr w:rsidR="00B607D5" w:rsidRPr="00821C79" w:rsidTr="004109A6">
        <w:trPr>
          <w:trHeight w:val="437"/>
        </w:trPr>
        <w:tc>
          <w:tcPr>
            <w:tcW w:w="1474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lastRenderedPageBreak/>
              <w:t xml:space="preserve">KURSY   POPOŁUDNIOWE </w:t>
            </w:r>
          </w:p>
        </w:tc>
      </w:tr>
      <w:tr w:rsidR="004109A6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Poniedziałek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4109A6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10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Wtorek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4109A6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13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19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Środa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F96804" w:rsidRDefault="004109A6" w:rsidP="006D25DB">
            <w:pPr>
              <w:spacing w:after="0" w:line="256" w:lineRule="auto"/>
              <w:ind w:left="0" w:right="19" w:firstLine="0"/>
              <w:jc w:val="center"/>
              <w:rPr>
                <w:b/>
                <w:sz w:val="22"/>
                <w:lang w:val="pl-PL"/>
              </w:rPr>
            </w:pPr>
            <w:r w:rsidRPr="00F96804">
              <w:rPr>
                <w:b/>
                <w:sz w:val="22"/>
                <w:lang w:val="pl-PL"/>
              </w:rPr>
              <w:t xml:space="preserve">10 </w:t>
            </w:r>
            <w:r w:rsidR="00B607D5" w:rsidRPr="00F96804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Czwartek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1F2825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12</w:t>
            </w:r>
            <w:r w:rsidR="004109A6">
              <w:rPr>
                <w:b/>
                <w:sz w:val="22"/>
                <w:lang w:val="pl-PL"/>
              </w:rPr>
              <w:t xml:space="preserve">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Piątek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F96804" w:rsidRDefault="004109A6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F96804">
              <w:rPr>
                <w:b/>
                <w:sz w:val="22"/>
                <w:lang w:val="pl-PL"/>
              </w:rPr>
              <w:t xml:space="preserve">13 </w:t>
            </w:r>
            <w:r w:rsidR="00B607D5" w:rsidRPr="00F96804">
              <w:rPr>
                <w:b/>
                <w:sz w:val="22"/>
                <w:lang w:val="pl-PL"/>
              </w:rPr>
              <w:t>os</w:t>
            </w:r>
          </w:p>
        </w:tc>
      </w:tr>
      <w:tr w:rsidR="004109A6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1F2825" w:rsidRDefault="001F2825" w:rsidP="004109A6">
            <w:pPr>
              <w:spacing w:after="0" w:line="240" w:lineRule="auto"/>
              <w:ind w:left="0" w:right="0" w:firstLine="0"/>
              <w:rPr>
                <w:b/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Nowowiejskiego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86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86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63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Wallenroda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Wallenroda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Szafirowa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Kosmonautów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Podzamcze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Podzamcze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Lubartowska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Lubartowska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Podzamcze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</w:tbl>
    <w:p w:rsidR="009F070B" w:rsidRPr="00821C79" w:rsidRDefault="008A6D0C" w:rsidP="004109A6">
      <w:pPr>
        <w:spacing w:after="14" w:line="256" w:lineRule="auto"/>
        <w:ind w:left="0" w:right="0" w:firstLine="0"/>
        <w:jc w:val="both"/>
        <w:rPr>
          <w:color w:val="FF0000"/>
          <w:sz w:val="22"/>
          <w:lang w:val="pl-PL"/>
        </w:rPr>
      </w:pPr>
      <w:r w:rsidRPr="00821C79">
        <w:rPr>
          <w:sz w:val="22"/>
          <w:lang w:val="pl-PL"/>
        </w:rPr>
        <w:t xml:space="preserve">1. </w:t>
      </w:r>
      <w:r w:rsidR="009F070B" w:rsidRPr="00821C79">
        <w:rPr>
          <w:sz w:val="22"/>
          <w:lang w:val="pl-PL"/>
        </w:rPr>
        <w:t xml:space="preserve">Łączna długość trasy dla kursów popołudniowych od poniedziałku do piątku wynosi </w:t>
      </w:r>
      <w:r w:rsidR="00EA13C1" w:rsidRPr="004A73F7">
        <w:rPr>
          <w:b/>
          <w:color w:val="000000" w:themeColor="text1"/>
          <w:sz w:val="28"/>
          <w:szCs w:val="28"/>
          <w:lang w:val="pl-PL"/>
        </w:rPr>
        <w:t>270</w:t>
      </w:r>
      <w:r w:rsidR="009F070B" w:rsidRPr="004A73F7">
        <w:rPr>
          <w:b/>
          <w:color w:val="000000" w:themeColor="text1"/>
          <w:sz w:val="28"/>
          <w:szCs w:val="28"/>
          <w:lang w:val="pl-PL"/>
        </w:rPr>
        <w:t xml:space="preserve"> km</w:t>
      </w:r>
      <w:r w:rsidR="009F070B" w:rsidRPr="004A73F7">
        <w:rPr>
          <w:color w:val="000000" w:themeColor="text1"/>
          <w:sz w:val="22"/>
          <w:lang w:val="pl-PL"/>
        </w:rPr>
        <w:t xml:space="preserve"> </w:t>
      </w:r>
    </w:p>
    <w:p w:rsidR="009F070B" w:rsidRPr="00821C79" w:rsidRDefault="008A6D0C" w:rsidP="004109A6">
      <w:pPr>
        <w:spacing w:after="14" w:line="256" w:lineRule="auto"/>
        <w:ind w:left="0" w:right="0" w:firstLine="0"/>
        <w:jc w:val="both"/>
        <w:rPr>
          <w:sz w:val="22"/>
          <w:lang w:val="pl-PL"/>
        </w:rPr>
      </w:pPr>
      <w:r w:rsidRPr="00821C79">
        <w:rPr>
          <w:sz w:val="22"/>
          <w:lang w:val="pl-PL"/>
        </w:rPr>
        <w:t xml:space="preserve">2. </w:t>
      </w:r>
      <w:r w:rsidR="009F070B" w:rsidRPr="00821C79">
        <w:rPr>
          <w:sz w:val="22"/>
          <w:lang w:val="pl-PL"/>
        </w:rPr>
        <w:t xml:space="preserve">Wyszczególnione ulice w poszczególne dni tygodnia od poniedziałku do piątku są wskazane  przez Zamawiającego w </w:t>
      </w:r>
      <w:r w:rsidR="004040F1">
        <w:rPr>
          <w:sz w:val="22"/>
          <w:lang w:val="pl-PL"/>
        </w:rPr>
        <w:t>kolejności jazdy</w:t>
      </w:r>
      <w:r w:rsidR="009F070B" w:rsidRPr="00821C79">
        <w:rPr>
          <w:sz w:val="22"/>
          <w:lang w:val="pl-PL"/>
        </w:rPr>
        <w:t>.</w:t>
      </w:r>
    </w:p>
    <w:p w:rsidR="009F070B" w:rsidRPr="00821C79" w:rsidRDefault="008A6D0C" w:rsidP="004109A6">
      <w:pPr>
        <w:spacing w:after="14" w:line="256" w:lineRule="auto"/>
        <w:ind w:left="0" w:right="0" w:firstLine="0"/>
        <w:jc w:val="both"/>
        <w:rPr>
          <w:sz w:val="22"/>
          <w:lang w:val="pl-PL"/>
        </w:rPr>
      </w:pPr>
      <w:r w:rsidRPr="00821C79">
        <w:rPr>
          <w:sz w:val="22"/>
          <w:lang w:val="pl-PL"/>
        </w:rPr>
        <w:t xml:space="preserve">3. </w:t>
      </w:r>
      <w:r w:rsidR="009F070B" w:rsidRPr="00821C79">
        <w:rPr>
          <w:sz w:val="22"/>
          <w:lang w:val="pl-PL"/>
        </w:rPr>
        <w:t>Legenda:  BW- osoba nie korzystająca z wózka , W- osoba korzystająca z wózka, os- ilość uczestników w danym dniu</w:t>
      </w:r>
    </w:p>
    <w:p w:rsidR="004040F1" w:rsidRDefault="004040F1" w:rsidP="004109A6">
      <w:pPr>
        <w:ind w:left="0" w:right="-30" w:firstLine="0"/>
        <w:jc w:val="both"/>
        <w:rPr>
          <w:color w:val="auto"/>
          <w:sz w:val="22"/>
          <w:lang w:val="pl-PL"/>
        </w:rPr>
      </w:pPr>
      <w:r w:rsidRPr="004A73F7">
        <w:rPr>
          <w:b/>
          <w:sz w:val="22"/>
          <w:lang w:val="pl-PL"/>
        </w:rPr>
        <w:t>4</w:t>
      </w:r>
      <w:r w:rsidR="008A6D0C" w:rsidRPr="004A73F7">
        <w:rPr>
          <w:b/>
          <w:sz w:val="22"/>
          <w:lang w:val="pl-PL"/>
        </w:rPr>
        <w:t xml:space="preserve">. </w:t>
      </w:r>
      <w:r w:rsidR="009F070B" w:rsidRPr="004A73F7">
        <w:rPr>
          <w:b/>
          <w:color w:val="auto"/>
          <w:sz w:val="22"/>
          <w:lang w:val="pl-PL"/>
        </w:rPr>
        <w:t>Zamawiający szacuje, że Wykonawca przyjmuje do wyliczenia szacunkową ilość</w:t>
      </w:r>
      <w:r w:rsidR="008A6D0C" w:rsidRPr="004A73F7">
        <w:rPr>
          <w:b/>
          <w:sz w:val="22"/>
          <w:lang w:val="pl-PL"/>
        </w:rPr>
        <w:t xml:space="preserve"> </w:t>
      </w:r>
      <w:r w:rsidRPr="004A73F7">
        <w:rPr>
          <w:b/>
          <w:color w:val="auto"/>
          <w:sz w:val="22"/>
          <w:lang w:val="pl-PL"/>
        </w:rPr>
        <w:t xml:space="preserve">kilometrów w ilości – </w:t>
      </w:r>
      <w:r w:rsidR="004A73F7">
        <w:rPr>
          <w:b/>
          <w:color w:val="auto"/>
          <w:sz w:val="22"/>
          <w:u w:val="single"/>
          <w:lang w:val="pl-PL"/>
        </w:rPr>
        <w:t>400</w:t>
      </w:r>
      <w:r w:rsidR="008A6D0C" w:rsidRPr="001D17AC">
        <w:rPr>
          <w:b/>
          <w:color w:val="auto"/>
          <w:sz w:val="22"/>
          <w:u w:val="single"/>
          <w:lang w:val="pl-PL"/>
        </w:rPr>
        <w:t xml:space="preserve"> km </w:t>
      </w:r>
      <w:r w:rsidRPr="001D17AC">
        <w:rPr>
          <w:b/>
          <w:color w:val="auto"/>
          <w:sz w:val="22"/>
          <w:u w:val="single"/>
          <w:lang w:val="pl-PL"/>
        </w:rPr>
        <w:t xml:space="preserve">tygodniowo </w:t>
      </w:r>
      <w:r w:rsidR="009F070B" w:rsidRPr="001D17AC">
        <w:rPr>
          <w:b/>
          <w:color w:val="auto"/>
          <w:sz w:val="22"/>
          <w:u w:val="single"/>
          <w:lang w:val="pl-PL"/>
        </w:rPr>
        <w:t>kursów</w:t>
      </w:r>
      <w:r w:rsidR="009F070B" w:rsidRPr="00821C79">
        <w:rPr>
          <w:color w:val="auto"/>
          <w:sz w:val="22"/>
          <w:lang w:val="pl-PL"/>
        </w:rPr>
        <w:t xml:space="preserve"> porannych</w:t>
      </w:r>
    </w:p>
    <w:p w:rsidR="009F070B" w:rsidRPr="004040F1" w:rsidRDefault="009F070B" w:rsidP="004109A6">
      <w:pPr>
        <w:ind w:left="0" w:right="-30" w:firstLine="0"/>
        <w:jc w:val="both"/>
        <w:rPr>
          <w:color w:val="000000" w:themeColor="text1"/>
          <w:sz w:val="22"/>
          <w:lang w:val="pl-PL"/>
        </w:rPr>
      </w:pPr>
      <w:r w:rsidRPr="00821C79">
        <w:rPr>
          <w:color w:val="auto"/>
          <w:sz w:val="22"/>
          <w:lang w:val="pl-PL"/>
        </w:rPr>
        <w:t xml:space="preserve"> i popołudniowych,  co daje szacunkową </w:t>
      </w:r>
      <w:r w:rsidRPr="003001E3">
        <w:rPr>
          <w:b/>
          <w:color w:val="auto"/>
          <w:sz w:val="22"/>
          <w:u w:val="single"/>
          <w:lang w:val="pl-PL"/>
        </w:rPr>
        <w:t xml:space="preserve">ilość </w:t>
      </w:r>
      <w:r w:rsidR="003001E3" w:rsidRPr="003001E3">
        <w:rPr>
          <w:b/>
          <w:color w:val="auto"/>
          <w:sz w:val="22"/>
          <w:u w:val="single"/>
          <w:lang w:val="pl-PL"/>
        </w:rPr>
        <w:t>kilom</w:t>
      </w:r>
      <w:bookmarkStart w:id="0" w:name="_GoBack"/>
      <w:bookmarkEnd w:id="0"/>
      <w:r w:rsidR="003001E3" w:rsidRPr="003001E3">
        <w:rPr>
          <w:b/>
          <w:color w:val="auto"/>
          <w:sz w:val="22"/>
          <w:u w:val="single"/>
          <w:lang w:val="pl-PL"/>
        </w:rPr>
        <w:t>etrów podczas</w:t>
      </w:r>
      <w:r w:rsidRPr="003001E3">
        <w:rPr>
          <w:b/>
          <w:color w:val="auto"/>
          <w:sz w:val="22"/>
          <w:u w:val="single"/>
          <w:lang w:val="pl-PL"/>
        </w:rPr>
        <w:t xml:space="preserve"> wykonania przedmiotu zamówienia w ilości  ok. </w:t>
      </w:r>
      <w:r w:rsidR="003001E3" w:rsidRPr="003001E3">
        <w:rPr>
          <w:b/>
          <w:color w:val="000000" w:themeColor="text1"/>
          <w:sz w:val="22"/>
          <w:u w:val="single"/>
          <w:lang w:val="pl-PL"/>
        </w:rPr>
        <w:t xml:space="preserve">19.430  </w:t>
      </w:r>
      <w:r w:rsidRPr="003001E3">
        <w:rPr>
          <w:b/>
          <w:color w:val="000000" w:themeColor="text1"/>
          <w:sz w:val="22"/>
          <w:u w:val="single"/>
          <w:lang w:val="pl-PL"/>
        </w:rPr>
        <w:t>km</w:t>
      </w:r>
      <w:r w:rsidRPr="004040F1">
        <w:rPr>
          <w:color w:val="000000" w:themeColor="text1"/>
          <w:sz w:val="22"/>
          <w:lang w:val="pl-PL"/>
        </w:rPr>
        <w:t xml:space="preserve"> </w:t>
      </w:r>
    </w:p>
    <w:sectPr w:rsidR="009F070B" w:rsidRPr="004040F1" w:rsidSect="009F0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0ED"/>
    <w:multiLevelType w:val="hybridMultilevel"/>
    <w:tmpl w:val="193EB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2116"/>
    <w:multiLevelType w:val="hybridMultilevel"/>
    <w:tmpl w:val="FAD8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A"/>
    <w:rsid w:val="00145D55"/>
    <w:rsid w:val="00173AEA"/>
    <w:rsid w:val="001B65BA"/>
    <w:rsid w:val="001D17AC"/>
    <w:rsid w:val="001F2825"/>
    <w:rsid w:val="00204AC8"/>
    <w:rsid w:val="00242DFB"/>
    <w:rsid w:val="002927DC"/>
    <w:rsid w:val="003001E3"/>
    <w:rsid w:val="00383848"/>
    <w:rsid w:val="003B4692"/>
    <w:rsid w:val="003E6029"/>
    <w:rsid w:val="003F6B64"/>
    <w:rsid w:val="004040F1"/>
    <w:rsid w:val="004109A6"/>
    <w:rsid w:val="004A73F7"/>
    <w:rsid w:val="00557316"/>
    <w:rsid w:val="005D5925"/>
    <w:rsid w:val="006A0518"/>
    <w:rsid w:val="006C1CA8"/>
    <w:rsid w:val="006D25DB"/>
    <w:rsid w:val="00821C79"/>
    <w:rsid w:val="008A6D0C"/>
    <w:rsid w:val="008C0788"/>
    <w:rsid w:val="009B2C5A"/>
    <w:rsid w:val="009F070B"/>
    <w:rsid w:val="00B607D5"/>
    <w:rsid w:val="00BE5CBA"/>
    <w:rsid w:val="00C11C79"/>
    <w:rsid w:val="00E45785"/>
    <w:rsid w:val="00EA13C1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DE72"/>
  <w15:chartTrackingRefBased/>
  <w15:docId w15:val="{46F294F6-1B97-411A-8543-7E1C9EB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70B"/>
    <w:pPr>
      <w:spacing w:after="3" w:line="264" w:lineRule="auto"/>
      <w:ind w:left="10" w:right="680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24</cp:revision>
  <dcterms:created xsi:type="dcterms:W3CDTF">2021-08-17T10:58:00Z</dcterms:created>
  <dcterms:modified xsi:type="dcterms:W3CDTF">2021-09-23T11:40:00Z</dcterms:modified>
</cp:coreProperties>
</file>