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DD" w:rsidRPr="009C573F" w:rsidRDefault="00B607DD" w:rsidP="00160C5D">
      <w:pPr>
        <w:pStyle w:val="NormalnyWeb"/>
        <w:pageBreakBefore/>
        <w:spacing w:before="0" w:beforeAutospacing="0" w:after="0"/>
        <w:jc w:val="right"/>
        <w:rPr>
          <w:sz w:val="22"/>
          <w:szCs w:val="22"/>
        </w:rPr>
      </w:pPr>
      <w:r w:rsidRPr="009C573F">
        <w:rPr>
          <w:sz w:val="22"/>
          <w:szCs w:val="22"/>
        </w:rPr>
        <w:t>Załącznik nr 1</w:t>
      </w:r>
      <w:r w:rsidR="00ED2CF1" w:rsidRPr="009C573F">
        <w:rPr>
          <w:sz w:val="22"/>
          <w:szCs w:val="22"/>
        </w:rPr>
        <w:t xml:space="preserve"> do SWZ</w:t>
      </w:r>
    </w:p>
    <w:p w:rsidR="00B607DD" w:rsidRPr="009C573F" w:rsidRDefault="00B607D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607DD" w:rsidRPr="009C573F" w:rsidRDefault="00B607D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4059C" w:rsidRPr="008A6096" w:rsidRDefault="00B607DD" w:rsidP="00160C5D">
      <w:pPr>
        <w:pStyle w:val="NormalnyWeb"/>
        <w:spacing w:before="0" w:beforeAutospacing="0" w:after="0"/>
        <w:jc w:val="center"/>
        <w:rPr>
          <w:sz w:val="22"/>
          <w:szCs w:val="22"/>
          <w:u w:val="single"/>
        </w:rPr>
      </w:pPr>
      <w:r w:rsidRPr="008A6096">
        <w:rPr>
          <w:b/>
          <w:bCs/>
          <w:sz w:val="22"/>
          <w:szCs w:val="22"/>
          <w:u w:val="single"/>
        </w:rPr>
        <w:t>SZCZEGÓŁOWY</w:t>
      </w:r>
    </w:p>
    <w:p w:rsidR="00B607DD" w:rsidRPr="008A6096" w:rsidRDefault="00B607DD" w:rsidP="00160C5D">
      <w:pPr>
        <w:pStyle w:val="NormalnyWeb"/>
        <w:spacing w:before="0" w:beforeAutospacing="0" w:after="0"/>
        <w:jc w:val="center"/>
        <w:rPr>
          <w:b/>
          <w:bCs/>
          <w:sz w:val="22"/>
          <w:szCs w:val="22"/>
          <w:u w:val="single"/>
        </w:rPr>
      </w:pPr>
      <w:r w:rsidRPr="008A6096">
        <w:rPr>
          <w:b/>
          <w:bCs/>
          <w:sz w:val="22"/>
          <w:szCs w:val="22"/>
          <w:u w:val="single"/>
        </w:rPr>
        <w:t>OPIS PRZEDMIOTU ZAMÓWIENIA</w:t>
      </w:r>
    </w:p>
    <w:p w:rsidR="00ED2CF1" w:rsidRPr="009C573F" w:rsidRDefault="00ED2CF1" w:rsidP="00160C5D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ED2CF1" w:rsidRPr="009C573F" w:rsidRDefault="00ED2CF1" w:rsidP="00160C5D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9C573F">
        <w:rPr>
          <w:b/>
          <w:bCs/>
          <w:sz w:val="22"/>
          <w:szCs w:val="22"/>
        </w:rPr>
        <w:t>Przedmiot zamówienia o nazwie:</w:t>
      </w:r>
    </w:p>
    <w:p w:rsidR="00B607DD" w:rsidRPr="009C573F" w:rsidRDefault="00ED2CF1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C573F">
        <w:rPr>
          <w:b/>
          <w:bCs/>
          <w:sz w:val="22"/>
          <w:szCs w:val="22"/>
        </w:rPr>
        <w:t>„</w:t>
      </w:r>
      <w:r w:rsidR="00B607DD" w:rsidRPr="009C573F">
        <w:rPr>
          <w:sz w:val="22"/>
          <w:szCs w:val="22"/>
        </w:rPr>
        <w:t>Usługi transportowe - dowozu uczestników Środowiskowego Domu Samopomocy „Mozaika” zwanego dalej „Ośrodkiem” tj. osób z niepełnosprawnością do Środowiskowego Domu Samopomocy „Mozaika” przy ul. Zbożowej 22A, zamieszkałych na terenie L</w:t>
      </w:r>
      <w:r w:rsidR="004D4060" w:rsidRPr="009C573F">
        <w:rPr>
          <w:sz w:val="22"/>
          <w:szCs w:val="22"/>
        </w:rPr>
        <w:t xml:space="preserve">ublina,  </w:t>
      </w:r>
      <w:r w:rsidR="00B607DD" w:rsidRPr="009C573F">
        <w:rPr>
          <w:sz w:val="22"/>
          <w:szCs w:val="22"/>
        </w:rPr>
        <w:t xml:space="preserve"> na trasie dom-ośrodek; ośrodek–dom z zapewnieniem opieki podczas przewozu”</w:t>
      </w:r>
      <w:r w:rsidR="008A6096">
        <w:rPr>
          <w:sz w:val="22"/>
          <w:szCs w:val="22"/>
        </w:rPr>
        <w:t>.</w:t>
      </w:r>
    </w:p>
    <w:p w:rsidR="00ED2CF1" w:rsidRPr="009C573F" w:rsidRDefault="00ED2CF1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142CE" w:rsidRPr="009C573F" w:rsidRDefault="00ED2CF1" w:rsidP="00160C5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C573F">
        <w:rPr>
          <w:b/>
          <w:sz w:val="22"/>
          <w:szCs w:val="22"/>
        </w:rPr>
        <w:t>Wymagania dotyczące sposobu realizacji przedmiotu zamówienia:</w:t>
      </w:r>
    </w:p>
    <w:p w:rsidR="001142CE" w:rsidRPr="009C573F" w:rsidRDefault="00B4059C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>1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Zamawiający wymaga by osoby posiadające uprawnienia do kierowania pojazdem i będące opiekunami nie były skazane prawomocnym wyrokiem za przestępstwo przeciwko dzieciom. </w:t>
      </w:r>
    </w:p>
    <w:p w:rsidR="007E41A9" w:rsidRDefault="007E41A9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7E41A9" w:rsidRDefault="00B4059C" w:rsidP="007E41A9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>2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Opieka nad przewożonymi uczestnikami winna odbywać się przez osobę pełnoletnią, </w:t>
      </w:r>
      <w:r w:rsidR="008A6096">
        <w:rPr>
          <w:rFonts w:ascii="Times New Roman" w:eastAsia="Times New Roman" w:hAnsi="Times New Roman" w:cs="Times New Roman"/>
          <w:color w:val="000000"/>
        </w:rPr>
        <w:t>gdzie</w:t>
      </w:r>
      <w:r w:rsidR="007E41A9">
        <w:rPr>
          <w:rFonts w:ascii="Times New Roman" w:eastAsia="Times New Roman" w:hAnsi="Times New Roman" w:cs="Times New Roman"/>
          <w:color w:val="000000"/>
        </w:rPr>
        <w:t xml:space="preserve"> 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obowiązków opiekuna nie może pełnić osoba kierująca pojazdem.</w:t>
      </w:r>
    </w:p>
    <w:p w:rsidR="007E41A9" w:rsidRDefault="007E41A9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B4059C" w:rsidRPr="009C573F" w:rsidRDefault="00B4059C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>3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Opieka nad przewożonymi uczestnikami powinna być sprawowana podczas trwania każdego kursu.   </w:t>
      </w:r>
    </w:p>
    <w:p w:rsidR="007E41A9" w:rsidRDefault="007E41A9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B4059C" w:rsidRPr="009C573F" w:rsidRDefault="00160C5D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. W okresach zimowych pojazdy dowożące uczestników muszą być ogrzewane, a na stopniach wejściowych do </w:t>
      </w:r>
      <w:r w:rsidR="008A6096">
        <w:rPr>
          <w:rFonts w:ascii="Times New Roman" w:eastAsia="Times New Roman" w:hAnsi="Times New Roman" w:cs="Times New Roman"/>
          <w:color w:val="000000"/>
        </w:rPr>
        <w:t>pojazdów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 nie może zalegać lód i nie mogą one </w:t>
      </w:r>
      <w:r w:rsidR="009C573F">
        <w:rPr>
          <w:rFonts w:ascii="Times New Roman" w:eastAsia="Times New Roman" w:hAnsi="Times New Roman" w:cs="Times New Roman"/>
          <w:color w:val="000000"/>
        </w:rPr>
        <w:t>być śliskie.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 Ze względów bezpieczeństwa szczególną uwagę i asekurację należy zwrócić podczas wchodzenia, schodzenia </w:t>
      </w:r>
      <w:r w:rsidR="008A6096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 i przeprowadzania uczestników.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t>. Uczestnicy na zajęcia do Środowiskowego Domu Samopomocy „Mozaika”, ul. Zbożowa 22A                           w Lublinie muszą być dowiezieni w godzinach od 7.30 do 8.30 (jest to przedział czasowy dowiezienia uczestnika do ośrodka). Odwiezienie uczestników do domu ze Środowiskowego Domu Samopomocy „Mozaika” ul. Zbożowej 22A w Lublinie odbywać się będzie od poniedziałku do piątku w godzinach od 14.00 do 15.30 (jest to przedział czasowy wyjazdu uczestnika z ośrodka).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160C5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C573F" w:rsidRPr="009C573F">
        <w:rPr>
          <w:sz w:val="22"/>
          <w:szCs w:val="22"/>
        </w:rPr>
        <w:t>. Czas pobytu uczestnika  w ośrodku nie może być krótszy niż 6 godzin dziennie.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160C5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C573F" w:rsidRPr="009C573F">
        <w:rPr>
          <w:sz w:val="22"/>
          <w:szCs w:val="22"/>
        </w:rPr>
        <w:t>. Czas przebywania uczestnika w podróży powinien trwać nie dłużej jak 90 minut.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t xml:space="preserve">. Wykonawca jest zobowiązany zapewnić opiekę przewożonym uczestnikom według następujących zasad: </w:t>
      </w:r>
    </w:p>
    <w:p w:rsidR="009C573F" w:rsidRPr="009C573F" w:rsidRDefault="009C573F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73F">
        <w:rPr>
          <w:rFonts w:ascii="Times New Roman" w:eastAsia="Times New Roman" w:hAnsi="Times New Roman" w:cs="Times New Roman"/>
          <w:lang w:eastAsia="pl-PL"/>
        </w:rPr>
        <w:t xml:space="preserve">a) opiekun będzie odbierał uczestników od rodziców/opiekunów prawnych spod domu celem dowiezienia do ośrodka przed rozpoczęciem zajęć, </w:t>
      </w:r>
    </w:p>
    <w:p w:rsidR="009C573F" w:rsidRPr="009C573F" w:rsidRDefault="009C573F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73F">
        <w:rPr>
          <w:rFonts w:ascii="Times New Roman" w:eastAsia="Times New Roman" w:hAnsi="Times New Roman" w:cs="Times New Roman"/>
          <w:lang w:eastAsia="pl-PL"/>
        </w:rPr>
        <w:t>b) po dowiezieniu do ośrodka, w hallu głównym na parterze budynku, opiekun przekazuje uczestnika pod opiekę wyznaczonego pracownika ośrodka,</w:t>
      </w:r>
    </w:p>
    <w:p w:rsidR="009C573F" w:rsidRPr="009C573F" w:rsidRDefault="009C573F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73F">
        <w:rPr>
          <w:rFonts w:ascii="Times New Roman" w:eastAsia="Times New Roman" w:hAnsi="Times New Roman" w:cs="Times New Roman"/>
          <w:lang w:eastAsia="pl-PL"/>
        </w:rPr>
        <w:t xml:space="preserve">c) opiekun będzie odbierał uczestnika od pracownika ośrodka po zakończeniu zajęć w ośrodku                                w miejscu jak wyżej. Po odwiezieniu uczestników pod dom opiekun przekazuje uczestników pod opiekę rodziców/opiekunów prawnych lub upoważnionych osób. Nie dopuszcza się przekazywanie uczestnika w drodze powrotnej z ośrodka do domu osobom nieuprawnionym. </w:t>
      </w:r>
    </w:p>
    <w:p w:rsidR="009C573F" w:rsidRPr="00160C5D" w:rsidRDefault="009C573F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73F">
        <w:rPr>
          <w:rFonts w:ascii="Times New Roman" w:eastAsia="Times New Roman" w:hAnsi="Times New Roman" w:cs="Times New Roman"/>
          <w:lang w:eastAsia="pl-PL"/>
        </w:rPr>
        <w:t>d) pracownicy Wykonawcy sprawujący opiekę zachowają szczególną dbałość o dobro uczestnika                              w czasie jazdy oraz przy wsiadaniu do samochodu i wysiadaniu. Podczas przewozu pracownicy zapewniają uczestnikom w szczególności bezpieczny dla ich zdrowia przejazd.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160C5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C573F" w:rsidRPr="009C573F">
        <w:rPr>
          <w:sz w:val="22"/>
          <w:szCs w:val="22"/>
        </w:rPr>
        <w:t xml:space="preserve">. Pracownicy merytoryczni wykonują swoje obowiązki w Środowiskowym Domu Samopomocy „Mozaika” od poniedziałku do piątku w godzinach pracy od 7.30 do 15.30. 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t xml:space="preserve">. Wykonawca oświadcza, że dysponuje oznakowanymi pojazdami samochodowymi przystosowanymi konstrukcyjnie do przewozu osób z niepełnosprawnością, wyposażonymi w szyny do 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lastRenderedPageBreak/>
        <w:t>mocowania wózków dla osób niepełnosprawnych, rampy lub windy umożliwiającej wjazd wózkiem, pasy do mocowania wózków oraz pasy bezpieczeństwa.</w:t>
      </w:r>
    </w:p>
    <w:p w:rsidR="007E41A9" w:rsidRDefault="007E41A9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160C5D" w:rsidRDefault="00160C5D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</w:t>
      </w:r>
      <w:r w:rsidR="001142CE" w:rsidRPr="009C573F">
        <w:rPr>
          <w:rFonts w:ascii="Times New Roman" w:eastAsia="Times New Roman" w:hAnsi="Times New Roman" w:cs="Times New Roman"/>
          <w:color w:val="000000"/>
          <w:u w:val="single"/>
        </w:rPr>
        <w:t>Godziny dowozu i odwozu uczestników podane są orientacyjn</w:t>
      </w:r>
      <w:r w:rsidR="009C573F">
        <w:rPr>
          <w:rFonts w:ascii="Times New Roman" w:eastAsia="Times New Roman" w:hAnsi="Times New Roman" w:cs="Times New Roman"/>
          <w:color w:val="000000"/>
          <w:u w:val="single"/>
        </w:rPr>
        <w:t xml:space="preserve">ie. Dokładny rozkład dowozu                              </w:t>
      </w:r>
      <w:r w:rsidR="001142CE" w:rsidRPr="009C573F">
        <w:rPr>
          <w:rFonts w:ascii="Times New Roman" w:eastAsia="Times New Roman" w:hAnsi="Times New Roman" w:cs="Times New Roman"/>
          <w:color w:val="000000"/>
          <w:u w:val="single"/>
        </w:rPr>
        <w:t xml:space="preserve"> i odwozu uczestników ustalony zostanie pomiędzy „Wykonawcą”, a „Zam</w:t>
      </w:r>
      <w:r w:rsidR="009C573F">
        <w:rPr>
          <w:rFonts w:ascii="Times New Roman" w:eastAsia="Times New Roman" w:hAnsi="Times New Roman" w:cs="Times New Roman"/>
          <w:color w:val="000000"/>
          <w:u w:val="single"/>
        </w:rPr>
        <w:t xml:space="preserve">awiającym”. </w:t>
      </w:r>
    </w:p>
    <w:p w:rsidR="007E41A9" w:rsidRDefault="007E41A9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60C5D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Wykonawca ma obowiązek kumulowania tras, tak by optymalnie zminimalizować ilość przejechanych kilometrów podlegających rozliczeniu. </w:t>
      </w:r>
    </w:p>
    <w:p w:rsidR="007E41A9" w:rsidRDefault="007E41A9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60C5D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. Poprzez kumulowanie tras należy rozumieć zorganizowanie przez Wykonawcę danego kursu w taki sposób by przez jeden przejazd Wykonawca rozwiózł jak największą ilość uczestników. Przy wykonaniu zamówienia Wykonawca w kursach porannych i popołudniowych będzie dokonywał maksymalnie do 3 kursów (tj. kursy poranne w danym dniu Wykonawca wykona przy użyciu maksymalnie 3 samochodów oraz w danym dniu kursy popołudniowe Wykonawca wykona przy użyciu maksymalnie 3 samochodów).</w:t>
      </w:r>
    </w:p>
    <w:p w:rsidR="007E41A9" w:rsidRDefault="007E41A9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60C5D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</w:t>
      </w:r>
      <w:r w:rsidR="001142CE" w:rsidRPr="009C573F">
        <w:rPr>
          <w:rFonts w:ascii="Times New Roman" w:eastAsia="Times New Roman" w:hAnsi="Times New Roman" w:cs="Times New Roman"/>
          <w:color w:val="000000"/>
          <w:u w:val="single"/>
        </w:rPr>
        <w:t>Przed podpisaniem umowy Wykonawca uzgodni z Zamawiającym na piśmie kumulowane</w:t>
      </w:r>
    </w:p>
    <w:p w:rsidR="001142CE" w:rsidRPr="009C573F" w:rsidRDefault="001142CE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9C573F">
        <w:rPr>
          <w:rFonts w:ascii="Times New Roman" w:eastAsia="Times New Roman" w:hAnsi="Times New Roman" w:cs="Times New Roman"/>
          <w:color w:val="000000"/>
          <w:u w:val="single"/>
        </w:rPr>
        <w:t xml:space="preserve">kursy poranne i popołudniowe (grafik), które Wykonawca będzie realizował biorąc pod uwagę posiadane przez Wykonawcę pojazdy. </w:t>
      </w:r>
    </w:p>
    <w:p w:rsidR="007E41A9" w:rsidRDefault="007E41A9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60C5D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. O udzielenie zamówienia mogą się ubiegać Wykonawcy, którzy spełniają warunki dotyczące:</w:t>
      </w:r>
    </w:p>
    <w:p w:rsidR="001142CE" w:rsidRPr="009C573F" w:rsidRDefault="002402DC" w:rsidP="00160C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1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) </w:t>
      </w:r>
      <w:r w:rsidR="001142CE" w:rsidRPr="009C573F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kompetencji lub uprawnień do prowadzenia określonej działalności zawodowej, o ile </w:t>
      </w:r>
    </w:p>
    <w:p w:rsidR="001142CE" w:rsidRPr="009C573F" w:rsidRDefault="001142CE" w:rsidP="00160C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9C573F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wynika to z odrębnych przepisów: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warunek ten zostanie spełniony, gdy Wykonawca przedłoży licencję na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wykonywanie krajowego</w:t>
      </w: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transportu drogowego osób lub obowiązujące</w:t>
      </w:r>
      <w:r w:rsidR="009C573F">
        <w:rPr>
          <w:rFonts w:ascii="Times New Roman" w:eastAsia="Times New Roman" w:hAnsi="Times New Roman" w:cs="Times New Roman"/>
          <w:color w:val="000000"/>
        </w:rPr>
        <w:t xml:space="preserve"> zezwolenie na wykonywanie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zawodu przewoźnika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drogowego , zgodnie z ustawą z dnia 6 września 2001 r. o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transporcie drogowym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(t. j. Dz. U. z 2021 r., poz. 2140 ze zm.), ważną co najmniej na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okres realizacji zamówienia</w:t>
      </w:r>
      <w:r w:rsidR="009C573F">
        <w:rPr>
          <w:rFonts w:ascii="Times New Roman" w:eastAsia="Times New Roman" w:hAnsi="Times New Roman" w:cs="Times New Roman"/>
          <w:color w:val="000000"/>
        </w:rPr>
        <w:t>,</w:t>
      </w:r>
    </w:p>
    <w:p w:rsidR="001142CE" w:rsidRPr="009C573F" w:rsidRDefault="002402DC" w:rsidP="00160C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2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)</w:t>
      </w:r>
      <w:r w:rsidR="001142CE" w:rsidRPr="009C573F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sytuacji ekonomicznej lub finansowej: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w celu potwierdzenia spełnienia tego warunku, o zamówienie mogą ubiegać się</w:t>
      </w:r>
    </w:p>
    <w:p w:rsidR="001142CE" w:rsidRPr="009C573F" w:rsidRDefault="001142CE" w:rsidP="00160C5D">
      <w:pPr>
        <w:spacing w:after="0" w:line="240" w:lineRule="auto"/>
        <w:ind w:left="709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Wykonawcy, którzy posiadają opłaconą polisę, a w przypadku jej braku inny dokument  </w:t>
      </w:r>
    </w:p>
    <w:p w:rsidR="001142CE" w:rsidRPr="009C573F" w:rsidRDefault="001142CE" w:rsidP="00160C5D">
      <w:pPr>
        <w:spacing w:after="0" w:line="240" w:lineRule="auto"/>
        <w:ind w:left="709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potwierdzający że Wykonawca jest ubezpieczony od odpowiedzialności cywilnej  </w:t>
      </w:r>
      <w:r w:rsidR="009C573F">
        <w:rPr>
          <w:rFonts w:ascii="Times New Roman" w:eastAsia="Times New Roman" w:hAnsi="Times New Roman" w:cs="Times New Roman"/>
          <w:color w:val="000000"/>
        </w:rPr>
        <w:t>na kwotę</w:t>
      </w: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</w:p>
    <w:p w:rsidR="001142CE" w:rsidRPr="009C573F" w:rsidRDefault="009C573F" w:rsidP="00160C5D">
      <w:pPr>
        <w:spacing w:after="0" w:line="240" w:lineRule="auto"/>
        <w:ind w:left="709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minimum 200.000,00 zł brutto w zakresie prowadzonej działalności </w:t>
      </w:r>
      <w:r w:rsidRPr="009C573F">
        <w:rPr>
          <w:rFonts w:ascii="Times New Roman" w:eastAsia="Times New Roman" w:hAnsi="Times New Roman" w:cs="Times New Roman"/>
          <w:color w:val="000000"/>
        </w:rPr>
        <w:t>związanej z przedmiotem</w:t>
      </w:r>
    </w:p>
    <w:p w:rsidR="009C573F" w:rsidRPr="009C573F" w:rsidRDefault="009C573F" w:rsidP="00160C5D">
      <w:pPr>
        <w:spacing w:after="0" w:line="240" w:lineRule="auto"/>
        <w:ind w:left="567"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zamówienia. W przypadku Wykonawców wspólnie </w:t>
      </w:r>
      <w:r w:rsidRPr="009C573F">
        <w:rPr>
          <w:rFonts w:ascii="Times New Roman" w:eastAsia="Times New Roman" w:hAnsi="Times New Roman" w:cs="Times New Roman"/>
          <w:color w:val="000000"/>
        </w:rPr>
        <w:t xml:space="preserve">ubiegający  się o udzielenie zamówienia -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9C573F">
        <w:rPr>
          <w:rFonts w:ascii="Times New Roman" w:eastAsia="Times New Roman" w:hAnsi="Times New Roman" w:cs="Times New Roman"/>
          <w:color w:val="000000"/>
        </w:rPr>
        <w:t>przynajmniej jeden z Wykonawców musi spełniać ten warunek,</w:t>
      </w:r>
    </w:p>
    <w:p w:rsidR="001142CE" w:rsidRPr="009C573F" w:rsidRDefault="001142CE" w:rsidP="00160C5D">
      <w:pPr>
        <w:spacing w:after="0" w:line="240" w:lineRule="auto"/>
        <w:ind w:left="32" w:right="28" w:hanging="142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142CE" w:rsidP="00160C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2402DC">
        <w:rPr>
          <w:rFonts w:ascii="Times New Roman" w:eastAsia="Times New Roman" w:hAnsi="Times New Roman" w:cs="Times New Roman"/>
          <w:color w:val="000000"/>
        </w:rPr>
        <w:t>3</w:t>
      </w:r>
      <w:r w:rsidRPr="009C573F">
        <w:rPr>
          <w:rFonts w:ascii="Times New Roman" w:eastAsia="Times New Roman" w:hAnsi="Times New Roman" w:cs="Times New Roman"/>
          <w:color w:val="000000"/>
        </w:rPr>
        <w:t>)</w:t>
      </w:r>
      <w:r w:rsidRPr="009C573F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zdolności technicznej lub zawodowej: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w celu potwierdzenia spełnienia tego warunku Wykonawca wykaże, że:</w:t>
      </w:r>
    </w:p>
    <w:p w:rsidR="001142CE" w:rsidRPr="009C573F" w:rsidRDefault="001142CE" w:rsidP="00160C5D">
      <w:pPr>
        <w:spacing w:after="5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a)  dysponuje następującym personelem:</w:t>
      </w:r>
    </w:p>
    <w:p w:rsidR="001142CE" w:rsidRPr="009C573F" w:rsidRDefault="001142CE" w:rsidP="00160C5D">
      <w:pPr>
        <w:numPr>
          <w:ilvl w:val="0"/>
          <w:numId w:val="2"/>
        </w:numPr>
        <w:spacing w:after="5" w:line="240" w:lineRule="auto"/>
        <w:ind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co najmniej 3 osobami posiadające uprawnienia do kierowania pojazdem </w:t>
      </w:r>
    </w:p>
    <w:p w:rsidR="001142CE" w:rsidRPr="009C573F" w:rsidRDefault="002402DC" w:rsidP="00160C5D">
      <w:pPr>
        <w:numPr>
          <w:ilvl w:val="0"/>
          <w:numId w:val="2"/>
        </w:numPr>
        <w:spacing w:after="5" w:line="240" w:lineRule="auto"/>
        <w:ind w:left="142" w:right="28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co najmniej 3 opiekunami posiadającymi następujące kwalifikacje:</w:t>
      </w:r>
    </w:p>
    <w:p w:rsidR="001142CE" w:rsidRPr="009C573F" w:rsidRDefault="001142CE" w:rsidP="00160C5D">
      <w:pPr>
        <w:spacing w:after="5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- wykształcenie medyczne, lub</w:t>
      </w:r>
    </w:p>
    <w:p w:rsidR="001142CE" w:rsidRPr="009C573F" w:rsidRDefault="001142CE" w:rsidP="00160C5D">
      <w:pPr>
        <w:spacing w:after="5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- przygotowanie do wykonywania podstawowych czynności </w:t>
      </w:r>
      <w:proofErr w:type="spellStart"/>
      <w:r w:rsidRPr="009C573F">
        <w:rPr>
          <w:rFonts w:ascii="Times New Roman" w:eastAsia="Times New Roman" w:hAnsi="Times New Roman" w:cs="Times New Roman"/>
          <w:color w:val="000000"/>
        </w:rPr>
        <w:t>pielęgnacyjno</w:t>
      </w:r>
      <w:proofErr w:type="spellEnd"/>
      <w:r w:rsidRPr="009C573F">
        <w:rPr>
          <w:rFonts w:ascii="Times New Roman" w:eastAsia="Times New Roman" w:hAnsi="Times New Roman" w:cs="Times New Roman"/>
          <w:color w:val="000000"/>
        </w:rPr>
        <w:t xml:space="preserve"> – </w:t>
      </w:r>
    </w:p>
    <w:p w:rsidR="001142CE" w:rsidRPr="009C573F" w:rsidRDefault="001142CE" w:rsidP="00160C5D">
      <w:pPr>
        <w:spacing w:after="5" w:line="240" w:lineRule="auto"/>
        <w:ind w:left="3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opiekuńczych w stosunku do osób niepełnosprawnych oraz świadectwo ukończenia </w:t>
      </w:r>
    </w:p>
    <w:p w:rsidR="001142CE" w:rsidRPr="009C573F" w:rsidRDefault="001142CE" w:rsidP="00160C5D">
      <w:pPr>
        <w:spacing w:after="0" w:line="240" w:lineRule="auto"/>
        <w:ind w:left="3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co najmniej szkolenia  w zakresie udzielania pierwszej pomocy medycznej </w:t>
      </w:r>
    </w:p>
    <w:p w:rsidR="001142CE" w:rsidRPr="009C573F" w:rsidRDefault="001142CE" w:rsidP="00160C5D">
      <w:pPr>
        <w:spacing w:after="0" w:line="240" w:lineRule="auto"/>
        <w:ind w:left="3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lub przedmedycznej,</w:t>
      </w:r>
    </w:p>
    <w:p w:rsidR="001142CE" w:rsidRPr="002402DC" w:rsidRDefault="001142CE" w:rsidP="00160C5D">
      <w:pPr>
        <w:pStyle w:val="NormalnyWeb"/>
        <w:numPr>
          <w:ilvl w:val="0"/>
          <w:numId w:val="3"/>
        </w:numPr>
        <w:spacing w:before="0" w:beforeAutospacing="0" w:after="0"/>
        <w:ind w:left="567" w:hanging="11"/>
        <w:jc w:val="both"/>
        <w:rPr>
          <w:sz w:val="22"/>
          <w:szCs w:val="22"/>
        </w:rPr>
      </w:pPr>
      <w:r w:rsidRPr="009C573F">
        <w:rPr>
          <w:color w:val="000000"/>
          <w:sz w:val="22"/>
          <w:szCs w:val="22"/>
          <w:lang w:eastAsia="en-US"/>
        </w:rPr>
        <w:t>osoby posiadające uprawnienia do kierowania pojazdem i będące opiekunami nie były skazane prawomocnym wyrokiem za przestępstwo przeciwko dzieciom</w:t>
      </w:r>
    </w:p>
    <w:p w:rsidR="009C573F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>.</w:t>
      </w:r>
      <w:r w:rsidR="00240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>Wykonawca zobowiązuje się do przewozu uczestników zgodnie z ustalonym grafikiem uwzględniając</w:t>
      </w:r>
      <w:r w:rsidR="008A6096">
        <w:rPr>
          <w:rFonts w:ascii="Times New Roman" w:eastAsia="Times New Roman" w:hAnsi="Times New Roman" w:cs="Times New Roman"/>
          <w:lang w:eastAsia="pl-PL"/>
        </w:rPr>
        <w:t xml:space="preserve"> przekazaną 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>co tydzień prze</w:t>
      </w:r>
      <w:r w:rsidR="008A6096">
        <w:rPr>
          <w:rFonts w:ascii="Times New Roman" w:eastAsia="Times New Roman" w:hAnsi="Times New Roman" w:cs="Times New Roman"/>
          <w:lang w:eastAsia="pl-PL"/>
        </w:rPr>
        <w:t>z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 xml:space="preserve"> Zmawiającego imienną </w:t>
      </w:r>
      <w:r w:rsidR="001142CE" w:rsidRPr="009C573F">
        <w:rPr>
          <w:rFonts w:ascii="Times New Roman" w:eastAsia="Times New Roman" w:hAnsi="Times New Roman" w:cs="Times New Roman"/>
          <w:color w:val="000000" w:themeColor="text1"/>
          <w:lang w:eastAsia="pl-PL"/>
        </w:rPr>
        <w:t>listę uczestników. Grafik kumulowanych tras stanowi bazę w oparciu, o którą Wykonawca mając na uwadze imienną listę uczestników i ewentualne codzienne zgłoszenia rodziców/opiekunów prawnych lub Zamawiającego, kumulować będzie codzienne trasy i na tej podstawie sporządzać będzie formular</w:t>
      </w:r>
      <w:r w:rsidR="009C573F" w:rsidRPr="009C573F">
        <w:rPr>
          <w:rFonts w:ascii="Times New Roman" w:eastAsia="Times New Roman" w:hAnsi="Times New Roman" w:cs="Times New Roman"/>
          <w:color w:val="000000" w:themeColor="text1"/>
          <w:lang w:eastAsia="pl-PL"/>
        </w:rPr>
        <w:t>z rozliczeniowy tras.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42CE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17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 xml:space="preserve">. Przez kurs należy rozumieć odwiezienie uczestnika z domu do ośrodka lub z ośrodka do domu.                     Przy rozliczaniu kursów Wykonawca nie dolicza do kilometrów przypadających na dojazd samochodu do ośrodka z siedziby Wykonawcy i jego powrotu.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4059C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B4059C" w:rsidRPr="009C573F">
        <w:rPr>
          <w:sz w:val="22"/>
          <w:szCs w:val="22"/>
        </w:rPr>
        <w:t xml:space="preserve">. Wszyscy uczestnicy poruszający się na wózkach inwalidzkich muszą być przewożeni, także                              na wózkach inwalidzkich.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4059C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B4059C" w:rsidRPr="009C573F">
        <w:rPr>
          <w:sz w:val="22"/>
          <w:szCs w:val="22"/>
        </w:rPr>
        <w:t xml:space="preserve">. Uczestnicy poruszający się bez wózków, muszą być przewożeni na fotelach pasażera.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4059C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160C5D">
        <w:rPr>
          <w:sz w:val="22"/>
          <w:szCs w:val="22"/>
        </w:rPr>
        <w:t>.</w:t>
      </w:r>
      <w:r w:rsidR="00B4059C" w:rsidRPr="009C573F">
        <w:rPr>
          <w:sz w:val="22"/>
          <w:szCs w:val="22"/>
        </w:rPr>
        <w:t xml:space="preserve">Uczestnicy na wózkach jak i na fotelach muszą być odpowiednio zabezpieczeni pasami bezpieczeństwa.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B4059C" w:rsidRPr="009C573F">
        <w:rPr>
          <w:sz w:val="22"/>
          <w:szCs w:val="22"/>
        </w:rPr>
        <w:t>. Dowożeniem do Środowiskowego Domu Samopomocy „Mozaika”, ul. Zbożowa 22A  w Lublinie objęci będą uczestnicy Środowiskowego Domu Samopomocy „Mozaika”</w:t>
      </w:r>
      <w:r>
        <w:rPr>
          <w:sz w:val="22"/>
          <w:szCs w:val="22"/>
        </w:rPr>
        <w:t xml:space="preserve"> Oddział nr 1 </w:t>
      </w:r>
      <w:r w:rsidR="00B4059C" w:rsidRPr="009C573F">
        <w:rPr>
          <w:sz w:val="22"/>
          <w:szCs w:val="22"/>
        </w:rPr>
        <w:t xml:space="preserve">, zgodnie </w:t>
      </w:r>
      <w:r>
        <w:rPr>
          <w:sz w:val="22"/>
          <w:szCs w:val="22"/>
        </w:rPr>
        <w:t xml:space="preserve">                          </w:t>
      </w:r>
      <w:r w:rsidR="00B4059C" w:rsidRPr="009C573F">
        <w:rPr>
          <w:sz w:val="22"/>
          <w:szCs w:val="22"/>
        </w:rPr>
        <w:t xml:space="preserve">z wykazem tras porannych i popołudniowych.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9C573F" w:rsidRPr="009C573F">
        <w:rPr>
          <w:sz w:val="22"/>
          <w:szCs w:val="22"/>
        </w:rPr>
        <w:t xml:space="preserve">. Zamawiający zastrzega sobie prawo zmiany trasy przewozu uczestników, terminów ich wykonywania, ze względu na okoliczności, których strony nie mogły przewidzieć w chwili zawarcia umowy, a podyktowanych potrzebami Zamawiającego wynikającymi z konieczności zapewnienia prawidłowego funkcjonowania ośrodka. 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0C5D" w:rsidRDefault="008A6096" w:rsidP="00160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23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C573F" w:rsidRPr="009C573F">
        <w:rPr>
          <w:rFonts w:ascii="Times New Roman" w:hAnsi="Times New Roman" w:cs="Times New Roman"/>
        </w:rPr>
        <w:t>Zamawiający dopuszcza możliwość zlecenia większej lub  mniejszej ilości poszczególnych usług                   w zależności od bieżących potrzeb.</w:t>
      </w:r>
    </w:p>
    <w:p w:rsidR="007E41A9" w:rsidRDefault="007E41A9" w:rsidP="00160C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73F" w:rsidRPr="009C573F" w:rsidRDefault="008A6096" w:rsidP="00160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9C573F" w:rsidRPr="009C573F">
        <w:rPr>
          <w:rFonts w:ascii="Times New Roman" w:hAnsi="Times New Roman" w:cs="Times New Roman"/>
        </w:rPr>
        <w:t>. Przewidywane ilości poszczególnych usług będących przedmiotem niniejszego zamówienia nie mogą stanowić podstawy do wnoszenia roszczeń przez Wykonawcę, co do ilości faktycznie zamówionych przez Zamawiającego usług w toku realizacji umowy.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b/>
          <w:color w:val="FF0000"/>
          <w:sz w:val="22"/>
          <w:szCs w:val="22"/>
        </w:rPr>
      </w:pPr>
    </w:p>
    <w:p w:rsidR="00B4059C" w:rsidRPr="009018E9" w:rsidRDefault="008A6096" w:rsidP="00160C5D">
      <w:pPr>
        <w:pStyle w:val="NormalnyWeb"/>
        <w:spacing w:before="0" w:beforeAutospacing="0" w:after="0"/>
        <w:jc w:val="both"/>
        <w:rPr>
          <w:b/>
          <w:color w:val="000000" w:themeColor="text1"/>
          <w:sz w:val="22"/>
          <w:szCs w:val="22"/>
        </w:rPr>
      </w:pPr>
      <w:r w:rsidRPr="009018E9">
        <w:rPr>
          <w:b/>
          <w:color w:val="000000" w:themeColor="text1"/>
          <w:sz w:val="22"/>
          <w:szCs w:val="22"/>
        </w:rPr>
        <w:t>25</w:t>
      </w:r>
      <w:r w:rsidR="00160C5D" w:rsidRPr="009018E9">
        <w:rPr>
          <w:b/>
          <w:color w:val="000000" w:themeColor="text1"/>
          <w:sz w:val="22"/>
          <w:szCs w:val="22"/>
        </w:rPr>
        <w:t xml:space="preserve">. </w:t>
      </w:r>
      <w:r w:rsidR="00B4059C" w:rsidRPr="009018E9">
        <w:rPr>
          <w:b/>
          <w:color w:val="000000" w:themeColor="text1"/>
          <w:sz w:val="22"/>
          <w:szCs w:val="22"/>
        </w:rPr>
        <w:t xml:space="preserve">Podana przez Zamawiającego w SWZ ilość uczestników </w:t>
      </w:r>
      <w:r w:rsidR="009018E9">
        <w:rPr>
          <w:b/>
          <w:color w:val="000000" w:themeColor="text1"/>
          <w:sz w:val="22"/>
          <w:szCs w:val="22"/>
        </w:rPr>
        <w:t>polegająca na</w:t>
      </w:r>
      <w:r w:rsidR="00160C5D" w:rsidRPr="009018E9">
        <w:rPr>
          <w:b/>
          <w:color w:val="000000" w:themeColor="text1"/>
          <w:sz w:val="22"/>
          <w:szCs w:val="22"/>
        </w:rPr>
        <w:t xml:space="preserve"> </w:t>
      </w:r>
      <w:r w:rsidR="009018E9">
        <w:rPr>
          <w:b/>
          <w:color w:val="000000" w:themeColor="text1"/>
          <w:sz w:val="22"/>
          <w:szCs w:val="22"/>
        </w:rPr>
        <w:t>wskazaniu</w:t>
      </w:r>
      <w:r w:rsidR="00160C5D" w:rsidRPr="009018E9">
        <w:rPr>
          <w:b/>
          <w:color w:val="000000" w:themeColor="text1"/>
          <w:sz w:val="22"/>
          <w:szCs w:val="22"/>
        </w:rPr>
        <w:t xml:space="preserve"> </w:t>
      </w:r>
      <w:r w:rsidR="009018E9" w:rsidRPr="009018E9">
        <w:rPr>
          <w:b/>
          <w:color w:val="000000" w:themeColor="text1"/>
          <w:sz w:val="22"/>
          <w:szCs w:val="22"/>
        </w:rPr>
        <w:t xml:space="preserve">adresu poprzez </w:t>
      </w:r>
      <w:r w:rsidR="00160C5D" w:rsidRPr="009018E9">
        <w:rPr>
          <w:b/>
          <w:color w:val="000000" w:themeColor="text1"/>
          <w:sz w:val="22"/>
          <w:szCs w:val="22"/>
        </w:rPr>
        <w:t>nazw</w:t>
      </w:r>
      <w:r w:rsidR="009018E9" w:rsidRPr="009018E9">
        <w:rPr>
          <w:b/>
          <w:color w:val="000000" w:themeColor="text1"/>
          <w:sz w:val="22"/>
          <w:szCs w:val="22"/>
        </w:rPr>
        <w:t>y</w:t>
      </w:r>
      <w:r w:rsidR="00160C5D" w:rsidRPr="009018E9">
        <w:rPr>
          <w:b/>
          <w:color w:val="000000" w:themeColor="text1"/>
          <w:sz w:val="22"/>
          <w:szCs w:val="22"/>
        </w:rPr>
        <w:t xml:space="preserve"> ulic</w:t>
      </w:r>
      <w:r w:rsidR="009018E9">
        <w:rPr>
          <w:b/>
          <w:color w:val="000000" w:themeColor="text1"/>
          <w:sz w:val="22"/>
          <w:szCs w:val="22"/>
        </w:rPr>
        <w:t>,</w:t>
      </w:r>
      <w:r w:rsidR="00160C5D" w:rsidRPr="009018E9">
        <w:rPr>
          <w:b/>
          <w:color w:val="000000" w:themeColor="text1"/>
          <w:sz w:val="22"/>
          <w:szCs w:val="22"/>
        </w:rPr>
        <w:t xml:space="preserve"> podczas kursów porannych i popołudniowych </w:t>
      </w:r>
      <w:r w:rsidR="00B4059C" w:rsidRPr="009018E9">
        <w:rPr>
          <w:b/>
          <w:color w:val="000000" w:themeColor="text1"/>
          <w:sz w:val="22"/>
          <w:szCs w:val="22"/>
        </w:rPr>
        <w:t>może</w:t>
      </w:r>
      <w:r w:rsidR="00160C5D" w:rsidRPr="009018E9">
        <w:rPr>
          <w:b/>
          <w:color w:val="000000" w:themeColor="text1"/>
          <w:sz w:val="22"/>
          <w:szCs w:val="22"/>
        </w:rPr>
        <w:t xml:space="preserve"> ulec</w:t>
      </w:r>
      <w:r w:rsidR="00B4059C" w:rsidRPr="009018E9">
        <w:rPr>
          <w:b/>
          <w:color w:val="000000" w:themeColor="text1"/>
          <w:sz w:val="22"/>
          <w:szCs w:val="22"/>
        </w:rPr>
        <w:t xml:space="preserve"> zmianie w czasie umowy.</w:t>
      </w:r>
      <w:r w:rsidR="00160C5D" w:rsidRPr="009018E9">
        <w:rPr>
          <w:b/>
          <w:color w:val="000000" w:themeColor="text1"/>
          <w:sz w:val="22"/>
          <w:szCs w:val="22"/>
        </w:rPr>
        <w:t xml:space="preserve"> Zmawiający wskazuje o</w:t>
      </w:r>
      <w:r w:rsidR="009018E9" w:rsidRPr="009018E9">
        <w:rPr>
          <w:b/>
          <w:color w:val="000000" w:themeColor="text1"/>
          <w:sz w:val="22"/>
          <w:szCs w:val="22"/>
        </w:rPr>
        <w:t>gółem</w:t>
      </w:r>
      <w:r w:rsidR="009018E9">
        <w:rPr>
          <w:b/>
          <w:color w:val="000000" w:themeColor="text1"/>
          <w:sz w:val="22"/>
          <w:szCs w:val="22"/>
        </w:rPr>
        <w:t>, że</w:t>
      </w:r>
      <w:r w:rsidR="009018E9" w:rsidRPr="009018E9">
        <w:rPr>
          <w:b/>
          <w:color w:val="000000" w:themeColor="text1"/>
          <w:sz w:val="22"/>
          <w:szCs w:val="22"/>
        </w:rPr>
        <w:t xml:space="preserve"> do usługi transportowej </w:t>
      </w:r>
      <w:r w:rsidR="009018E9">
        <w:rPr>
          <w:b/>
          <w:color w:val="000000" w:themeColor="text1"/>
          <w:sz w:val="22"/>
          <w:szCs w:val="22"/>
        </w:rPr>
        <w:t xml:space="preserve">wynikającej z przedmiotu zamówienia </w:t>
      </w:r>
      <w:r w:rsidR="00237557">
        <w:rPr>
          <w:b/>
          <w:color w:val="000000" w:themeColor="text1"/>
          <w:sz w:val="22"/>
          <w:szCs w:val="22"/>
        </w:rPr>
        <w:t xml:space="preserve">będzie </w:t>
      </w:r>
      <w:bookmarkStart w:id="0" w:name="_GoBack"/>
      <w:bookmarkEnd w:id="0"/>
      <w:r w:rsidR="009018E9" w:rsidRPr="009018E9">
        <w:rPr>
          <w:b/>
          <w:color w:val="000000" w:themeColor="text1"/>
          <w:sz w:val="22"/>
          <w:szCs w:val="22"/>
          <w:u w:val="single"/>
        </w:rPr>
        <w:t xml:space="preserve">15 </w:t>
      </w:r>
      <w:r w:rsidR="009018E9">
        <w:rPr>
          <w:b/>
          <w:color w:val="000000" w:themeColor="text1"/>
          <w:sz w:val="22"/>
          <w:szCs w:val="22"/>
          <w:u w:val="single"/>
        </w:rPr>
        <w:t>osób</w:t>
      </w:r>
      <w:r w:rsidR="009018E9" w:rsidRPr="009018E9">
        <w:rPr>
          <w:b/>
          <w:color w:val="000000" w:themeColor="text1"/>
          <w:sz w:val="22"/>
          <w:szCs w:val="22"/>
          <w:u w:val="single"/>
        </w:rPr>
        <w:t>: z czego 11</w:t>
      </w:r>
      <w:r w:rsidR="00160C5D" w:rsidRPr="009018E9">
        <w:rPr>
          <w:b/>
          <w:color w:val="000000" w:themeColor="text1"/>
          <w:sz w:val="22"/>
          <w:szCs w:val="22"/>
          <w:u w:val="single"/>
        </w:rPr>
        <w:t xml:space="preserve"> osób na wózkach</w:t>
      </w:r>
      <w:r w:rsidR="009018E9" w:rsidRPr="009018E9">
        <w:rPr>
          <w:b/>
          <w:color w:val="000000" w:themeColor="text1"/>
          <w:sz w:val="22"/>
          <w:szCs w:val="22"/>
          <w:u w:val="single"/>
        </w:rPr>
        <w:t xml:space="preserve"> inwalidzkich </w:t>
      </w:r>
      <w:r w:rsidR="00160C5D" w:rsidRPr="009018E9">
        <w:rPr>
          <w:b/>
          <w:color w:val="000000" w:themeColor="text1"/>
          <w:sz w:val="22"/>
          <w:szCs w:val="22"/>
          <w:u w:val="single"/>
        </w:rPr>
        <w:t>i 5 osób bez wózka</w:t>
      </w:r>
      <w:r w:rsidR="009018E9" w:rsidRPr="009018E9">
        <w:rPr>
          <w:b/>
          <w:color w:val="000000" w:themeColor="text1"/>
          <w:sz w:val="22"/>
          <w:szCs w:val="22"/>
          <w:u w:val="single"/>
        </w:rPr>
        <w:t xml:space="preserve"> inwalidzkiego</w:t>
      </w:r>
      <w:r w:rsidR="00160C5D" w:rsidRPr="009018E9">
        <w:rPr>
          <w:b/>
          <w:color w:val="000000" w:themeColor="text1"/>
          <w:sz w:val="22"/>
          <w:szCs w:val="22"/>
          <w:u w:val="single"/>
        </w:rPr>
        <w:t xml:space="preserve">. </w:t>
      </w:r>
    </w:p>
    <w:p w:rsidR="007E41A9" w:rsidRDefault="007E41A9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8A6096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26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. Zamawiający wymaga zatrudnienia na podstawie stosunku pracy, w okolicznościach</w:t>
      </w:r>
      <w:r>
        <w:rPr>
          <w:rFonts w:ascii="Times New Roman" w:eastAsia="Times New Roman" w:hAnsi="Times New Roman" w:cs="Times New Roman"/>
          <w:color w:val="000000"/>
        </w:rPr>
        <w:t>, o  których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                   </w:t>
      </w:r>
    </w:p>
    <w:p w:rsidR="009C573F" w:rsidRPr="009C573F" w:rsidRDefault="008A6096" w:rsidP="00160C5D">
      <w:pPr>
        <w:spacing w:after="0" w:line="240" w:lineRule="auto"/>
        <w:ind w:left="489" w:right="28" w:hanging="48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mowa w art. 95 ustawy Pzp.</w:t>
      </w:r>
    </w:p>
    <w:p w:rsidR="007E41A9" w:rsidRDefault="007E41A9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Default="008A6096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27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. Zamawiający w okresie trwania umowy nie przewiduje świadczenia usługi dowozu uczestników przez Wykonawcę  w dni , które przypadają w okresie trwania umowy jako dni ustawowo wolne </w:t>
      </w:r>
      <w:r w:rsidR="00160C5D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od pracy, święta urzędowe i kościelne oraz okres urlopowy podczas, którego Środowiskowy Dom Samopomocy „Mozaika” </w:t>
      </w:r>
      <w:r>
        <w:rPr>
          <w:rFonts w:ascii="Times New Roman" w:eastAsia="Times New Roman" w:hAnsi="Times New Roman" w:cs="Times New Roman"/>
          <w:color w:val="000000"/>
        </w:rPr>
        <w:t>ul. Zbożowa 22A w Lublinie jest nieczynny (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ok. 21 dni </w:t>
      </w:r>
      <w:r w:rsidR="00160C5D">
        <w:rPr>
          <w:rFonts w:ascii="Times New Roman" w:eastAsia="Times New Roman" w:hAnsi="Times New Roman" w:cs="Times New Roman"/>
          <w:color w:val="000000"/>
        </w:rPr>
        <w:t>kalendarzowych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60C5D" w:rsidRPr="00160C5D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160C5D" w:rsidRPr="009C573F">
        <w:rPr>
          <w:sz w:val="22"/>
          <w:szCs w:val="22"/>
        </w:rPr>
        <w:t>. Z</w:t>
      </w:r>
      <w:r>
        <w:rPr>
          <w:sz w:val="22"/>
          <w:szCs w:val="22"/>
        </w:rPr>
        <w:t>a czas przerwy zgodnie z ust. 27</w:t>
      </w:r>
      <w:r w:rsidR="00160C5D" w:rsidRPr="009C573F">
        <w:rPr>
          <w:sz w:val="22"/>
          <w:szCs w:val="22"/>
        </w:rPr>
        <w:t xml:space="preserve"> w wykonywaniu usługi będącej przedmiotem zamówienia Wykonawca nie otrzyma zapłaty. 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8A6096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29</w:t>
      </w:r>
      <w:r w:rsidR="009C573F" w:rsidRPr="009C573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9C573F" w:rsidRPr="009C573F">
        <w:rPr>
          <w:rFonts w:ascii="Times New Roman" w:hAnsi="Times New Roman" w:cs="Times New Roman"/>
          <w:color w:val="000000" w:themeColor="text1"/>
        </w:rPr>
        <w:t xml:space="preserve"> </w:t>
      </w:r>
      <w:r w:rsidR="009C573F" w:rsidRPr="009C573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czasie trwania pandemii Wykonawca zobowiązany jest do wykonywania usługi zgodnie                                    z obowiązującymi normami sanitarnymi w tym zakresie i specjalnymi przepisami sanitarnymi przeciwdziałającymi rozprzestrzenianiu się COVID-19.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9C573F" w:rsidRPr="009C573F">
        <w:rPr>
          <w:sz w:val="22"/>
          <w:szCs w:val="22"/>
        </w:rPr>
        <w:t>. Wykonawca gwarantuje bezpieczeństwo osób i mienia podczas wykonywania usług przewozu osób. Zamawiający nie bierze żadnej odpowiedzialności za wypadki i zdarzenia jakiegokolwiek typu,                                  w wyniku których nastąpi uszkodzenie ciała, śmierć czy szkoda materialna, spowodowana działalnością Wykonawcy.</w:t>
      </w:r>
    </w:p>
    <w:p w:rsidR="008A6096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60C5D" w:rsidRPr="009C573F" w:rsidRDefault="008A6096" w:rsidP="00160C5D">
      <w:pPr>
        <w:pStyle w:val="NormalnyWeb"/>
        <w:spacing w:before="0" w:beforeAutospacing="0" w:after="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lastRenderedPageBreak/>
        <w:t>31</w:t>
      </w:r>
      <w:r w:rsidR="00160C5D" w:rsidRPr="009C573F">
        <w:rPr>
          <w:sz w:val="22"/>
          <w:szCs w:val="22"/>
        </w:rPr>
        <w:t xml:space="preserve">.Wykonawca będzie realizować przedmiot zamówienia zgodnie z przepisami prawa,                                      a w szczególności w zgodzie z ustawą z dnia 6 września 2001 r. o transporcie drogowym oraz ustawą                   z dnia 20 czerwca 1997 r. prawo o ruchu drogowym </w:t>
      </w:r>
      <w:r w:rsidR="00160C5D" w:rsidRPr="009C573F">
        <w:rPr>
          <w:color w:val="333333"/>
          <w:sz w:val="22"/>
          <w:szCs w:val="22"/>
        </w:rPr>
        <w:t>(Dz. U. z 2021,poz. 450 ze zm.).</w:t>
      </w:r>
    </w:p>
    <w:p w:rsidR="009C573F" w:rsidRPr="009C573F" w:rsidRDefault="009C573F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2616B" w:rsidRPr="009C573F" w:rsidRDefault="008A6096" w:rsidP="00160C5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BD63DC" w:rsidRPr="009C573F">
        <w:rPr>
          <w:rFonts w:ascii="Times New Roman" w:hAnsi="Times New Roman" w:cs="Times New Roman"/>
        </w:rPr>
        <w:t xml:space="preserve">. </w:t>
      </w:r>
      <w:r w:rsidR="0032616B" w:rsidRPr="009C573F">
        <w:rPr>
          <w:rFonts w:ascii="Times New Roman" w:hAnsi="Times New Roman" w:cs="Times New Roman"/>
        </w:rPr>
        <w:t xml:space="preserve">W przypadku powierzenia realizacji części usług podwykonawcom, Wykonawca zobowiązany jest do wskazania Zamawiającemu nazw i adresów podwykonawców, przed dniem zawarcia umowy </w:t>
      </w:r>
      <w:r w:rsidR="00BD63DC" w:rsidRPr="009C573F">
        <w:rPr>
          <w:rFonts w:ascii="Times New Roman" w:hAnsi="Times New Roman" w:cs="Times New Roman"/>
        </w:rPr>
        <w:t xml:space="preserve">                               </w:t>
      </w:r>
      <w:r w:rsidR="0032616B" w:rsidRPr="009C573F">
        <w:rPr>
          <w:rFonts w:ascii="Times New Roman" w:hAnsi="Times New Roman" w:cs="Times New Roman"/>
        </w:rPr>
        <w:t>w sprawie zamówienia publicznego.</w:t>
      </w:r>
    </w:p>
    <w:p w:rsidR="0032616B" w:rsidRPr="009C573F" w:rsidRDefault="008A6096" w:rsidP="00160C5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BD63DC" w:rsidRPr="009C573F">
        <w:rPr>
          <w:rFonts w:ascii="Times New Roman" w:hAnsi="Times New Roman" w:cs="Times New Roman"/>
        </w:rPr>
        <w:t xml:space="preserve">. </w:t>
      </w:r>
      <w:r w:rsidR="0032616B" w:rsidRPr="009C573F">
        <w:rPr>
          <w:rFonts w:ascii="Times New Roman" w:hAnsi="Times New Roman" w:cs="Times New Roman"/>
        </w:rPr>
        <w:t xml:space="preserve">Przewoźnik w razie awarii własnego </w:t>
      </w:r>
      <w:r w:rsidR="00B4059C" w:rsidRPr="009C573F">
        <w:rPr>
          <w:rFonts w:ascii="Times New Roman" w:hAnsi="Times New Roman" w:cs="Times New Roman"/>
        </w:rPr>
        <w:t>pojazdu</w:t>
      </w:r>
      <w:r w:rsidR="0032616B" w:rsidRPr="009C573F">
        <w:rPr>
          <w:rFonts w:ascii="Times New Roman" w:hAnsi="Times New Roman" w:cs="Times New Roman"/>
        </w:rPr>
        <w:t xml:space="preserve"> zobowiązany jest zapewnić pojazd zastępczy </w:t>
      </w:r>
      <w:r>
        <w:rPr>
          <w:rFonts w:ascii="Times New Roman" w:hAnsi="Times New Roman" w:cs="Times New Roman"/>
        </w:rPr>
        <w:t xml:space="preserve">                           </w:t>
      </w:r>
      <w:r w:rsidR="0032616B" w:rsidRPr="009C573F">
        <w:rPr>
          <w:rFonts w:ascii="Times New Roman" w:hAnsi="Times New Roman" w:cs="Times New Roman"/>
        </w:rPr>
        <w:t>do przewozu uczestników, odpowiednio przystosowany do wykonywani</w:t>
      </w:r>
      <w:r>
        <w:rPr>
          <w:rFonts w:ascii="Times New Roman" w:hAnsi="Times New Roman" w:cs="Times New Roman"/>
        </w:rPr>
        <w:t>a przewozu, sprawny technicznie</w:t>
      </w:r>
      <w:r w:rsidR="00BD63DC" w:rsidRPr="009C573F">
        <w:rPr>
          <w:rFonts w:ascii="Times New Roman" w:hAnsi="Times New Roman" w:cs="Times New Roman"/>
        </w:rPr>
        <w:t xml:space="preserve"> </w:t>
      </w:r>
      <w:r w:rsidR="0032616B" w:rsidRPr="009C573F">
        <w:rPr>
          <w:rFonts w:ascii="Times New Roman" w:hAnsi="Times New Roman" w:cs="Times New Roman"/>
        </w:rPr>
        <w:t xml:space="preserve">i prawidłowo oznakowany. Niezapewnienie pojazdu zastępczego w czasie zadeklarowanym przez Wykonawcę w ofercie, spowoduje obciążenie karą i kosztami za wynajem zastępczego środka transportu. </w:t>
      </w:r>
    </w:p>
    <w:p w:rsidR="0032616B" w:rsidRPr="009C573F" w:rsidRDefault="008A6096" w:rsidP="00160C5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BD63DC" w:rsidRPr="009C573F">
        <w:rPr>
          <w:rFonts w:ascii="Times New Roman" w:hAnsi="Times New Roman" w:cs="Times New Roman"/>
        </w:rPr>
        <w:t xml:space="preserve">. </w:t>
      </w:r>
      <w:r w:rsidR="0032616B" w:rsidRPr="009C573F">
        <w:rPr>
          <w:rFonts w:ascii="Times New Roman" w:hAnsi="Times New Roman" w:cs="Times New Roman"/>
        </w:rPr>
        <w:t xml:space="preserve">Przed podpisaniem umowy Wykonawca zobowiązany jest przedstawić aktualne polisy ubezpieczenia OC i NW na pojazdy zgłoszone do udzielenia zamówienia oraz kopie ich dowodów rejestracyjnych, a także informację potwierdzającą formę władania pojazdami. </w:t>
      </w:r>
    </w:p>
    <w:sectPr w:rsidR="0032616B" w:rsidRPr="009C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853"/>
    <w:multiLevelType w:val="hybridMultilevel"/>
    <w:tmpl w:val="04C42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222"/>
    <w:multiLevelType w:val="hybridMultilevel"/>
    <w:tmpl w:val="21587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A01EA"/>
    <w:multiLevelType w:val="hybridMultilevel"/>
    <w:tmpl w:val="53263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7"/>
    <w:rsid w:val="001142CE"/>
    <w:rsid w:val="00160C5D"/>
    <w:rsid w:val="00237557"/>
    <w:rsid w:val="002402DC"/>
    <w:rsid w:val="0032616B"/>
    <w:rsid w:val="004B2565"/>
    <w:rsid w:val="004D4060"/>
    <w:rsid w:val="00557316"/>
    <w:rsid w:val="0064662E"/>
    <w:rsid w:val="007E41A9"/>
    <w:rsid w:val="008A6096"/>
    <w:rsid w:val="008F5787"/>
    <w:rsid w:val="009018E9"/>
    <w:rsid w:val="00977A5B"/>
    <w:rsid w:val="009C573F"/>
    <w:rsid w:val="00A05B31"/>
    <w:rsid w:val="00B4059C"/>
    <w:rsid w:val="00B607DD"/>
    <w:rsid w:val="00BD63DC"/>
    <w:rsid w:val="00C2080A"/>
    <w:rsid w:val="00CF5384"/>
    <w:rsid w:val="00E46A76"/>
    <w:rsid w:val="00EB4A55"/>
    <w:rsid w:val="00EC52A8"/>
    <w:rsid w:val="00E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9774"/>
  <w15:chartTrackingRefBased/>
  <w15:docId w15:val="{A4532492-E743-4B4A-95DE-28D1573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0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6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142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A517-0D2A-49F5-87CD-8A0D2835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9</cp:revision>
  <dcterms:created xsi:type="dcterms:W3CDTF">2021-08-17T10:57:00Z</dcterms:created>
  <dcterms:modified xsi:type="dcterms:W3CDTF">2021-09-03T11:14:00Z</dcterms:modified>
</cp:coreProperties>
</file>