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5DA36" w14:textId="71D8E234" w:rsidR="00CB0C00" w:rsidRDefault="00CB0C00" w:rsidP="00CB0C00">
      <w:pPr>
        <w:jc w:val="center"/>
        <w:rPr>
          <w:b/>
        </w:rPr>
      </w:pPr>
      <w:r w:rsidRPr="005C03D4">
        <w:rPr>
          <w:b/>
        </w:rPr>
        <w:t xml:space="preserve">Zarządzenie  Nr </w:t>
      </w:r>
      <w:r w:rsidR="002C2126">
        <w:rPr>
          <w:b/>
        </w:rPr>
        <w:t>5</w:t>
      </w:r>
      <w:r w:rsidRPr="005C03D4">
        <w:rPr>
          <w:b/>
        </w:rPr>
        <w:t>/20</w:t>
      </w:r>
      <w:r>
        <w:rPr>
          <w:b/>
        </w:rPr>
        <w:t>22</w:t>
      </w:r>
    </w:p>
    <w:p w14:paraId="29510D0E" w14:textId="77777777" w:rsidR="00CB0C00" w:rsidRPr="005C03D4" w:rsidRDefault="00CB0C00" w:rsidP="00CB0C00">
      <w:pPr>
        <w:jc w:val="center"/>
      </w:pPr>
    </w:p>
    <w:p w14:paraId="256E97D9" w14:textId="77777777" w:rsidR="00CB0C00" w:rsidRPr="005C03D4" w:rsidRDefault="00CB0C00" w:rsidP="00CB0C00">
      <w:pPr>
        <w:jc w:val="center"/>
        <w:rPr>
          <w:b/>
          <w:bCs/>
        </w:rPr>
      </w:pPr>
      <w:r w:rsidRPr="005C03D4">
        <w:rPr>
          <w:b/>
          <w:bCs/>
        </w:rPr>
        <w:t>Dyrektora Środowiskowego Domu Samopomocy „Mozaika”</w:t>
      </w:r>
    </w:p>
    <w:p w14:paraId="63C3A842" w14:textId="10795A15" w:rsidR="00CB0C00" w:rsidRPr="005C03D4" w:rsidRDefault="00CB0C00" w:rsidP="00DD6F3D">
      <w:pPr>
        <w:jc w:val="center"/>
        <w:rPr>
          <w:b/>
          <w:bCs/>
        </w:rPr>
      </w:pPr>
      <w:r w:rsidRPr="005C03D4">
        <w:rPr>
          <w:b/>
          <w:bCs/>
        </w:rPr>
        <w:t xml:space="preserve">z dnia   </w:t>
      </w:r>
      <w:r w:rsidR="001630D5">
        <w:rPr>
          <w:b/>
          <w:bCs/>
        </w:rPr>
        <w:t>28</w:t>
      </w:r>
      <w:r w:rsidRPr="005C03D4">
        <w:rPr>
          <w:b/>
          <w:bCs/>
        </w:rPr>
        <w:t>.11.20</w:t>
      </w:r>
      <w:r>
        <w:rPr>
          <w:b/>
          <w:bCs/>
        </w:rPr>
        <w:t>2</w:t>
      </w:r>
      <w:r w:rsidR="00943780">
        <w:rPr>
          <w:b/>
          <w:bCs/>
        </w:rPr>
        <w:t>2</w:t>
      </w:r>
      <w:r w:rsidRPr="005C03D4">
        <w:rPr>
          <w:b/>
          <w:bCs/>
        </w:rPr>
        <w:t xml:space="preserve"> r.</w:t>
      </w:r>
    </w:p>
    <w:p w14:paraId="641AC8E3" w14:textId="6470ECCE" w:rsidR="00CB0C00" w:rsidRPr="005C03D4" w:rsidRDefault="00CB0C00" w:rsidP="00CB0C00">
      <w:pPr>
        <w:jc w:val="both"/>
        <w:rPr>
          <w:b/>
        </w:rPr>
      </w:pPr>
      <w:r>
        <w:rPr>
          <w:b/>
        </w:rPr>
        <w:t xml:space="preserve">w sprawie przeprowadzenia  </w:t>
      </w:r>
      <w:r w:rsidRPr="005C03D4">
        <w:rPr>
          <w:b/>
        </w:rPr>
        <w:t xml:space="preserve">inwentaryzacji </w:t>
      </w:r>
      <w:r>
        <w:rPr>
          <w:b/>
        </w:rPr>
        <w:t xml:space="preserve"> aktywów </w:t>
      </w:r>
      <w:r w:rsidRPr="005C03D4">
        <w:rPr>
          <w:b/>
        </w:rPr>
        <w:t>pieniężnych, stan</w:t>
      </w:r>
      <w:r>
        <w:rPr>
          <w:b/>
        </w:rPr>
        <w:t>u</w:t>
      </w:r>
      <w:r w:rsidRPr="005C03D4">
        <w:rPr>
          <w:b/>
        </w:rPr>
        <w:t xml:space="preserve"> paliwa </w:t>
      </w:r>
      <w:r w:rsidR="00943780">
        <w:rPr>
          <w:b/>
        </w:rPr>
        <w:br/>
      </w:r>
      <w:r>
        <w:rPr>
          <w:b/>
        </w:rPr>
        <w:t>w</w:t>
      </w:r>
      <w:r w:rsidRPr="005C03D4">
        <w:rPr>
          <w:b/>
        </w:rPr>
        <w:t xml:space="preserve"> samochodach</w:t>
      </w:r>
      <w:r w:rsidR="001630D5">
        <w:rPr>
          <w:b/>
        </w:rPr>
        <w:t xml:space="preserve">, </w:t>
      </w:r>
      <w:r w:rsidR="005079CF">
        <w:rPr>
          <w:b/>
        </w:rPr>
        <w:t xml:space="preserve">druków ścisłego zarachowania, </w:t>
      </w:r>
      <w:r w:rsidR="001630D5">
        <w:rPr>
          <w:b/>
        </w:rPr>
        <w:t>potwierdzenie sald należności</w:t>
      </w:r>
      <w:r w:rsidRPr="005C03D4">
        <w:rPr>
          <w:b/>
        </w:rPr>
        <w:t xml:space="preserve"> oraz weryfikacji rzeczywistego sta</w:t>
      </w:r>
      <w:r>
        <w:rPr>
          <w:b/>
        </w:rPr>
        <w:t>nu wszystkich</w:t>
      </w:r>
      <w:r w:rsidR="001630D5">
        <w:rPr>
          <w:b/>
        </w:rPr>
        <w:t xml:space="preserve"> a</w:t>
      </w:r>
      <w:r>
        <w:rPr>
          <w:b/>
        </w:rPr>
        <w:t>ktywów i pasywów</w:t>
      </w:r>
      <w:r w:rsidR="001630D5">
        <w:rPr>
          <w:b/>
        </w:rPr>
        <w:t xml:space="preserve"> </w:t>
      </w:r>
      <w:r w:rsidRPr="005C03D4">
        <w:rPr>
          <w:b/>
        </w:rPr>
        <w:t>w  Środowiskowym Domu Samopomocy „Mozaika”.</w:t>
      </w:r>
    </w:p>
    <w:p w14:paraId="081B207E" w14:textId="472CFCB7" w:rsidR="00CB0C00" w:rsidRPr="005C03D4" w:rsidRDefault="00CB0C00" w:rsidP="00CB0C00">
      <w:pPr>
        <w:spacing w:line="276" w:lineRule="auto"/>
      </w:pPr>
      <w:r w:rsidRPr="005C03D4">
        <w:rPr>
          <w:b/>
        </w:rPr>
        <w:t xml:space="preserve">   </w:t>
      </w:r>
    </w:p>
    <w:p w14:paraId="13BA3926" w14:textId="77777777" w:rsidR="00CB0C00" w:rsidRPr="005C03D4" w:rsidRDefault="00CB0C00" w:rsidP="00CB0C00">
      <w:pPr>
        <w:spacing w:after="119"/>
        <w:jc w:val="both"/>
      </w:pPr>
      <w:r w:rsidRPr="005C03D4">
        <w:t>Na podstawie:</w:t>
      </w:r>
    </w:p>
    <w:p w14:paraId="6A2F2332" w14:textId="77777777" w:rsidR="00CB0C00" w:rsidRPr="005C03D4" w:rsidRDefault="00CB0C00" w:rsidP="00CB0C00">
      <w:pPr>
        <w:jc w:val="both"/>
      </w:pPr>
      <w:r w:rsidRPr="005C03D4">
        <w:t>- § 8 ust. 6 Regulaminu Organizacyjnego Środowiskowego Domu Samopomocy „Mozaika” przy ul. Zbożowej 22 A w Lublinie stanowiący załącznik do zarządzenia nr 3/8/2019 Prezydenta Miasta Lublin z dnia 2 sierpnia 2019 r. w sprawie zatwierdzenia Regulaminu Organizacyjnego Środowiskowego Domu Samopomocy „Mozaika”,</w:t>
      </w:r>
    </w:p>
    <w:p w14:paraId="2D661E71" w14:textId="77777777" w:rsidR="00CB0C00" w:rsidRPr="005C03D4" w:rsidRDefault="00CB0C00" w:rsidP="00CB0C00">
      <w:pPr>
        <w:jc w:val="both"/>
      </w:pPr>
      <w:r w:rsidRPr="005C03D4">
        <w:t>- zarządzenia nr 18 /12/2019 Prezydenta Miasta Lublin z dnia 6 grudnia 2019 r. zmieniające zarządzenie nr 3/8/2109 Prezydenta Miasta Lublin z dnia 2 sierpnia 2019 r. w s</w:t>
      </w:r>
      <w:r>
        <w:t xml:space="preserve">prawie zatwierdzenia Regulaminu </w:t>
      </w:r>
      <w:r w:rsidRPr="005C03D4">
        <w:t>Organizacyjnego Środowisk</w:t>
      </w:r>
      <w:r>
        <w:t>owego Domu Samopomocy „Mozaika”,</w:t>
      </w:r>
    </w:p>
    <w:p w14:paraId="47724723" w14:textId="472DF8E2" w:rsidR="00CB0C00" w:rsidRDefault="00CB0C00" w:rsidP="009516A8">
      <w:pPr>
        <w:spacing w:line="276" w:lineRule="auto"/>
        <w:jc w:val="both"/>
      </w:pPr>
      <w:r>
        <w:rPr>
          <w:rFonts w:eastAsiaTheme="minorHAnsi"/>
          <w:lang w:eastAsia="en-US"/>
        </w:rPr>
        <w:t xml:space="preserve">- </w:t>
      </w:r>
      <w:r w:rsidRPr="005C03D4">
        <w:t>art. 26 ustawy z dnia 29 września 1994 r. „o rachunkowości” (</w:t>
      </w:r>
      <w:r w:rsidR="00AC3C0E" w:rsidRPr="00AC3C0E">
        <w:t>Dz.U. 2021 poz. 217</w:t>
      </w:r>
      <w:r w:rsidR="00AC3C0E">
        <w:t xml:space="preserve"> ze zm.</w:t>
      </w:r>
      <w:r w:rsidRPr="005C03D4">
        <w:t>) ustalam, co następuje:</w:t>
      </w:r>
    </w:p>
    <w:p w14:paraId="061FD865" w14:textId="77777777" w:rsidR="00CB0C00" w:rsidRDefault="00CB0C00" w:rsidP="00CB0C00">
      <w:pPr>
        <w:spacing w:line="276" w:lineRule="auto"/>
        <w:ind w:left="284"/>
        <w:jc w:val="center"/>
      </w:pPr>
      <w:r w:rsidRPr="005C03D4">
        <w:t>§ 1</w:t>
      </w:r>
    </w:p>
    <w:p w14:paraId="0DD46BA9" w14:textId="585232EC" w:rsidR="00CB0C00" w:rsidRDefault="00CB0C00" w:rsidP="00CB0C00">
      <w:pPr>
        <w:jc w:val="both"/>
      </w:pPr>
      <w:r w:rsidRPr="005C03D4">
        <w:t xml:space="preserve">Przeprowadzić inwentaryzację </w:t>
      </w:r>
      <w:r>
        <w:t xml:space="preserve"> </w:t>
      </w:r>
      <w:r w:rsidRPr="005C03D4">
        <w:t>paliwa</w:t>
      </w:r>
      <w:r w:rsidR="00FC4A72">
        <w:t>, druków ścisłego zarachowania</w:t>
      </w:r>
      <w:r w:rsidRPr="005C03D4">
        <w:t xml:space="preserve"> w drodze spisu z natury</w:t>
      </w:r>
      <w:r w:rsidR="001630D5">
        <w:t xml:space="preserve">, </w:t>
      </w:r>
      <w:r w:rsidR="00FC4A72">
        <w:t xml:space="preserve">inwentaryzację aktywów pieniężnych, </w:t>
      </w:r>
      <w:r w:rsidR="001630D5">
        <w:t>potwierdzenie sald należności</w:t>
      </w:r>
      <w:r w:rsidRPr="005C03D4">
        <w:t xml:space="preserve"> oraz weryfikację stanu wszystkich aktywów i pasywów według stanu na dzień 31.12.20</w:t>
      </w:r>
      <w:r>
        <w:t xml:space="preserve">22 </w:t>
      </w:r>
      <w:r w:rsidRPr="005C03D4">
        <w:t xml:space="preserve">r. </w:t>
      </w:r>
    </w:p>
    <w:p w14:paraId="64786E62" w14:textId="77777777" w:rsidR="009516A8" w:rsidRDefault="009516A8" w:rsidP="00CB0C00">
      <w:pPr>
        <w:jc w:val="both"/>
      </w:pPr>
    </w:p>
    <w:p w14:paraId="2932EF2A" w14:textId="77777777" w:rsidR="00CB0C00" w:rsidRDefault="00CB0C00" w:rsidP="00CB0C00">
      <w:pPr>
        <w:spacing w:line="276" w:lineRule="auto"/>
        <w:ind w:left="284"/>
        <w:jc w:val="center"/>
      </w:pPr>
      <w:r w:rsidRPr="005C03D4">
        <w:t>§ 2</w:t>
      </w:r>
    </w:p>
    <w:p w14:paraId="220DDDA6" w14:textId="77777777" w:rsidR="00CB0C00" w:rsidRPr="005C03D4" w:rsidRDefault="00CB0C00" w:rsidP="00CB0C00">
      <w:pPr>
        <w:jc w:val="both"/>
      </w:pPr>
      <w:r w:rsidRPr="005C03D4">
        <w:t>Inwentaryzację przeprowadzi komisja (zespół spisowy) w następującym składzie:</w:t>
      </w:r>
    </w:p>
    <w:p w14:paraId="08FCF669" w14:textId="6126DFCE" w:rsidR="00CB0C00" w:rsidRDefault="00CB0C00" w:rsidP="00CB0C00">
      <w:pPr>
        <w:pStyle w:val="Akapitzlist"/>
        <w:ind w:left="284"/>
        <w:jc w:val="both"/>
      </w:pPr>
      <w:r w:rsidRPr="005C03D4">
        <w:t xml:space="preserve">- </w:t>
      </w:r>
      <w:r w:rsidR="00FC4A72">
        <w:t>Martyna Jaskóła</w:t>
      </w:r>
      <w:r w:rsidRPr="005C03D4">
        <w:t xml:space="preserve"> – przewodniczący</w:t>
      </w:r>
    </w:p>
    <w:p w14:paraId="52ABCB94" w14:textId="77777777" w:rsidR="009F0F06" w:rsidRDefault="009F0F06" w:rsidP="009F0F06">
      <w:pPr>
        <w:pStyle w:val="Akapitzlist"/>
        <w:ind w:left="284"/>
        <w:jc w:val="both"/>
      </w:pPr>
      <w:r w:rsidRPr="005C03D4">
        <w:t>-</w:t>
      </w:r>
      <w:r w:rsidRPr="00AE6321">
        <w:t xml:space="preserve"> </w:t>
      </w:r>
      <w:r w:rsidRPr="005C03D4">
        <w:t xml:space="preserve">Tomasz </w:t>
      </w:r>
      <w:r>
        <w:t>Maciąg</w:t>
      </w:r>
      <w:r w:rsidRPr="005C03D4">
        <w:t xml:space="preserve">  – członek komisji</w:t>
      </w:r>
    </w:p>
    <w:p w14:paraId="6B85CA19" w14:textId="7B2F9FF5" w:rsidR="00CB0C00" w:rsidRDefault="00CB0C00" w:rsidP="00CB0C00">
      <w:pPr>
        <w:pStyle w:val="Akapitzlist"/>
        <w:ind w:left="284"/>
        <w:jc w:val="both"/>
      </w:pPr>
      <w:r w:rsidRPr="005C03D4">
        <w:t xml:space="preserve">- </w:t>
      </w:r>
      <w:r w:rsidR="009F0F06">
        <w:t>Eliza Wybierzyńska - Janiuk</w:t>
      </w:r>
      <w:r w:rsidR="009F0F06" w:rsidRPr="005C03D4">
        <w:t xml:space="preserve"> </w:t>
      </w:r>
      <w:r w:rsidRPr="005C03D4">
        <w:t>-  członek komisji</w:t>
      </w:r>
    </w:p>
    <w:p w14:paraId="6D186B98" w14:textId="77777777" w:rsidR="009516A8" w:rsidRPr="005C03D4" w:rsidRDefault="009516A8" w:rsidP="00CB0C00">
      <w:pPr>
        <w:pStyle w:val="Akapitzlist"/>
        <w:ind w:left="284"/>
        <w:jc w:val="both"/>
      </w:pPr>
    </w:p>
    <w:p w14:paraId="4B7B9E0C" w14:textId="77777777" w:rsidR="00CB0C00" w:rsidRDefault="00CB0C00" w:rsidP="00CB0C00">
      <w:pPr>
        <w:spacing w:line="276" w:lineRule="auto"/>
        <w:ind w:left="284"/>
        <w:jc w:val="center"/>
      </w:pPr>
      <w:r w:rsidRPr="005C03D4">
        <w:t>§ 3</w:t>
      </w:r>
    </w:p>
    <w:p w14:paraId="606B060D" w14:textId="77777777" w:rsidR="00CB0C00" w:rsidRPr="005C03D4" w:rsidRDefault="00CB0C00" w:rsidP="00CB0C00">
      <w:pPr>
        <w:jc w:val="both"/>
        <w:rPr>
          <w:bCs/>
          <w:snapToGrid w:val="0"/>
        </w:rPr>
      </w:pPr>
      <w:r w:rsidRPr="005C03D4">
        <w:t>Inwentar</w:t>
      </w:r>
      <w:r>
        <w:t>yzację należy</w:t>
      </w:r>
      <w:r w:rsidRPr="005C03D4">
        <w:t xml:space="preserve"> przeprowadzić zgodnie z instrukcją </w:t>
      </w:r>
      <w:r w:rsidRPr="005C03D4">
        <w:rPr>
          <w:bCs/>
          <w:snapToGrid w:val="0"/>
        </w:rPr>
        <w:t>w sprawie gospodarki m</w:t>
      </w:r>
      <w:r>
        <w:rPr>
          <w:bCs/>
          <w:snapToGrid w:val="0"/>
        </w:rPr>
        <w:t xml:space="preserve">ajątkiem trwałym, inwentaryzacją majątku </w:t>
      </w:r>
      <w:r w:rsidRPr="005C03D4">
        <w:rPr>
          <w:bCs/>
          <w:snapToGrid w:val="0"/>
        </w:rPr>
        <w:t xml:space="preserve">i zasad odpowiedzialności za powierzone mienie </w:t>
      </w:r>
      <w:r>
        <w:rPr>
          <w:bCs/>
          <w:snapToGrid w:val="0"/>
        </w:rPr>
        <w:t xml:space="preserve">                                    </w:t>
      </w:r>
      <w:r w:rsidRPr="005C03D4">
        <w:rPr>
          <w:bCs/>
          <w:snapToGrid w:val="0"/>
        </w:rPr>
        <w:t>w Środowiskowym Domu Samopomocy „Mozaika”.</w:t>
      </w:r>
    </w:p>
    <w:p w14:paraId="04D41CCF" w14:textId="77777777" w:rsidR="00CB0C00" w:rsidRDefault="00CB0C00" w:rsidP="00CB0C00">
      <w:pPr>
        <w:spacing w:line="276" w:lineRule="auto"/>
        <w:ind w:left="284"/>
        <w:jc w:val="center"/>
      </w:pPr>
    </w:p>
    <w:p w14:paraId="5861DCE2" w14:textId="77777777" w:rsidR="00CB0C00" w:rsidRDefault="00CB0C00" w:rsidP="00CB0C00">
      <w:pPr>
        <w:spacing w:line="276" w:lineRule="auto"/>
        <w:ind w:left="284"/>
        <w:jc w:val="center"/>
      </w:pPr>
      <w:r w:rsidRPr="005C03D4">
        <w:t>§ 4</w:t>
      </w:r>
    </w:p>
    <w:p w14:paraId="3D639FF8" w14:textId="1A819FA3" w:rsidR="00CB0C00" w:rsidRPr="005C03D4" w:rsidRDefault="00CB0C00" w:rsidP="00CB0C00">
      <w:pPr>
        <w:spacing w:line="276" w:lineRule="auto"/>
        <w:jc w:val="both"/>
      </w:pPr>
      <w:r w:rsidRPr="005C03D4">
        <w:t xml:space="preserve">Termin rozpoczęcia inwentaryzacji ustalam na dzień </w:t>
      </w:r>
      <w:r w:rsidR="00730B77">
        <w:t>01</w:t>
      </w:r>
      <w:r w:rsidRPr="005C03D4">
        <w:t>.1</w:t>
      </w:r>
      <w:r w:rsidR="00730B77">
        <w:t>2</w:t>
      </w:r>
      <w:r w:rsidRPr="005C03D4">
        <w:t>.20</w:t>
      </w:r>
      <w:r>
        <w:t>2</w:t>
      </w:r>
      <w:r w:rsidR="00730B77">
        <w:t>2</w:t>
      </w:r>
      <w:r w:rsidR="00DD6F3D">
        <w:t xml:space="preserve"> </w:t>
      </w:r>
      <w:r w:rsidRPr="005C03D4">
        <w:t>r., a jej zakończenie na dzień 31.12.20</w:t>
      </w:r>
      <w:r>
        <w:t>2</w:t>
      </w:r>
      <w:r w:rsidR="00730B77">
        <w:t>2</w:t>
      </w:r>
      <w:r w:rsidRPr="005C03D4">
        <w:t xml:space="preserve"> r.</w:t>
      </w:r>
    </w:p>
    <w:p w14:paraId="31FCCD14" w14:textId="77777777" w:rsidR="00CB0C00" w:rsidRDefault="00CB0C00" w:rsidP="00CB0C00">
      <w:pPr>
        <w:spacing w:line="276" w:lineRule="auto"/>
        <w:ind w:left="284"/>
        <w:jc w:val="center"/>
      </w:pPr>
      <w:r w:rsidRPr="005C03D4">
        <w:t>§ 5</w:t>
      </w:r>
    </w:p>
    <w:p w14:paraId="4A5445E4" w14:textId="77777777" w:rsidR="00CB0C00" w:rsidRPr="005C03D4" w:rsidRDefault="00CB0C00" w:rsidP="00CB0C00">
      <w:pPr>
        <w:spacing w:line="276" w:lineRule="auto"/>
      </w:pPr>
      <w:r w:rsidRPr="005C03D4">
        <w:t>Obowiązki komisji inwentaryzacji wynikają z w/w instrukcji, o której mowa w § 3.</w:t>
      </w:r>
    </w:p>
    <w:p w14:paraId="1E0A1C90" w14:textId="77777777" w:rsidR="00CB0C00" w:rsidRDefault="00CB0C00" w:rsidP="00CB0C00">
      <w:pPr>
        <w:spacing w:line="276" w:lineRule="auto"/>
        <w:ind w:left="284"/>
        <w:jc w:val="center"/>
      </w:pPr>
    </w:p>
    <w:p w14:paraId="04F686E6" w14:textId="77777777" w:rsidR="00CB0C00" w:rsidRDefault="00CB0C00" w:rsidP="00CB0C00">
      <w:pPr>
        <w:spacing w:line="276" w:lineRule="auto"/>
        <w:ind w:left="284"/>
        <w:jc w:val="center"/>
      </w:pPr>
      <w:r>
        <w:t xml:space="preserve">§ 6 </w:t>
      </w:r>
    </w:p>
    <w:p w14:paraId="00A1DD15" w14:textId="77777777" w:rsidR="00CB0C00" w:rsidRPr="005C03D4" w:rsidRDefault="00CB0C00" w:rsidP="00CB0C00">
      <w:pPr>
        <w:spacing w:line="276" w:lineRule="auto"/>
        <w:jc w:val="both"/>
      </w:pPr>
      <w:r w:rsidRPr="005C03D4">
        <w:t>Wykonywanie zarządzenia zgodnie z zał. Nr</w:t>
      </w:r>
      <w:r>
        <w:t xml:space="preserve"> </w:t>
      </w:r>
      <w:r w:rsidRPr="005C03D4">
        <w:t xml:space="preserve">1 </w:t>
      </w:r>
      <w:r>
        <w:t xml:space="preserve">powierzam członkom komisji </w:t>
      </w:r>
      <w:r w:rsidRPr="005C03D4">
        <w:t xml:space="preserve">inwentaryzacyjnej oraz głównej księgowej. </w:t>
      </w:r>
    </w:p>
    <w:p w14:paraId="5CAB1298" w14:textId="77777777" w:rsidR="00CB0C00" w:rsidRPr="005C03D4" w:rsidRDefault="00CB0C00" w:rsidP="00CB0C00">
      <w:pPr>
        <w:spacing w:line="276" w:lineRule="auto"/>
        <w:ind w:left="284"/>
        <w:jc w:val="center"/>
      </w:pPr>
      <w:r w:rsidRPr="005C03D4">
        <w:t>§ 7</w:t>
      </w:r>
    </w:p>
    <w:p w14:paraId="29F53241" w14:textId="77777777" w:rsidR="00CB0C00" w:rsidRPr="005C03D4" w:rsidRDefault="00CB0C00" w:rsidP="00CB0C00">
      <w:pPr>
        <w:spacing w:line="276" w:lineRule="auto"/>
        <w:jc w:val="both"/>
      </w:pPr>
      <w:r w:rsidRPr="005C03D4">
        <w:t>Zarządzenie wchodzi w życie z dniem podpisania.</w:t>
      </w:r>
    </w:p>
    <w:p w14:paraId="20C00A1E" w14:textId="77777777" w:rsidR="00DD6F3D" w:rsidRDefault="00DD6F3D" w:rsidP="00CB0C00">
      <w:pPr>
        <w:jc w:val="right"/>
        <w:rPr>
          <w:sz w:val="20"/>
          <w:szCs w:val="20"/>
        </w:rPr>
      </w:pPr>
    </w:p>
    <w:p w14:paraId="74181FB7" w14:textId="77777777" w:rsidR="00DD6F3D" w:rsidRDefault="00DD6F3D" w:rsidP="00CB0C00">
      <w:pPr>
        <w:jc w:val="right"/>
        <w:rPr>
          <w:sz w:val="20"/>
          <w:szCs w:val="20"/>
        </w:rPr>
      </w:pPr>
    </w:p>
    <w:p w14:paraId="455DC3E7" w14:textId="0250E2C4" w:rsidR="009516A8" w:rsidRDefault="00CB0C00" w:rsidP="00CB0C00">
      <w:pPr>
        <w:jc w:val="right"/>
        <w:rPr>
          <w:sz w:val="20"/>
          <w:szCs w:val="20"/>
        </w:rPr>
      </w:pPr>
      <w:r w:rsidRPr="00A2647E">
        <w:rPr>
          <w:sz w:val="20"/>
          <w:szCs w:val="20"/>
        </w:rPr>
        <w:t xml:space="preserve">                                                                          </w:t>
      </w:r>
    </w:p>
    <w:p w14:paraId="35DD80AC" w14:textId="77777777" w:rsidR="009516A8" w:rsidRDefault="009516A8" w:rsidP="00CB0C00">
      <w:pPr>
        <w:jc w:val="right"/>
        <w:rPr>
          <w:sz w:val="20"/>
          <w:szCs w:val="20"/>
        </w:rPr>
      </w:pPr>
      <w:bookmarkStart w:id="0" w:name="_GoBack"/>
      <w:bookmarkEnd w:id="0"/>
    </w:p>
    <w:sectPr w:rsidR="009516A8" w:rsidSect="00135C82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00"/>
    <w:rsid w:val="001630D5"/>
    <w:rsid w:val="002C2126"/>
    <w:rsid w:val="00472F2A"/>
    <w:rsid w:val="005079CF"/>
    <w:rsid w:val="005F51CC"/>
    <w:rsid w:val="006C03B9"/>
    <w:rsid w:val="00730B77"/>
    <w:rsid w:val="00943780"/>
    <w:rsid w:val="009516A8"/>
    <w:rsid w:val="009F0F06"/>
    <w:rsid w:val="00AC3C0E"/>
    <w:rsid w:val="00AE6321"/>
    <w:rsid w:val="00CB0C00"/>
    <w:rsid w:val="00CF3432"/>
    <w:rsid w:val="00DD6F3D"/>
    <w:rsid w:val="00F62657"/>
    <w:rsid w:val="00F8557F"/>
    <w:rsid w:val="00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30C2"/>
  <w15:chartTrackingRefBased/>
  <w15:docId w15:val="{A5FE7125-BAFF-4F9E-91C6-765BC613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00"/>
    <w:pPr>
      <w:keepNext/>
      <w:overflowPunct w:val="0"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00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B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a.sznitko</dc:creator>
  <cp:keywords/>
  <dc:description/>
  <cp:lastModifiedBy>m.jaskola</cp:lastModifiedBy>
  <cp:revision>5</cp:revision>
  <dcterms:created xsi:type="dcterms:W3CDTF">2022-12-06T11:15:00Z</dcterms:created>
  <dcterms:modified xsi:type="dcterms:W3CDTF">2022-12-07T09:48:00Z</dcterms:modified>
</cp:coreProperties>
</file>