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E3" w:rsidRDefault="006366E3" w:rsidP="006D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CCA" w:rsidRPr="006D3AB3" w:rsidRDefault="00091301" w:rsidP="00132C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AB3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132CCA" w:rsidRPr="006D3AB3">
        <w:rPr>
          <w:rFonts w:ascii="Times New Roman" w:hAnsi="Times New Roman" w:cs="Times New Roman"/>
          <w:b/>
          <w:sz w:val="26"/>
          <w:szCs w:val="26"/>
        </w:rPr>
        <w:t>nr 7/2020/2021</w:t>
      </w:r>
    </w:p>
    <w:p w:rsidR="00001096" w:rsidRPr="006D3AB3" w:rsidRDefault="00001096" w:rsidP="000010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AB3">
        <w:rPr>
          <w:rFonts w:ascii="Times New Roman" w:hAnsi="Times New Roman" w:cs="Times New Roman"/>
          <w:b/>
          <w:sz w:val="26"/>
          <w:szCs w:val="26"/>
        </w:rPr>
        <w:t xml:space="preserve">Rady Pedagogicznej Specjalnego Ośrodka Szkolno – Wychowawczego </w:t>
      </w:r>
    </w:p>
    <w:p w:rsidR="00001096" w:rsidRPr="006D3AB3" w:rsidRDefault="00001096" w:rsidP="006D3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AB3">
        <w:rPr>
          <w:rFonts w:ascii="Times New Roman" w:hAnsi="Times New Roman" w:cs="Times New Roman"/>
          <w:b/>
          <w:sz w:val="26"/>
          <w:szCs w:val="26"/>
        </w:rPr>
        <w:t xml:space="preserve">dla Dzieci i Młodzieży Niepełnosprawnych im. Prof. Zofii Sękowskiej w Lublinie </w:t>
      </w:r>
    </w:p>
    <w:p w:rsidR="00132CCA" w:rsidRPr="006D3AB3" w:rsidRDefault="00132CCA" w:rsidP="00132C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301" w:rsidRPr="006D3AB3" w:rsidRDefault="00091301" w:rsidP="00001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AB3">
        <w:rPr>
          <w:rFonts w:ascii="Times New Roman" w:hAnsi="Times New Roman" w:cs="Times New Roman"/>
          <w:sz w:val="26"/>
          <w:szCs w:val="26"/>
        </w:rPr>
        <w:t xml:space="preserve">w sprawie opinii Rady Pedagogicznej Specjalnego Ośrodka Szkolno – Wychowawczego dla Dzieci i Młodzieży Niepełnosprawnych im. Prof. Zofii Sękowskiej w Lublinie </w:t>
      </w:r>
      <w:r w:rsidR="00132CCA" w:rsidRPr="006D3AB3">
        <w:rPr>
          <w:rFonts w:ascii="Times New Roman" w:hAnsi="Times New Roman" w:cs="Times New Roman"/>
          <w:sz w:val="26"/>
          <w:szCs w:val="26"/>
        </w:rPr>
        <w:t>o</w:t>
      </w:r>
      <w:r w:rsidRPr="006D3AB3">
        <w:rPr>
          <w:rFonts w:ascii="Times New Roman" w:hAnsi="Times New Roman" w:cs="Times New Roman"/>
          <w:sz w:val="26"/>
          <w:szCs w:val="26"/>
        </w:rPr>
        <w:t xml:space="preserve"> pracy pani dyrektor </w:t>
      </w:r>
      <w:r w:rsidR="00132CCA" w:rsidRPr="006D3AB3">
        <w:rPr>
          <w:rFonts w:ascii="Times New Roman" w:hAnsi="Times New Roman" w:cs="Times New Roman"/>
          <w:sz w:val="26"/>
          <w:szCs w:val="26"/>
        </w:rPr>
        <w:t xml:space="preserve">mgr </w:t>
      </w:r>
      <w:r w:rsidRPr="006D3AB3">
        <w:rPr>
          <w:rFonts w:ascii="Times New Roman" w:hAnsi="Times New Roman" w:cs="Times New Roman"/>
          <w:sz w:val="26"/>
          <w:szCs w:val="26"/>
        </w:rPr>
        <w:t>Iwony Majewskiej.</w:t>
      </w:r>
    </w:p>
    <w:p w:rsidR="006038FA" w:rsidRPr="006D3AB3" w:rsidRDefault="006038FA" w:rsidP="00766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F7A" w:rsidRPr="006D3AB3" w:rsidRDefault="00410F7A" w:rsidP="006D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AB3">
        <w:rPr>
          <w:rFonts w:ascii="Times New Roman" w:hAnsi="Times New Roman" w:cs="Times New Roman"/>
          <w:sz w:val="26"/>
          <w:szCs w:val="26"/>
        </w:rPr>
        <w:t xml:space="preserve">Na podstawie art. 6a ust. 7 ustawy z dnia 26 stycznia 1982 Karta Nauczyciela </w:t>
      </w:r>
      <w:r w:rsidR="00001096" w:rsidRPr="006D3AB3">
        <w:rPr>
          <w:rFonts w:ascii="Times New Roman" w:hAnsi="Times New Roman" w:cs="Times New Roman"/>
          <w:sz w:val="26"/>
          <w:szCs w:val="26"/>
        </w:rPr>
        <w:br/>
      </w:r>
      <w:r w:rsidRPr="006D3AB3">
        <w:rPr>
          <w:rFonts w:ascii="Times New Roman" w:hAnsi="Times New Roman" w:cs="Times New Roman"/>
          <w:sz w:val="26"/>
          <w:szCs w:val="26"/>
        </w:rPr>
        <w:t>(</w:t>
      </w:r>
      <w:r w:rsidR="00001096" w:rsidRPr="006D3AB3">
        <w:rPr>
          <w:rFonts w:ascii="Times New Roman" w:hAnsi="Times New Roman" w:cs="Times New Roman"/>
          <w:sz w:val="26"/>
          <w:szCs w:val="26"/>
        </w:rPr>
        <w:t>D</w:t>
      </w:r>
      <w:r w:rsidRPr="006D3AB3">
        <w:rPr>
          <w:rFonts w:ascii="Times New Roman" w:hAnsi="Times New Roman" w:cs="Times New Roman"/>
          <w:sz w:val="26"/>
          <w:szCs w:val="26"/>
        </w:rPr>
        <w:t>z. U. z 2019 r., poz. 2215) oraz § 7 ust. 2 rozporządzenia Ministra Edukacji Narodowej</w:t>
      </w:r>
      <w:r w:rsidR="00C34DEC" w:rsidRPr="006D3AB3">
        <w:rPr>
          <w:rFonts w:ascii="Times New Roman" w:hAnsi="Times New Roman" w:cs="Times New Roman"/>
          <w:sz w:val="26"/>
          <w:szCs w:val="26"/>
        </w:rPr>
        <w:t xml:space="preserve"> z dnia 19 sierpnia 2019 r. w sprawie trybu dokonywania oceny pracy nauczycieli w tym nauczycieli zajmujących stanowiska kierownicze, szczegółowego zakresu informacji zawartych w karcie oceny pracy, składu i sposobu powoływania zespołu oceniającego oraz szczegółowego trybu postępowania odwoławczego</w:t>
      </w:r>
      <w:r w:rsidR="00001096" w:rsidRPr="006D3AB3">
        <w:rPr>
          <w:rFonts w:ascii="Times New Roman" w:hAnsi="Times New Roman" w:cs="Times New Roman"/>
          <w:sz w:val="26"/>
          <w:szCs w:val="26"/>
        </w:rPr>
        <w:t xml:space="preserve"> (Dz.U. z 2019 r. poz. 1625)</w:t>
      </w:r>
    </w:p>
    <w:p w:rsidR="00410F7A" w:rsidRPr="006D3AB3" w:rsidRDefault="00410F7A" w:rsidP="00766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1096" w:rsidRPr="006D3AB3" w:rsidRDefault="00091301" w:rsidP="000010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AB3">
        <w:rPr>
          <w:rFonts w:ascii="Times New Roman" w:hAnsi="Times New Roman" w:cs="Times New Roman"/>
          <w:b/>
          <w:sz w:val="26"/>
          <w:szCs w:val="26"/>
        </w:rPr>
        <w:t xml:space="preserve">Rada Pedagogiczna </w:t>
      </w:r>
      <w:r w:rsidR="00410F7A" w:rsidRPr="006D3AB3">
        <w:rPr>
          <w:rFonts w:ascii="Times New Roman" w:hAnsi="Times New Roman" w:cs="Times New Roman"/>
          <w:b/>
          <w:sz w:val="26"/>
          <w:szCs w:val="26"/>
        </w:rPr>
        <w:t>Specjalnego O</w:t>
      </w:r>
      <w:r w:rsidR="00001096" w:rsidRPr="006D3AB3">
        <w:rPr>
          <w:rFonts w:ascii="Times New Roman" w:hAnsi="Times New Roman" w:cs="Times New Roman"/>
          <w:b/>
          <w:sz w:val="26"/>
          <w:szCs w:val="26"/>
        </w:rPr>
        <w:t xml:space="preserve">środka Szkolno – Wychowawczego </w:t>
      </w:r>
    </w:p>
    <w:p w:rsidR="00001096" w:rsidRPr="006D3AB3" w:rsidRDefault="00410F7A" w:rsidP="000010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AB3">
        <w:rPr>
          <w:rFonts w:ascii="Times New Roman" w:hAnsi="Times New Roman" w:cs="Times New Roman"/>
          <w:b/>
          <w:sz w:val="26"/>
          <w:szCs w:val="26"/>
        </w:rPr>
        <w:t xml:space="preserve">dla Dzieci i Młodzieży Niepełnosprawnych im. Prof. Zofii Sękowskiej w Lublinie </w:t>
      </w:r>
    </w:p>
    <w:p w:rsidR="00410F7A" w:rsidRPr="006D3AB3" w:rsidRDefault="00410F7A" w:rsidP="000010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AB3">
        <w:rPr>
          <w:rFonts w:ascii="Times New Roman" w:hAnsi="Times New Roman" w:cs="Times New Roman"/>
          <w:b/>
          <w:sz w:val="26"/>
          <w:szCs w:val="26"/>
        </w:rPr>
        <w:t>na zebraniu w dniu 19 stycznia 2021 r. uchwala co następuje:</w:t>
      </w:r>
    </w:p>
    <w:p w:rsidR="00410F7A" w:rsidRPr="006D3AB3" w:rsidRDefault="00410F7A" w:rsidP="00410F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F7A" w:rsidRPr="006D3AB3" w:rsidRDefault="00410F7A" w:rsidP="0000109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AB3">
        <w:rPr>
          <w:rFonts w:ascii="Times New Roman" w:hAnsi="Times New Roman" w:cs="Times New Roman"/>
          <w:b/>
          <w:sz w:val="26"/>
          <w:szCs w:val="26"/>
        </w:rPr>
        <w:t>§1</w:t>
      </w:r>
    </w:p>
    <w:p w:rsidR="00091301" w:rsidRPr="006D3AB3" w:rsidRDefault="00410F7A" w:rsidP="00410F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AB3">
        <w:rPr>
          <w:rFonts w:ascii="Times New Roman" w:hAnsi="Times New Roman" w:cs="Times New Roman"/>
          <w:sz w:val="26"/>
          <w:szCs w:val="26"/>
        </w:rPr>
        <w:t>Wyraża się pozytywną opinię o</w:t>
      </w:r>
      <w:r w:rsidR="00132CCA" w:rsidRPr="006D3AB3">
        <w:rPr>
          <w:rFonts w:ascii="Times New Roman" w:hAnsi="Times New Roman" w:cs="Times New Roman"/>
          <w:sz w:val="26"/>
          <w:szCs w:val="26"/>
        </w:rPr>
        <w:t xml:space="preserve"> </w:t>
      </w:r>
      <w:r w:rsidRPr="006D3AB3">
        <w:rPr>
          <w:rFonts w:ascii="Times New Roman" w:hAnsi="Times New Roman" w:cs="Times New Roman"/>
          <w:sz w:val="26"/>
          <w:szCs w:val="26"/>
        </w:rPr>
        <w:t>pracy</w:t>
      </w:r>
      <w:r w:rsidR="00091301" w:rsidRPr="006D3AB3">
        <w:rPr>
          <w:rFonts w:ascii="Times New Roman" w:hAnsi="Times New Roman" w:cs="Times New Roman"/>
          <w:sz w:val="26"/>
          <w:szCs w:val="26"/>
        </w:rPr>
        <w:t xml:space="preserve"> </w:t>
      </w:r>
      <w:r w:rsidR="00132CCA" w:rsidRPr="006D3AB3">
        <w:rPr>
          <w:rFonts w:ascii="Times New Roman" w:hAnsi="Times New Roman" w:cs="Times New Roman"/>
          <w:sz w:val="26"/>
          <w:szCs w:val="26"/>
        </w:rPr>
        <w:t xml:space="preserve">mgr </w:t>
      </w:r>
      <w:r w:rsidR="00091301" w:rsidRPr="006D3AB3">
        <w:rPr>
          <w:rFonts w:ascii="Times New Roman" w:hAnsi="Times New Roman" w:cs="Times New Roman"/>
          <w:sz w:val="26"/>
          <w:szCs w:val="26"/>
        </w:rPr>
        <w:t>Iwony Majewskiej</w:t>
      </w:r>
      <w:r w:rsidRPr="006D3AB3">
        <w:rPr>
          <w:rFonts w:ascii="Times New Roman" w:hAnsi="Times New Roman" w:cs="Times New Roman"/>
          <w:sz w:val="26"/>
          <w:szCs w:val="26"/>
        </w:rPr>
        <w:t>- dyrektora Ośrodka</w:t>
      </w:r>
      <w:r w:rsidR="00091301" w:rsidRPr="006D3A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1301" w:rsidRPr="006D3AB3" w:rsidRDefault="00410F7A" w:rsidP="000010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3AB3">
        <w:rPr>
          <w:rFonts w:ascii="Times New Roman" w:hAnsi="Times New Roman" w:cs="Times New Roman"/>
          <w:sz w:val="26"/>
          <w:szCs w:val="26"/>
        </w:rPr>
        <w:t>§2</w:t>
      </w:r>
    </w:p>
    <w:p w:rsidR="00410F7A" w:rsidRPr="006D3AB3" w:rsidRDefault="00410F7A" w:rsidP="00766A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AB3">
        <w:rPr>
          <w:rFonts w:ascii="Times New Roman" w:hAnsi="Times New Roman" w:cs="Times New Roman"/>
          <w:sz w:val="26"/>
          <w:szCs w:val="26"/>
        </w:rPr>
        <w:t>Uzasadnienie opinii zawiera załącznik do niniejszej uchwały</w:t>
      </w:r>
      <w:r w:rsidR="00001096" w:rsidRPr="006D3AB3">
        <w:rPr>
          <w:rFonts w:ascii="Times New Roman" w:hAnsi="Times New Roman" w:cs="Times New Roman"/>
          <w:sz w:val="26"/>
          <w:szCs w:val="26"/>
        </w:rPr>
        <w:t>.</w:t>
      </w:r>
    </w:p>
    <w:p w:rsidR="00001096" w:rsidRPr="006D3AB3" w:rsidRDefault="00410F7A" w:rsidP="000010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3AB3">
        <w:rPr>
          <w:rFonts w:ascii="Times New Roman" w:hAnsi="Times New Roman" w:cs="Times New Roman"/>
          <w:sz w:val="26"/>
          <w:szCs w:val="26"/>
        </w:rPr>
        <w:t>§3</w:t>
      </w:r>
    </w:p>
    <w:p w:rsidR="00410F7A" w:rsidRPr="006D3AB3" w:rsidRDefault="00001096" w:rsidP="00766A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AB3">
        <w:rPr>
          <w:rFonts w:ascii="Times New Roman" w:hAnsi="Times New Roman" w:cs="Times New Roman"/>
          <w:sz w:val="26"/>
          <w:szCs w:val="26"/>
        </w:rPr>
        <w:t>U</w:t>
      </w:r>
      <w:r w:rsidR="00410F7A" w:rsidRPr="006D3AB3">
        <w:rPr>
          <w:rFonts w:ascii="Times New Roman" w:hAnsi="Times New Roman" w:cs="Times New Roman"/>
          <w:sz w:val="26"/>
          <w:szCs w:val="26"/>
        </w:rPr>
        <w:t xml:space="preserve">chwałę wraz z uzasadnieniem </w:t>
      </w:r>
      <w:r w:rsidRPr="006D3AB3">
        <w:rPr>
          <w:rFonts w:ascii="Times New Roman" w:hAnsi="Times New Roman" w:cs="Times New Roman"/>
          <w:sz w:val="26"/>
          <w:szCs w:val="26"/>
        </w:rPr>
        <w:t xml:space="preserve">przekazuje się </w:t>
      </w:r>
      <w:r w:rsidR="00410F7A" w:rsidRPr="006D3AB3">
        <w:rPr>
          <w:rFonts w:ascii="Times New Roman" w:hAnsi="Times New Roman" w:cs="Times New Roman"/>
          <w:sz w:val="26"/>
          <w:szCs w:val="26"/>
        </w:rPr>
        <w:t>Lubelskiemu Kuratorowi Oświaty</w:t>
      </w:r>
      <w:r w:rsidRPr="006D3AB3">
        <w:rPr>
          <w:rFonts w:ascii="Times New Roman" w:hAnsi="Times New Roman" w:cs="Times New Roman"/>
          <w:sz w:val="26"/>
          <w:szCs w:val="26"/>
        </w:rPr>
        <w:t>.</w:t>
      </w:r>
    </w:p>
    <w:p w:rsidR="00410F7A" w:rsidRPr="006D3AB3" w:rsidRDefault="00410F7A" w:rsidP="000010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3AB3">
        <w:rPr>
          <w:rFonts w:ascii="Times New Roman" w:hAnsi="Times New Roman" w:cs="Times New Roman"/>
          <w:sz w:val="26"/>
          <w:szCs w:val="26"/>
        </w:rPr>
        <w:t>§4</w:t>
      </w:r>
    </w:p>
    <w:p w:rsidR="00410F7A" w:rsidRPr="006D3AB3" w:rsidRDefault="00410F7A" w:rsidP="00766A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AB3">
        <w:rPr>
          <w:rFonts w:ascii="Times New Roman" w:hAnsi="Times New Roman" w:cs="Times New Roman"/>
          <w:sz w:val="26"/>
          <w:szCs w:val="26"/>
        </w:rPr>
        <w:t>Uchwała podlega ogłoszeniu w Księdze uchwał oraz w B</w:t>
      </w:r>
      <w:r w:rsidR="00001096" w:rsidRPr="006D3AB3">
        <w:rPr>
          <w:rFonts w:ascii="Times New Roman" w:hAnsi="Times New Roman" w:cs="Times New Roman"/>
          <w:sz w:val="26"/>
          <w:szCs w:val="26"/>
        </w:rPr>
        <w:t xml:space="preserve">iuletynie </w:t>
      </w:r>
      <w:r w:rsidRPr="006D3AB3">
        <w:rPr>
          <w:rFonts w:ascii="Times New Roman" w:hAnsi="Times New Roman" w:cs="Times New Roman"/>
          <w:sz w:val="26"/>
          <w:szCs w:val="26"/>
        </w:rPr>
        <w:t>I</w:t>
      </w:r>
      <w:r w:rsidR="00001096" w:rsidRPr="006D3AB3">
        <w:rPr>
          <w:rFonts w:ascii="Times New Roman" w:hAnsi="Times New Roman" w:cs="Times New Roman"/>
          <w:sz w:val="26"/>
          <w:szCs w:val="26"/>
        </w:rPr>
        <w:t xml:space="preserve">nformacji </w:t>
      </w:r>
      <w:r w:rsidRPr="006D3AB3">
        <w:rPr>
          <w:rFonts w:ascii="Times New Roman" w:hAnsi="Times New Roman" w:cs="Times New Roman"/>
          <w:sz w:val="26"/>
          <w:szCs w:val="26"/>
        </w:rPr>
        <w:t>P</w:t>
      </w:r>
      <w:r w:rsidR="00001096" w:rsidRPr="006D3AB3">
        <w:rPr>
          <w:rFonts w:ascii="Times New Roman" w:hAnsi="Times New Roman" w:cs="Times New Roman"/>
          <w:sz w:val="26"/>
          <w:szCs w:val="26"/>
        </w:rPr>
        <w:t>ublicznej.</w:t>
      </w:r>
    </w:p>
    <w:p w:rsidR="00001096" w:rsidRPr="006D3AB3" w:rsidRDefault="00410F7A" w:rsidP="000010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3AB3">
        <w:rPr>
          <w:rFonts w:ascii="Times New Roman" w:hAnsi="Times New Roman" w:cs="Times New Roman"/>
          <w:sz w:val="26"/>
          <w:szCs w:val="26"/>
        </w:rPr>
        <w:t>§5</w:t>
      </w:r>
    </w:p>
    <w:p w:rsidR="00410F7A" w:rsidRPr="006D3AB3" w:rsidRDefault="00410F7A" w:rsidP="00766A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AB3">
        <w:rPr>
          <w:rFonts w:ascii="Times New Roman" w:hAnsi="Times New Roman" w:cs="Times New Roman"/>
          <w:sz w:val="26"/>
          <w:szCs w:val="26"/>
        </w:rPr>
        <w:t>Wykonanie uchwały powierza się Dyrektorowi Ośrodka</w:t>
      </w:r>
      <w:r w:rsidR="00001096" w:rsidRPr="006D3AB3">
        <w:rPr>
          <w:rFonts w:ascii="Times New Roman" w:hAnsi="Times New Roman" w:cs="Times New Roman"/>
          <w:sz w:val="26"/>
          <w:szCs w:val="26"/>
        </w:rPr>
        <w:t>.</w:t>
      </w:r>
    </w:p>
    <w:p w:rsidR="00001096" w:rsidRPr="006D3AB3" w:rsidRDefault="00410F7A" w:rsidP="000010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3AB3">
        <w:rPr>
          <w:rFonts w:ascii="Times New Roman" w:hAnsi="Times New Roman" w:cs="Times New Roman"/>
          <w:sz w:val="26"/>
          <w:szCs w:val="26"/>
        </w:rPr>
        <w:t xml:space="preserve">§6 </w:t>
      </w:r>
    </w:p>
    <w:p w:rsidR="00410F7A" w:rsidRPr="006D3AB3" w:rsidRDefault="00410F7A" w:rsidP="006D3A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3AB3">
        <w:rPr>
          <w:rFonts w:ascii="Times New Roman" w:hAnsi="Times New Roman" w:cs="Times New Roman"/>
          <w:sz w:val="26"/>
          <w:szCs w:val="26"/>
        </w:rPr>
        <w:t>Uchwała wchodzi w życie z dniem podpisania</w:t>
      </w:r>
      <w:r w:rsidR="00001096" w:rsidRPr="006D3AB3">
        <w:rPr>
          <w:rFonts w:ascii="Times New Roman" w:hAnsi="Times New Roman" w:cs="Times New Roman"/>
          <w:sz w:val="26"/>
          <w:szCs w:val="26"/>
        </w:rPr>
        <w:t>.</w:t>
      </w:r>
    </w:p>
    <w:p w:rsidR="00410F7A" w:rsidRPr="006D3AB3" w:rsidRDefault="00410F7A" w:rsidP="00766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AB3" w:rsidRDefault="00410F7A" w:rsidP="006D3AB3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D3AB3">
        <w:rPr>
          <w:rFonts w:ascii="Times New Roman" w:hAnsi="Times New Roman" w:cs="Times New Roman"/>
          <w:i/>
          <w:sz w:val="26"/>
          <w:szCs w:val="26"/>
        </w:rPr>
        <w:t>Przewodniczący Rady Pedagog</w:t>
      </w:r>
      <w:r w:rsidR="006D3AB3">
        <w:rPr>
          <w:rFonts w:ascii="Times New Roman" w:hAnsi="Times New Roman" w:cs="Times New Roman"/>
          <w:i/>
          <w:sz w:val="26"/>
          <w:szCs w:val="26"/>
        </w:rPr>
        <w:t>icznej</w:t>
      </w:r>
    </w:p>
    <w:p w:rsidR="006D3AB3" w:rsidRDefault="006D3AB3" w:rsidP="006D3AB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D3AB3" w:rsidRDefault="006D3AB3" w:rsidP="006D3AB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D3AB3" w:rsidRDefault="006D3AB3" w:rsidP="006D3AB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D3AB3" w:rsidRDefault="006D3AB3" w:rsidP="006D3AB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01096" w:rsidRPr="006D3AB3" w:rsidRDefault="00410F7A" w:rsidP="006D3AB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D3AB3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nr 1 </w:t>
      </w:r>
      <w:r w:rsidR="00001096" w:rsidRPr="006D3AB3">
        <w:rPr>
          <w:rFonts w:ascii="Times New Roman" w:hAnsi="Times New Roman" w:cs="Times New Roman"/>
          <w:i/>
          <w:sz w:val="18"/>
          <w:szCs w:val="18"/>
        </w:rPr>
        <w:t>do Uchwały nr 7/2020/2021</w:t>
      </w:r>
    </w:p>
    <w:p w:rsidR="00001096" w:rsidRPr="006D3AB3" w:rsidRDefault="00001096" w:rsidP="0000109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D3AB3">
        <w:rPr>
          <w:rFonts w:ascii="Times New Roman" w:hAnsi="Times New Roman" w:cs="Times New Roman"/>
          <w:i/>
          <w:sz w:val="18"/>
          <w:szCs w:val="18"/>
        </w:rPr>
        <w:t xml:space="preserve">Rady Pedagogicznej Specjalnego Ośrodka Szkolno – Wychowawczego </w:t>
      </w:r>
    </w:p>
    <w:p w:rsidR="00410F7A" w:rsidRPr="006D3AB3" w:rsidRDefault="00001096" w:rsidP="0000109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D3AB3">
        <w:rPr>
          <w:rFonts w:ascii="Times New Roman" w:hAnsi="Times New Roman" w:cs="Times New Roman"/>
          <w:i/>
          <w:sz w:val="18"/>
          <w:szCs w:val="18"/>
        </w:rPr>
        <w:t>dla Dzieci i Młodzieży Niepełnosprawnych im. Prof. Zofii Sękowskiej w Lublinie</w:t>
      </w:r>
    </w:p>
    <w:p w:rsidR="00001096" w:rsidRPr="006D3AB3" w:rsidRDefault="00001096" w:rsidP="0000109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F7A" w:rsidRPr="006D3AB3" w:rsidRDefault="00410F7A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 xml:space="preserve">Rada Pedagogiczna wyraża pozytywna opinię dotyczącą pracy Dyrektora Specjalnego Ośrodka Szkolno – Wychowawczego dla Dzieci i Młodzieży Niepełnosprawnych </w:t>
      </w:r>
      <w:r w:rsidR="006D3AB3">
        <w:rPr>
          <w:rFonts w:ascii="Times New Roman" w:hAnsi="Times New Roman" w:cs="Times New Roman"/>
          <w:sz w:val="24"/>
          <w:szCs w:val="24"/>
        </w:rPr>
        <w:br/>
      </w:r>
      <w:r w:rsidRPr="006D3AB3">
        <w:rPr>
          <w:rFonts w:ascii="Times New Roman" w:hAnsi="Times New Roman" w:cs="Times New Roman"/>
          <w:sz w:val="24"/>
          <w:szCs w:val="24"/>
        </w:rPr>
        <w:t>im. Prof. Zofii Sękowskiej w Lublinie Pani mgr Iwony Majewskiej.</w:t>
      </w:r>
    </w:p>
    <w:p w:rsidR="00410F7A" w:rsidRPr="006D3AB3" w:rsidRDefault="00410F7A" w:rsidP="006D3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CCA" w:rsidRPr="006D3AB3" w:rsidRDefault="00132CCA" w:rsidP="006D3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Uzasadnienie:</w:t>
      </w:r>
    </w:p>
    <w:p w:rsidR="006D3AB3" w:rsidRDefault="00091301" w:rsidP="006D3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ab/>
        <w:t xml:space="preserve">Pani mgr Iwona Majewska pełni funkcję dyrektora od 1 września 2001 roku. </w:t>
      </w:r>
      <w:r w:rsidR="006D3AB3">
        <w:rPr>
          <w:rFonts w:ascii="Times New Roman" w:hAnsi="Times New Roman" w:cs="Times New Roman"/>
          <w:sz w:val="24"/>
          <w:szCs w:val="24"/>
        </w:rPr>
        <w:br/>
      </w:r>
      <w:r w:rsidRPr="006D3AB3">
        <w:rPr>
          <w:rFonts w:ascii="Times New Roman" w:hAnsi="Times New Roman" w:cs="Times New Roman"/>
          <w:sz w:val="24"/>
          <w:szCs w:val="24"/>
        </w:rPr>
        <w:t>Jest dyrektorem inspirującym, koordynującym działania</w:t>
      </w:r>
      <w:r w:rsidR="00132CCA" w:rsidRPr="006D3AB3">
        <w:rPr>
          <w:rFonts w:ascii="Times New Roman" w:hAnsi="Times New Roman" w:cs="Times New Roman"/>
          <w:sz w:val="24"/>
          <w:szCs w:val="24"/>
        </w:rPr>
        <w:t xml:space="preserve"> podejmowane na rzecz placówki.</w:t>
      </w:r>
      <w:r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="006D3AB3">
        <w:rPr>
          <w:rFonts w:ascii="Times New Roman" w:hAnsi="Times New Roman" w:cs="Times New Roman"/>
          <w:sz w:val="24"/>
          <w:szCs w:val="24"/>
        </w:rPr>
        <w:br/>
      </w:r>
      <w:r w:rsidRPr="006D3AB3">
        <w:rPr>
          <w:rFonts w:ascii="Times New Roman" w:hAnsi="Times New Roman" w:cs="Times New Roman"/>
          <w:sz w:val="24"/>
          <w:szCs w:val="24"/>
        </w:rPr>
        <w:t>W sposób wzorowy realizuje zadania związane z powierzonym jej stanowiskiem.</w:t>
      </w:r>
      <w:r w:rsidR="006D3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FC" w:rsidRPr="006D3AB3" w:rsidRDefault="00091301" w:rsidP="006D3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 xml:space="preserve">Ośrodek pod jej kierownictwem stał się placówką zapewniającą wysoki poziom kształcenia, wychowania i rewalidacji uczniów niepełnosprawnych. </w:t>
      </w:r>
    </w:p>
    <w:p w:rsidR="005E51D5" w:rsidRPr="006D3AB3" w:rsidRDefault="00102097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Wychodząc naprzeciw potrzebom osób niepełnosprawnych oraz umożliwiając odnalezienie się absolwentów na rynku pracy</w:t>
      </w:r>
      <w:r w:rsidR="004422AE"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Pr="006D3AB3">
        <w:rPr>
          <w:rFonts w:ascii="Times New Roman" w:hAnsi="Times New Roman" w:cs="Times New Roman"/>
          <w:sz w:val="24"/>
          <w:szCs w:val="24"/>
        </w:rPr>
        <w:t xml:space="preserve">nieustannie poszerza ofertę edukacyjną szkoły. </w:t>
      </w:r>
      <w:r w:rsidR="004422AE" w:rsidRPr="006D3AB3">
        <w:rPr>
          <w:rFonts w:ascii="Times New Roman" w:hAnsi="Times New Roman" w:cs="Times New Roman"/>
          <w:sz w:val="24"/>
          <w:szCs w:val="24"/>
        </w:rPr>
        <w:t>Dzięki</w:t>
      </w:r>
      <w:r w:rsidR="00091301"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="00514DB0" w:rsidRPr="006D3AB3">
        <w:rPr>
          <w:rFonts w:ascii="Times New Roman" w:hAnsi="Times New Roman" w:cs="Times New Roman"/>
          <w:sz w:val="24"/>
          <w:szCs w:val="24"/>
        </w:rPr>
        <w:t>j</w:t>
      </w:r>
      <w:r w:rsidR="00091301" w:rsidRPr="006D3AB3">
        <w:rPr>
          <w:rFonts w:ascii="Times New Roman" w:hAnsi="Times New Roman" w:cs="Times New Roman"/>
          <w:sz w:val="24"/>
          <w:szCs w:val="24"/>
        </w:rPr>
        <w:t>ej</w:t>
      </w:r>
      <w:r w:rsidR="004422AE" w:rsidRPr="006D3AB3">
        <w:rPr>
          <w:rFonts w:ascii="Times New Roman" w:hAnsi="Times New Roman" w:cs="Times New Roman"/>
          <w:sz w:val="24"/>
          <w:szCs w:val="24"/>
        </w:rPr>
        <w:t xml:space="preserve"> staraniom </w:t>
      </w:r>
      <w:r w:rsidRPr="006D3AB3">
        <w:rPr>
          <w:rFonts w:ascii="Times New Roman" w:hAnsi="Times New Roman" w:cs="Times New Roman"/>
          <w:sz w:val="24"/>
          <w:szCs w:val="24"/>
        </w:rPr>
        <w:t xml:space="preserve">na przestrzeni ostatnich kilku lat </w:t>
      </w:r>
      <w:r w:rsidR="004422AE" w:rsidRPr="006D3AB3">
        <w:rPr>
          <w:rFonts w:ascii="Times New Roman" w:hAnsi="Times New Roman" w:cs="Times New Roman"/>
          <w:sz w:val="24"/>
          <w:szCs w:val="24"/>
        </w:rPr>
        <w:t xml:space="preserve">powstała szkoła </w:t>
      </w:r>
      <w:r w:rsidRPr="006D3AB3">
        <w:rPr>
          <w:rFonts w:ascii="Times New Roman" w:hAnsi="Times New Roman" w:cs="Times New Roman"/>
          <w:sz w:val="24"/>
          <w:szCs w:val="24"/>
        </w:rPr>
        <w:t xml:space="preserve">przysposabiająca do pracy oraz </w:t>
      </w:r>
      <w:r w:rsidR="005E51D5" w:rsidRPr="006D3AB3">
        <w:rPr>
          <w:rFonts w:ascii="Times New Roman" w:hAnsi="Times New Roman" w:cs="Times New Roman"/>
          <w:sz w:val="24"/>
          <w:szCs w:val="24"/>
        </w:rPr>
        <w:t xml:space="preserve">w strukturach już istniejących szkół otwarto nowe kierunki kształcenia: technik masażysta, technik archiwista i ogrodnik. </w:t>
      </w:r>
    </w:p>
    <w:p w:rsidR="006A40FC" w:rsidRPr="006D3AB3" w:rsidRDefault="000F3441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Na szczególną uwagę zasługuje dbałość o perspektywiczny rozwój powierzonej jej placówki</w:t>
      </w:r>
      <w:r w:rsidR="005E51D5" w:rsidRPr="006D3AB3">
        <w:rPr>
          <w:rFonts w:ascii="Times New Roman" w:hAnsi="Times New Roman" w:cs="Times New Roman"/>
          <w:sz w:val="24"/>
          <w:szCs w:val="24"/>
        </w:rPr>
        <w:t xml:space="preserve">, dzięki czemu w przyszłym roku szkolnym zostaną utworzone nowe kierunki kształcenia,: technik procesów introligatorskich oraz florysta, </w:t>
      </w:r>
      <w:r w:rsidR="00574A4C" w:rsidRPr="006D3AB3">
        <w:rPr>
          <w:rFonts w:ascii="Times New Roman" w:hAnsi="Times New Roman" w:cs="Times New Roman"/>
          <w:sz w:val="24"/>
          <w:szCs w:val="24"/>
        </w:rPr>
        <w:t xml:space="preserve">dostosowane do </w:t>
      </w:r>
      <w:r w:rsidR="005E51D5" w:rsidRPr="006D3AB3">
        <w:rPr>
          <w:rFonts w:ascii="Times New Roman" w:hAnsi="Times New Roman" w:cs="Times New Roman"/>
          <w:sz w:val="24"/>
          <w:szCs w:val="24"/>
        </w:rPr>
        <w:t>potrzeb</w:t>
      </w:r>
      <w:r w:rsidR="00574A4C"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="006D3AB3">
        <w:rPr>
          <w:rFonts w:ascii="Times New Roman" w:hAnsi="Times New Roman" w:cs="Times New Roman"/>
          <w:sz w:val="24"/>
          <w:szCs w:val="24"/>
        </w:rPr>
        <w:br/>
      </w:r>
      <w:r w:rsidR="00574A4C" w:rsidRPr="006D3AB3">
        <w:rPr>
          <w:rFonts w:ascii="Times New Roman" w:hAnsi="Times New Roman" w:cs="Times New Roman"/>
          <w:sz w:val="24"/>
          <w:szCs w:val="24"/>
        </w:rPr>
        <w:t xml:space="preserve">i możliwości </w:t>
      </w:r>
      <w:r w:rsidR="005E51D5" w:rsidRPr="006D3AB3">
        <w:rPr>
          <w:rFonts w:ascii="Times New Roman" w:hAnsi="Times New Roman" w:cs="Times New Roman"/>
          <w:sz w:val="24"/>
          <w:szCs w:val="24"/>
        </w:rPr>
        <w:t>uczniów z różnymi dysfunkcjami</w:t>
      </w:r>
      <w:r w:rsidR="00574A4C" w:rsidRPr="006D3AB3">
        <w:rPr>
          <w:rFonts w:ascii="Times New Roman" w:hAnsi="Times New Roman" w:cs="Times New Roman"/>
          <w:sz w:val="24"/>
          <w:szCs w:val="24"/>
        </w:rPr>
        <w:t>.</w:t>
      </w:r>
    </w:p>
    <w:p w:rsidR="006A40FC" w:rsidRPr="006D3AB3" w:rsidRDefault="00541670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 xml:space="preserve">Pani dyrektor od wielu lat pozyskuje sponsorów w celu wzbogacania bazy placówki. </w:t>
      </w:r>
      <w:r w:rsidR="00574A4C" w:rsidRPr="006D3AB3">
        <w:rPr>
          <w:rFonts w:ascii="Times New Roman" w:hAnsi="Times New Roman" w:cs="Times New Roman"/>
          <w:sz w:val="24"/>
          <w:szCs w:val="24"/>
        </w:rPr>
        <w:t xml:space="preserve">Poszerzając ofertę edukacyjną </w:t>
      </w:r>
      <w:r w:rsidR="005E4C1B" w:rsidRPr="006D3AB3">
        <w:rPr>
          <w:rFonts w:ascii="Times New Roman" w:hAnsi="Times New Roman" w:cs="Times New Roman"/>
          <w:sz w:val="24"/>
          <w:szCs w:val="24"/>
        </w:rPr>
        <w:t xml:space="preserve">tworzy i dba o </w:t>
      </w:r>
      <w:r w:rsidR="004422AE" w:rsidRPr="006D3AB3">
        <w:rPr>
          <w:rFonts w:ascii="Times New Roman" w:hAnsi="Times New Roman" w:cs="Times New Roman"/>
          <w:sz w:val="24"/>
          <w:szCs w:val="24"/>
        </w:rPr>
        <w:t>warunki do kształcenia,</w:t>
      </w:r>
      <w:r w:rsidR="00574A4C"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="004422AE"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="00574A4C" w:rsidRPr="006D3AB3">
        <w:rPr>
          <w:rFonts w:ascii="Times New Roman" w:hAnsi="Times New Roman" w:cs="Times New Roman"/>
          <w:sz w:val="24"/>
          <w:szCs w:val="24"/>
        </w:rPr>
        <w:t xml:space="preserve">rozwija i modernizuje wyposażenie specjalistycznych pracowni </w:t>
      </w:r>
      <w:r w:rsidR="0026273D" w:rsidRPr="006D3AB3">
        <w:rPr>
          <w:rFonts w:ascii="Times New Roman" w:hAnsi="Times New Roman" w:cs="Times New Roman"/>
          <w:sz w:val="24"/>
          <w:szCs w:val="24"/>
        </w:rPr>
        <w:t xml:space="preserve">zawodowych: </w:t>
      </w:r>
      <w:r w:rsidR="0026273D" w:rsidRPr="006D3AB3">
        <w:rPr>
          <w:rFonts w:ascii="Times New Roman" w:hAnsi="Times New Roman" w:cs="Times New Roman"/>
          <w:color w:val="000000" w:themeColor="text1"/>
          <w:sz w:val="24"/>
          <w:szCs w:val="24"/>
        </w:rPr>
        <w:t>ogrodnicz</w:t>
      </w:r>
      <w:r w:rsidR="00132934" w:rsidRPr="006D3AB3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26273D" w:rsidRPr="006D3AB3">
        <w:rPr>
          <w:rFonts w:ascii="Times New Roman" w:hAnsi="Times New Roman" w:cs="Times New Roman"/>
          <w:color w:val="000000" w:themeColor="text1"/>
          <w:sz w:val="24"/>
          <w:szCs w:val="24"/>
        </w:rPr>
        <w:t>, kucharsk</w:t>
      </w:r>
      <w:r w:rsidR="00132934" w:rsidRPr="006D3AB3">
        <w:rPr>
          <w:rFonts w:ascii="Times New Roman" w:hAnsi="Times New Roman" w:cs="Times New Roman"/>
          <w:color w:val="000000" w:themeColor="text1"/>
          <w:sz w:val="24"/>
          <w:szCs w:val="24"/>
        </w:rPr>
        <w:t>iej</w:t>
      </w:r>
      <w:r w:rsidR="0026273D" w:rsidRPr="006D3AB3">
        <w:rPr>
          <w:rFonts w:ascii="Times New Roman" w:hAnsi="Times New Roman" w:cs="Times New Roman"/>
          <w:color w:val="000000" w:themeColor="text1"/>
          <w:sz w:val="24"/>
          <w:szCs w:val="24"/>
        </w:rPr>
        <w:t>, informatyczn</w:t>
      </w:r>
      <w:r w:rsidR="00132934" w:rsidRPr="006D3AB3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26273D" w:rsidRPr="006D3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masażu. Bogato wyposażone i nowoczesne pracownie pozwoliły na </w:t>
      </w:r>
      <w:r w:rsidR="0026273D" w:rsidRPr="006D3AB3">
        <w:rPr>
          <w:rFonts w:ascii="Times New Roman" w:hAnsi="Times New Roman" w:cs="Times New Roman"/>
          <w:sz w:val="24"/>
          <w:szCs w:val="24"/>
        </w:rPr>
        <w:t xml:space="preserve">utworzenie w szkole ośrodków egzaminacyjnych do przeprowadzenia zewnętrznych egzaminów zawodowych, co zapewnia komfort i poczucie bezpieczeństwa </w:t>
      </w:r>
      <w:r w:rsidR="004210A0" w:rsidRPr="006D3AB3">
        <w:rPr>
          <w:rFonts w:ascii="Times New Roman" w:hAnsi="Times New Roman" w:cs="Times New Roman"/>
          <w:sz w:val="24"/>
          <w:szCs w:val="24"/>
        </w:rPr>
        <w:t>niepełnosprawnym uczniom.</w:t>
      </w:r>
      <w:r w:rsidR="00FA7BD0" w:rsidRPr="006D3AB3">
        <w:rPr>
          <w:rFonts w:ascii="Times New Roman" w:hAnsi="Times New Roman" w:cs="Times New Roman"/>
          <w:sz w:val="24"/>
          <w:szCs w:val="24"/>
        </w:rPr>
        <w:t xml:space="preserve"> Należy podkreślić wysokie wyniki egzaminów zewnętrznych, uzyskiwane przez naszych uczniów, zwłaszcza z części praktycznej (w granicach 80-100%).</w:t>
      </w:r>
    </w:p>
    <w:p w:rsidR="006A40FC" w:rsidRPr="006D3AB3" w:rsidRDefault="004210A0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 xml:space="preserve">Pani dyrektor promuje prozdrowotne postawy w środowisku szkolnym. </w:t>
      </w:r>
      <w:r w:rsidR="006D3AB3" w:rsidRPr="006D3AB3">
        <w:rPr>
          <w:rFonts w:ascii="Times New Roman" w:hAnsi="Times New Roman" w:cs="Times New Roman"/>
          <w:sz w:val="24"/>
          <w:szCs w:val="24"/>
        </w:rPr>
        <w:br/>
      </w:r>
      <w:r w:rsidRPr="006D3AB3">
        <w:rPr>
          <w:rFonts w:ascii="Times New Roman" w:hAnsi="Times New Roman" w:cs="Times New Roman"/>
          <w:sz w:val="24"/>
          <w:szCs w:val="24"/>
        </w:rPr>
        <w:t>W Ośrodku prężnie działa szkolne koło PCK, które, współpracując z Wojewódzką Stacją Sanitarno – Epidemiologiczną, realizuje różne programy profilaktyczne, np. „Wybierz życie – pierwszy krok”, „Znamię? Znam je”, „Podstępne WZW”, „ARS, czyli jak dbać o miłość”.</w:t>
      </w:r>
    </w:p>
    <w:p w:rsidR="006D3AB3" w:rsidRPr="006D3AB3" w:rsidRDefault="00A541A6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W trosce o bezpieczeństwo</w:t>
      </w:r>
      <w:r w:rsidR="00B66D25" w:rsidRPr="006D3AB3">
        <w:rPr>
          <w:rFonts w:ascii="Times New Roman" w:hAnsi="Times New Roman" w:cs="Times New Roman"/>
          <w:sz w:val="24"/>
          <w:szCs w:val="24"/>
        </w:rPr>
        <w:t>, komfort i</w:t>
      </w:r>
      <w:r w:rsidRPr="006D3AB3">
        <w:rPr>
          <w:rFonts w:ascii="Times New Roman" w:hAnsi="Times New Roman" w:cs="Times New Roman"/>
          <w:sz w:val="24"/>
          <w:szCs w:val="24"/>
        </w:rPr>
        <w:t xml:space="preserve"> potrzeb </w:t>
      </w:r>
      <w:r w:rsidR="00B66D25" w:rsidRPr="006D3AB3">
        <w:rPr>
          <w:rFonts w:ascii="Times New Roman" w:hAnsi="Times New Roman" w:cs="Times New Roman"/>
          <w:sz w:val="24"/>
          <w:szCs w:val="24"/>
        </w:rPr>
        <w:t xml:space="preserve">uczniów niepełnosprawnych budynki szkolne zostały zmodernizowane i  doposażone w specjalistyczny sprzęt, ułatwiający funkcjonowanie zwłaszcza osobom niepełnosprawnym ruchowo. W tym celu został również zatrudniony asystent osoby niepełnosprawnej. </w:t>
      </w:r>
      <w:r w:rsidR="00FC683B" w:rsidRPr="006D3AB3">
        <w:rPr>
          <w:rFonts w:ascii="Times New Roman" w:hAnsi="Times New Roman" w:cs="Times New Roman"/>
          <w:sz w:val="24"/>
          <w:szCs w:val="24"/>
        </w:rPr>
        <w:t xml:space="preserve">Szkoła podejmuje również wiele działań wspierających uczniów i nauczycieli w bezpiecznym funkcjonowaniu w środowisku cyfrowym (np. projekt Cyfrowobezpieczni.pl – Bezpieczna Szkoła Cyfrowa, szkolenie </w:t>
      </w:r>
      <w:r w:rsidR="00B91ECB">
        <w:rPr>
          <w:rFonts w:ascii="Times New Roman" w:hAnsi="Times New Roman" w:cs="Times New Roman"/>
          <w:sz w:val="24"/>
          <w:szCs w:val="24"/>
        </w:rPr>
        <w:br/>
      </w:r>
      <w:r w:rsidR="00FC683B" w:rsidRPr="006D3AB3">
        <w:rPr>
          <w:rFonts w:ascii="Times New Roman" w:hAnsi="Times New Roman" w:cs="Times New Roman"/>
          <w:sz w:val="24"/>
          <w:szCs w:val="24"/>
        </w:rPr>
        <w:t>z zakresu bezpiecznego korzystania z MS Teams, stała współpraca z policją).</w:t>
      </w:r>
      <w:r w:rsidR="00E05317" w:rsidRPr="006D3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CE" w:rsidRPr="006D3AB3" w:rsidRDefault="006D3AB3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P</w:t>
      </w:r>
      <w:r w:rsidR="00E05317" w:rsidRPr="006D3AB3">
        <w:rPr>
          <w:rFonts w:ascii="Times New Roman" w:hAnsi="Times New Roman" w:cs="Times New Roman"/>
          <w:sz w:val="24"/>
          <w:szCs w:val="24"/>
        </w:rPr>
        <w:t>ani dyrektor jest otwarta na inicjatywy uczniów</w:t>
      </w:r>
      <w:r w:rsidR="0003558A" w:rsidRPr="006D3AB3">
        <w:rPr>
          <w:rFonts w:ascii="Times New Roman" w:hAnsi="Times New Roman" w:cs="Times New Roman"/>
          <w:sz w:val="24"/>
          <w:szCs w:val="24"/>
        </w:rPr>
        <w:t>,</w:t>
      </w:r>
      <w:r w:rsidR="00E05317" w:rsidRPr="006D3AB3">
        <w:rPr>
          <w:rFonts w:ascii="Times New Roman" w:hAnsi="Times New Roman" w:cs="Times New Roman"/>
          <w:sz w:val="24"/>
          <w:szCs w:val="24"/>
        </w:rPr>
        <w:t xml:space="preserve"> rodziców</w:t>
      </w:r>
      <w:r w:rsidR="0003558A" w:rsidRPr="006D3AB3">
        <w:rPr>
          <w:rFonts w:ascii="Times New Roman" w:hAnsi="Times New Roman" w:cs="Times New Roman"/>
          <w:sz w:val="24"/>
          <w:szCs w:val="24"/>
        </w:rPr>
        <w:t xml:space="preserve"> i nauczycieli,</w:t>
      </w:r>
      <w:r w:rsidR="00E05317" w:rsidRPr="006D3AB3">
        <w:rPr>
          <w:rFonts w:ascii="Times New Roman" w:hAnsi="Times New Roman" w:cs="Times New Roman"/>
          <w:sz w:val="24"/>
          <w:szCs w:val="24"/>
        </w:rPr>
        <w:t xml:space="preserve"> wzorowo współpracuje z Samorządem Uczniowskim</w:t>
      </w:r>
      <w:r w:rsidR="0003558A" w:rsidRPr="006D3AB3">
        <w:rPr>
          <w:rFonts w:ascii="Times New Roman" w:hAnsi="Times New Roman" w:cs="Times New Roman"/>
          <w:sz w:val="24"/>
          <w:szCs w:val="24"/>
        </w:rPr>
        <w:t xml:space="preserve">, </w:t>
      </w:r>
      <w:r w:rsidR="00E05317" w:rsidRPr="006D3AB3">
        <w:rPr>
          <w:rFonts w:ascii="Times New Roman" w:hAnsi="Times New Roman" w:cs="Times New Roman"/>
          <w:sz w:val="24"/>
          <w:szCs w:val="24"/>
        </w:rPr>
        <w:t>Radą Rodziców,</w:t>
      </w:r>
      <w:r w:rsidR="0003558A" w:rsidRPr="006D3AB3">
        <w:rPr>
          <w:rFonts w:ascii="Times New Roman" w:hAnsi="Times New Roman" w:cs="Times New Roman"/>
          <w:sz w:val="24"/>
          <w:szCs w:val="24"/>
        </w:rPr>
        <w:t xml:space="preserve"> Stowarzyszeniem „Zdobywcy Marzeń” oraz Klubem Sportowym „Okej”</w:t>
      </w:r>
      <w:r w:rsidR="00E05317" w:rsidRPr="006D3AB3">
        <w:rPr>
          <w:rFonts w:ascii="Times New Roman" w:hAnsi="Times New Roman" w:cs="Times New Roman"/>
          <w:sz w:val="24"/>
          <w:szCs w:val="24"/>
        </w:rPr>
        <w:t xml:space="preserve"> motywując do podejmowania różnorodnych </w:t>
      </w:r>
      <w:r w:rsidR="00E05317" w:rsidRPr="006D3AB3">
        <w:rPr>
          <w:rFonts w:ascii="Times New Roman" w:hAnsi="Times New Roman" w:cs="Times New Roman"/>
          <w:sz w:val="24"/>
          <w:szCs w:val="24"/>
        </w:rPr>
        <w:lastRenderedPageBreak/>
        <w:t xml:space="preserve">działań na rzecz środowiska szkolnego i lokalnego. Dzięki wsparciu pani dyrektor Samorząd zainicjował wiele akcji charytatywnych (np. </w:t>
      </w:r>
      <w:r w:rsidR="00FA7BD0" w:rsidRPr="006D3AB3">
        <w:rPr>
          <w:rFonts w:ascii="Times New Roman" w:hAnsi="Times New Roman" w:cs="Times New Roman"/>
          <w:sz w:val="24"/>
          <w:szCs w:val="24"/>
        </w:rPr>
        <w:t>Pomóż Dzieciom Przetrwać Zimę”, „Ile waży Święty Mikołaj”), proekologicznych (np.„</w:t>
      </w:r>
      <w:r w:rsidR="00FA7BD0" w:rsidRPr="006D3AB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Świecimy a nie śmiecimy”,</w:t>
      </w:r>
      <w:r w:rsidR="00FA7BD0" w:rsidRPr="006D3AB3">
        <w:rPr>
          <w:rFonts w:ascii="Times New Roman" w:eastAsia="Calibri" w:hAnsi="Times New Roman" w:cs="Times New Roman"/>
          <w:sz w:val="24"/>
          <w:szCs w:val="24"/>
        </w:rPr>
        <w:t xml:space="preserve"> „Studnia dla Południa”) </w:t>
      </w:r>
      <w:r w:rsidRPr="006D3AB3">
        <w:rPr>
          <w:rFonts w:ascii="Times New Roman" w:eastAsia="Calibri" w:hAnsi="Times New Roman" w:cs="Times New Roman"/>
          <w:sz w:val="24"/>
          <w:szCs w:val="24"/>
        </w:rPr>
        <w:br/>
      </w:r>
      <w:r w:rsidR="00FA7BD0" w:rsidRPr="006D3AB3">
        <w:rPr>
          <w:rFonts w:ascii="Times New Roman" w:eastAsia="Calibri" w:hAnsi="Times New Roman" w:cs="Times New Roman"/>
          <w:sz w:val="24"/>
          <w:szCs w:val="24"/>
        </w:rPr>
        <w:t>i edukacyjnych (np. „</w:t>
      </w:r>
      <w:r w:rsidR="00FA7BD0" w:rsidRPr="006D3AB3">
        <w:rPr>
          <w:rFonts w:ascii="Times New Roman" w:hAnsi="Times New Roman" w:cs="Times New Roman"/>
          <w:sz w:val="24"/>
          <w:szCs w:val="24"/>
        </w:rPr>
        <w:t>Samorządy mają głos!”).</w:t>
      </w:r>
      <w:r w:rsidR="0059426E" w:rsidRPr="006D3AB3">
        <w:rPr>
          <w:rFonts w:ascii="Times New Roman" w:hAnsi="Times New Roman" w:cs="Times New Roman"/>
          <w:sz w:val="24"/>
          <w:szCs w:val="24"/>
        </w:rPr>
        <w:t xml:space="preserve"> Pani dyrektor dba o rozwijanie postaw patriotycznych i religijno – społecznych. Uczniowie biorą udział w licznych uroczystościach, spotkaniach i innych działaniach realizujących cele wynikające </w:t>
      </w:r>
      <w:r w:rsidRPr="006D3AB3">
        <w:rPr>
          <w:rFonts w:ascii="Times New Roman" w:hAnsi="Times New Roman" w:cs="Times New Roman"/>
          <w:sz w:val="24"/>
          <w:szCs w:val="24"/>
        </w:rPr>
        <w:br/>
      </w:r>
      <w:r w:rsidR="0059426E" w:rsidRPr="006D3AB3">
        <w:rPr>
          <w:rFonts w:ascii="Times New Roman" w:hAnsi="Times New Roman" w:cs="Times New Roman"/>
          <w:sz w:val="24"/>
          <w:szCs w:val="24"/>
        </w:rPr>
        <w:t>z priorytetów Ministerstwa Edukacji i Nauki</w:t>
      </w:r>
      <w:r w:rsidR="00AF787A" w:rsidRPr="006D3AB3">
        <w:rPr>
          <w:rFonts w:ascii="Times New Roman" w:hAnsi="Times New Roman" w:cs="Times New Roman"/>
          <w:sz w:val="24"/>
          <w:szCs w:val="24"/>
        </w:rPr>
        <w:t xml:space="preserve">: m.in. „Szkoła do Hymnu”, „BohaterON”, „Ogólnopolski Konkurs Historyczny </w:t>
      </w:r>
      <w:r w:rsidR="00AF787A" w:rsidRPr="006D3AB3">
        <w:rPr>
          <w:rFonts w:ascii="Times New Roman" w:hAnsi="Times New Roman" w:cs="Times New Roman"/>
          <w:i/>
          <w:sz w:val="24"/>
          <w:szCs w:val="24"/>
        </w:rPr>
        <w:t xml:space="preserve">KRĄG”, </w:t>
      </w:r>
      <w:r w:rsidR="00AF787A" w:rsidRPr="006D3AB3">
        <w:rPr>
          <w:rFonts w:ascii="Times New Roman" w:hAnsi="Times New Roman" w:cs="Times New Roman"/>
          <w:sz w:val="24"/>
          <w:szCs w:val="24"/>
        </w:rPr>
        <w:t>szkolne spotkania wigilijne, charytatywne akcje na rzecz bezdomnych i ubogich.</w:t>
      </w:r>
    </w:p>
    <w:p w:rsidR="0007696D" w:rsidRPr="006D3AB3" w:rsidRDefault="0073360F" w:rsidP="006D3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ab/>
        <w:t xml:space="preserve">Pani Iwona Majewska stwarza warunki uczniom do rozwijania zainteresowań </w:t>
      </w:r>
      <w:r w:rsidR="006D3AB3" w:rsidRPr="006D3AB3">
        <w:rPr>
          <w:rFonts w:ascii="Times New Roman" w:hAnsi="Times New Roman" w:cs="Times New Roman"/>
          <w:sz w:val="24"/>
          <w:szCs w:val="24"/>
        </w:rPr>
        <w:br/>
      </w:r>
      <w:r w:rsidRPr="006D3AB3">
        <w:rPr>
          <w:rFonts w:ascii="Times New Roman" w:hAnsi="Times New Roman" w:cs="Times New Roman"/>
          <w:sz w:val="24"/>
          <w:szCs w:val="24"/>
        </w:rPr>
        <w:t>i uzdolnień, umożliwiając im przeżywanie sukcesów na różnych szczeblach – miejskim, wojewódzkim, o</w:t>
      </w:r>
      <w:r w:rsidR="00C51C88" w:rsidRPr="006D3AB3">
        <w:rPr>
          <w:rFonts w:ascii="Times New Roman" w:hAnsi="Times New Roman" w:cs="Times New Roman"/>
          <w:sz w:val="24"/>
          <w:szCs w:val="24"/>
        </w:rPr>
        <w:t xml:space="preserve">gólnopolskim i międzynarodowym, rywalizując często z osobami pełnosprawnymi. </w:t>
      </w:r>
      <w:r w:rsidRPr="006D3AB3">
        <w:rPr>
          <w:rFonts w:ascii="Times New Roman" w:hAnsi="Times New Roman" w:cs="Times New Roman"/>
          <w:sz w:val="24"/>
          <w:szCs w:val="24"/>
        </w:rPr>
        <w:t xml:space="preserve">Uczniowie Ośrodka są laureatami </w:t>
      </w:r>
      <w:r w:rsidR="00C51C88" w:rsidRPr="006D3AB3">
        <w:rPr>
          <w:rFonts w:ascii="Times New Roman" w:hAnsi="Times New Roman" w:cs="Times New Roman"/>
          <w:sz w:val="24"/>
          <w:szCs w:val="24"/>
        </w:rPr>
        <w:t xml:space="preserve">wielu </w:t>
      </w:r>
      <w:r w:rsidRPr="006D3AB3">
        <w:rPr>
          <w:rFonts w:ascii="Times New Roman" w:hAnsi="Times New Roman" w:cs="Times New Roman"/>
          <w:sz w:val="24"/>
          <w:szCs w:val="24"/>
        </w:rPr>
        <w:t xml:space="preserve">konkursów, między innymi:  </w:t>
      </w:r>
      <w:r w:rsidR="00EA3027" w:rsidRPr="006D3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Ogólnopolskiego Integracyjnego Konkursu Piosenki “Śpiewajmy Razem”, Międzynarodowego Festiwalu Piosenki Młodzieży Niepełnosprawnej “Impresje Artystyczne”, </w:t>
      </w:r>
      <w:r w:rsidRPr="006D3AB3">
        <w:rPr>
          <w:rFonts w:ascii="Times New Roman" w:hAnsi="Times New Roman" w:cs="Times New Roman"/>
          <w:sz w:val="24"/>
          <w:szCs w:val="24"/>
        </w:rPr>
        <w:t xml:space="preserve">Ogólnopolskiego Konkursu </w:t>
      </w:r>
      <w:r w:rsidRPr="006D3AB3">
        <w:rPr>
          <w:rFonts w:ascii="Times New Roman" w:hAnsi="Times New Roman" w:cs="Times New Roman"/>
          <w:i/>
          <w:sz w:val="24"/>
          <w:szCs w:val="24"/>
        </w:rPr>
        <w:t>Piosenki i Recytacji Poezji Legionowej, Żołnierskiej i Niepodległościowej</w:t>
      </w:r>
      <w:r w:rsidRPr="006D3AB3">
        <w:rPr>
          <w:rFonts w:ascii="Times New Roman" w:hAnsi="Times New Roman" w:cs="Times New Roman"/>
          <w:sz w:val="24"/>
          <w:szCs w:val="24"/>
        </w:rPr>
        <w:t xml:space="preserve">, </w:t>
      </w:r>
      <w:r w:rsidR="006848F8" w:rsidRPr="006D3AB3">
        <w:rPr>
          <w:rFonts w:ascii="Times New Roman" w:hAnsi="Times New Roman" w:cs="Times New Roman"/>
          <w:sz w:val="24"/>
          <w:szCs w:val="24"/>
        </w:rPr>
        <w:t>„Bóbr” – Międzynarodowego Konkursu Informatycznego</w:t>
      </w:r>
      <w:r w:rsidR="0011666F" w:rsidRPr="006D3AB3">
        <w:rPr>
          <w:rFonts w:ascii="Times New Roman" w:hAnsi="Times New Roman" w:cs="Times New Roman"/>
          <w:sz w:val="24"/>
          <w:szCs w:val="24"/>
        </w:rPr>
        <w:t xml:space="preserve">, </w:t>
      </w:r>
      <w:r w:rsidR="0007696D" w:rsidRPr="006D3AB3">
        <w:rPr>
          <w:rFonts w:ascii="Times New Roman" w:hAnsi="Times New Roman" w:cs="Times New Roman"/>
          <w:sz w:val="24"/>
          <w:szCs w:val="24"/>
        </w:rPr>
        <w:t>Ogólnopolskiego Konkursu Języka Angielskiego, O. K. U. L. A. R (Ogólnopolski Konkurs Uzdolnionych Ludzi Artystycznie Różnorako, Ogólnopolskiego Konkursu Fotograficznego „Najciekawsze Zakątki Naszej Ojczyzny</w:t>
      </w:r>
      <w:r w:rsidR="00132CCA" w:rsidRPr="006D3AB3">
        <w:rPr>
          <w:rFonts w:ascii="Times New Roman" w:hAnsi="Times New Roman" w:cs="Times New Roman"/>
          <w:sz w:val="24"/>
          <w:szCs w:val="24"/>
        </w:rPr>
        <w:t>”</w:t>
      </w:r>
      <w:r w:rsidR="000E5878" w:rsidRPr="006D3AB3">
        <w:rPr>
          <w:rFonts w:ascii="Times New Roman" w:hAnsi="Times New Roman" w:cs="Times New Roman"/>
          <w:sz w:val="24"/>
          <w:szCs w:val="24"/>
        </w:rPr>
        <w:t>,</w:t>
      </w:r>
      <w:r w:rsidR="0007696D" w:rsidRPr="006D3AB3">
        <w:rPr>
          <w:rFonts w:ascii="Times New Roman" w:hAnsi="Times New Roman" w:cs="Times New Roman"/>
          <w:sz w:val="24"/>
          <w:szCs w:val="24"/>
        </w:rPr>
        <w:t xml:space="preserve"> Ogólnopolski</w:t>
      </w:r>
      <w:r w:rsidR="000E5878" w:rsidRPr="006D3AB3">
        <w:rPr>
          <w:rFonts w:ascii="Times New Roman" w:hAnsi="Times New Roman" w:cs="Times New Roman"/>
          <w:sz w:val="24"/>
          <w:szCs w:val="24"/>
        </w:rPr>
        <w:t>ego</w:t>
      </w:r>
      <w:r w:rsidR="0007696D" w:rsidRPr="006D3AB3">
        <w:rPr>
          <w:rFonts w:ascii="Times New Roman" w:hAnsi="Times New Roman" w:cs="Times New Roman"/>
          <w:sz w:val="24"/>
          <w:szCs w:val="24"/>
        </w:rPr>
        <w:t xml:space="preserve"> Konkurs</w:t>
      </w:r>
      <w:r w:rsidR="000E5878" w:rsidRPr="006D3AB3">
        <w:rPr>
          <w:rFonts w:ascii="Times New Roman" w:hAnsi="Times New Roman" w:cs="Times New Roman"/>
          <w:sz w:val="24"/>
          <w:szCs w:val="24"/>
        </w:rPr>
        <w:t>u</w:t>
      </w:r>
      <w:r w:rsidR="0007696D" w:rsidRPr="006D3AB3">
        <w:rPr>
          <w:rFonts w:ascii="Times New Roman" w:hAnsi="Times New Roman" w:cs="Times New Roman"/>
          <w:sz w:val="24"/>
          <w:szCs w:val="24"/>
        </w:rPr>
        <w:t xml:space="preserve"> Literacki</w:t>
      </w:r>
      <w:r w:rsidR="000E5878" w:rsidRPr="006D3AB3">
        <w:rPr>
          <w:rFonts w:ascii="Times New Roman" w:hAnsi="Times New Roman" w:cs="Times New Roman"/>
          <w:sz w:val="24"/>
          <w:szCs w:val="24"/>
        </w:rPr>
        <w:t>ego</w:t>
      </w:r>
      <w:r w:rsidR="0007696D" w:rsidRPr="006D3AB3">
        <w:rPr>
          <w:rFonts w:ascii="Times New Roman" w:hAnsi="Times New Roman" w:cs="Times New Roman"/>
          <w:sz w:val="24"/>
          <w:szCs w:val="24"/>
        </w:rPr>
        <w:t xml:space="preserve"> „Świat bez barier”</w:t>
      </w:r>
      <w:r w:rsidR="000E5878" w:rsidRPr="006D3AB3">
        <w:rPr>
          <w:rFonts w:ascii="Times New Roman" w:hAnsi="Times New Roman" w:cs="Times New Roman"/>
          <w:sz w:val="24"/>
          <w:szCs w:val="24"/>
        </w:rPr>
        <w:t>, Ogólnopolskiego Konkursu Recytatorskiego im.</w:t>
      </w:r>
      <w:r w:rsidR="0007696D" w:rsidRPr="006D3AB3">
        <w:rPr>
          <w:rFonts w:ascii="Times New Roman" w:hAnsi="Times New Roman" w:cs="Times New Roman"/>
          <w:sz w:val="24"/>
          <w:szCs w:val="24"/>
        </w:rPr>
        <w:t xml:space="preserve"> J. Czechowicza</w:t>
      </w:r>
      <w:r w:rsidR="000E5878" w:rsidRPr="006D3AB3">
        <w:rPr>
          <w:rFonts w:ascii="Times New Roman" w:hAnsi="Times New Roman" w:cs="Times New Roman"/>
          <w:sz w:val="24"/>
          <w:szCs w:val="24"/>
        </w:rPr>
        <w:t>,</w:t>
      </w:r>
      <w:r w:rsidR="0007696D" w:rsidRPr="006D3AB3">
        <w:rPr>
          <w:rFonts w:ascii="Times New Roman" w:hAnsi="Times New Roman" w:cs="Times New Roman"/>
          <w:sz w:val="24"/>
          <w:szCs w:val="24"/>
        </w:rPr>
        <w:t xml:space="preserve"> Ogólnopolsk</w:t>
      </w:r>
      <w:r w:rsidR="000E5878" w:rsidRPr="006D3AB3">
        <w:rPr>
          <w:rFonts w:ascii="Times New Roman" w:hAnsi="Times New Roman" w:cs="Times New Roman"/>
          <w:sz w:val="24"/>
          <w:szCs w:val="24"/>
        </w:rPr>
        <w:t>iego</w:t>
      </w:r>
      <w:r w:rsidR="0007696D" w:rsidRPr="006D3AB3">
        <w:rPr>
          <w:rFonts w:ascii="Times New Roman" w:hAnsi="Times New Roman" w:cs="Times New Roman"/>
          <w:sz w:val="24"/>
          <w:szCs w:val="24"/>
        </w:rPr>
        <w:t xml:space="preserve"> Konkurs</w:t>
      </w:r>
      <w:r w:rsidR="000E5878" w:rsidRPr="006D3AB3">
        <w:rPr>
          <w:rFonts w:ascii="Times New Roman" w:hAnsi="Times New Roman" w:cs="Times New Roman"/>
          <w:sz w:val="24"/>
          <w:szCs w:val="24"/>
        </w:rPr>
        <w:t>u</w:t>
      </w:r>
      <w:r w:rsidR="0007696D" w:rsidRPr="006D3AB3">
        <w:rPr>
          <w:rFonts w:ascii="Times New Roman" w:hAnsi="Times New Roman" w:cs="Times New Roman"/>
          <w:sz w:val="24"/>
          <w:szCs w:val="24"/>
        </w:rPr>
        <w:t xml:space="preserve"> Dziennikarsk</w:t>
      </w:r>
      <w:r w:rsidR="000E5878" w:rsidRPr="006D3AB3">
        <w:rPr>
          <w:rFonts w:ascii="Times New Roman" w:hAnsi="Times New Roman" w:cs="Times New Roman"/>
          <w:sz w:val="24"/>
          <w:szCs w:val="24"/>
        </w:rPr>
        <w:t>iego</w:t>
      </w:r>
      <w:r w:rsidR="0007696D" w:rsidRPr="006D3AB3">
        <w:rPr>
          <w:rFonts w:ascii="Times New Roman" w:hAnsi="Times New Roman" w:cs="Times New Roman"/>
          <w:sz w:val="24"/>
          <w:szCs w:val="24"/>
        </w:rPr>
        <w:t xml:space="preserve"> „Moja mała Ojczyzna</w:t>
      </w:r>
      <w:r w:rsidR="00132CCA" w:rsidRPr="006D3AB3">
        <w:rPr>
          <w:rFonts w:ascii="Times New Roman" w:hAnsi="Times New Roman" w:cs="Times New Roman"/>
          <w:sz w:val="24"/>
          <w:szCs w:val="24"/>
        </w:rPr>
        <w:t>”,</w:t>
      </w:r>
      <w:r w:rsidR="0007696D" w:rsidRPr="006D3AB3">
        <w:rPr>
          <w:rFonts w:ascii="Times New Roman" w:hAnsi="Times New Roman" w:cs="Times New Roman"/>
          <w:sz w:val="24"/>
          <w:szCs w:val="24"/>
        </w:rPr>
        <w:t xml:space="preserve"> Ogólnopolskiego Konkursu „Żołnierze Wyklęci – Bohaterowie Niezłomni”</w:t>
      </w:r>
      <w:r w:rsidR="000E5878" w:rsidRPr="006D3AB3">
        <w:rPr>
          <w:rFonts w:ascii="Times New Roman" w:hAnsi="Times New Roman" w:cs="Times New Roman"/>
          <w:sz w:val="24"/>
          <w:szCs w:val="24"/>
        </w:rPr>
        <w:t xml:space="preserve">, </w:t>
      </w:r>
      <w:r w:rsidR="0007696D" w:rsidRPr="006D3AB3">
        <w:rPr>
          <w:rFonts w:ascii="Times New Roman" w:hAnsi="Times New Roman" w:cs="Times New Roman"/>
          <w:sz w:val="24"/>
          <w:szCs w:val="24"/>
        </w:rPr>
        <w:t>Ogólnopolski</w:t>
      </w:r>
      <w:r w:rsidR="000E5878" w:rsidRPr="006D3AB3">
        <w:rPr>
          <w:rFonts w:ascii="Times New Roman" w:hAnsi="Times New Roman" w:cs="Times New Roman"/>
          <w:sz w:val="24"/>
          <w:szCs w:val="24"/>
        </w:rPr>
        <w:t xml:space="preserve">ego </w:t>
      </w:r>
      <w:r w:rsidR="0007696D" w:rsidRPr="006D3AB3">
        <w:rPr>
          <w:rFonts w:ascii="Times New Roman" w:hAnsi="Times New Roman" w:cs="Times New Roman"/>
          <w:sz w:val="24"/>
          <w:szCs w:val="24"/>
        </w:rPr>
        <w:t>Konkurs</w:t>
      </w:r>
      <w:r w:rsidR="000E5878" w:rsidRPr="006D3AB3">
        <w:rPr>
          <w:rFonts w:ascii="Times New Roman" w:hAnsi="Times New Roman" w:cs="Times New Roman"/>
          <w:sz w:val="24"/>
          <w:szCs w:val="24"/>
        </w:rPr>
        <w:t>u</w:t>
      </w:r>
      <w:r w:rsidR="0007696D" w:rsidRPr="006D3AB3">
        <w:rPr>
          <w:rFonts w:ascii="Times New Roman" w:hAnsi="Times New Roman" w:cs="Times New Roman"/>
          <w:sz w:val="24"/>
          <w:szCs w:val="24"/>
        </w:rPr>
        <w:t xml:space="preserve"> Plastycz</w:t>
      </w:r>
      <w:r w:rsidR="000E5878" w:rsidRPr="006D3AB3">
        <w:rPr>
          <w:rFonts w:ascii="Times New Roman" w:hAnsi="Times New Roman" w:cs="Times New Roman"/>
          <w:sz w:val="24"/>
          <w:szCs w:val="24"/>
        </w:rPr>
        <w:t>nego</w:t>
      </w:r>
      <w:r w:rsidR="0007696D" w:rsidRPr="006D3AB3">
        <w:rPr>
          <w:rFonts w:ascii="Times New Roman" w:hAnsi="Times New Roman" w:cs="Times New Roman"/>
          <w:sz w:val="24"/>
          <w:szCs w:val="24"/>
        </w:rPr>
        <w:t xml:space="preserve"> „Tu Radio Wolny Budapeszt!”</w:t>
      </w:r>
      <w:r w:rsidR="00EA3027" w:rsidRPr="006D3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31F56" w:rsidRPr="006D3AB3" w:rsidRDefault="00131F56" w:rsidP="00B91EC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Od 2016r. w naszej szkole przeprowadzany jest corocznie Wojewódzki Konkurs Wiedzy Gastronomicznej pod patronatem m.in. Kuratora Oświaty, Wojewody Lubelskiego, Wydziału ds. Osób Niepełnosprawnych, Wojewódzkiej Stacji Sanitarno-Epidemiologicznej i Uniwersytetu Przyrodniczego</w:t>
      </w:r>
      <w:r w:rsidR="001D5D09" w:rsidRPr="006D3AB3">
        <w:rPr>
          <w:rFonts w:ascii="Times New Roman" w:hAnsi="Times New Roman" w:cs="Times New Roman"/>
          <w:sz w:val="24"/>
          <w:szCs w:val="24"/>
        </w:rPr>
        <w:t>. Należy podkreślić, że</w:t>
      </w:r>
      <w:r w:rsidRPr="006D3AB3">
        <w:rPr>
          <w:rFonts w:ascii="Times New Roman" w:hAnsi="Times New Roman" w:cs="Times New Roman"/>
          <w:sz w:val="24"/>
          <w:szCs w:val="24"/>
        </w:rPr>
        <w:t xml:space="preserve"> pani dyrektor wspiera i dba o wysoki poziom organizacji</w:t>
      </w:r>
      <w:r w:rsidR="001D5D09" w:rsidRPr="006D3AB3">
        <w:rPr>
          <w:rFonts w:ascii="Times New Roman" w:hAnsi="Times New Roman" w:cs="Times New Roman"/>
          <w:sz w:val="24"/>
          <w:szCs w:val="24"/>
        </w:rPr>
        <w:t xml:space="preserve"> tego konkursu.</w:t>
      </w:r>
    </w:p>
    <w:p w:rsidR="00C51C88" w:rsidRPr="006D3AB3" w:rsidRDefault="00715543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 xml:space="preserve">Nasza placówka corocznie wyróżniana jest licznymi dyplomami </w:t>
      </w:r>
      <w:r w:rsidR="00AD5A63" w:rsidRPr="006D3AB3">
        <w:rPr>
          <w:rFonts w:ascii="Times New Roman" w:hAnsi="Times New Roman" w:cs="Times New Roman"/>
          <w:sz w:val="24"/>
          <w:szCs w:val="24"/>
        </w:rPr>
        <w:t xml:space="preserve">i nagrodami </w:t>
      </w:r>
      <w:r w:rsidRPr="006D3AB3">
        <w:rPr>
          <w:rFonts w:ascii="Times New Roman" w:hAnsi="Times New Roman" w:cs="Times New Roman"/>
          <w:sz w:val="24"/>
          <w:szCs w:val="24"/>
        </w:rPr>
        <w:t xml:space="preserve">za szczególne osiągnięcia dydaktyczne i artystyczne. </w:t>
      </w:r>
    </w:p>
    <w:p w:rsidR="006848F8" w:rsidRPr="006D3AB3" w:rsidRDefault="0073360F" w:rsidP="006D3A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B3">
        <w:rPr>
          <w:rFonts w:ascii="Times New Roman" w:hAnsi="Times New Roman" w:cs="Times New Roman"/>
          <w:sz w:val="24"/>
          <w:szCs w:val="24"/>
        </w:rPr>
        <w:t xml:space="preserve">Pani dyrektor </w:t>
      </w:r>
      <w:r w:rsidR="007D5AED" w:rsidRPr="006D3AB3">
        <w:rPr>
          <w:rFonts w:ascii="Times New Roman" w:hAnsi="Times New Roman" w:cs="Times New Roman"/>
          <w:sz w:val="24"/>
          <w:szCs w:val="24"/>
        </w:rPr>
        <w:t xml:space="preserve">stale podwyższa swoje kompetencje pedagogiczne </w:t>
      </w:r>
      <w:r w:rsidR="006D3AB3" w:rsidRPr="006D3AB3">
        <w:rPr>
          <w:rFonts w:ascii="Times New Roman" w:hAnsi="Times New Roman" w:cs="Times New Roman"/>
          <w:sz w:val="24"/>
          <w:szCs w:val="24"/>
        </w:rPr>
        <w:br/>
      </w:r>
      <w:r w:rsidR="007D5AED" w:rsidRPr="006D3AB3">
        <w:rPr>
          <w:rFonts w:ascii="Times New Roman" w:hAnsi="Times New Roman" w:cs="Times New Roman"/>
          <w:sz w:val="24"/>
          <w:szCs w:val="24"/>
        </w:rPr>
        <w:t>i menadżerskie</w:t>
      </w:r>
      <w:r w:rsidR="00382028" w:rsidRPr="006D3AB3">
        <w:rPr>
          <w:rFonts w:ascii="Times New Roman" w:hAnsi="Times New Roman" w:cs="Times New Roman"/>
          <w:sz w:val="24"/>
          <w:szCs w:val="24"/>
        </w:rPr>
        <w:t xml:space="preserve">. Jej doświadczenie i umiejętności </w:t>
      </w:r>
      <w:r w:rsidR="00015E98" w:rsidRPr="006D3AB3">
        <w:rPr>
          <w:rFonts w:ascii="Times New Roman" w:hAnsi="Times New Roman" w:cs="Times New Roman"/>
          <w:sz w:val="24"/>
          <w:szCs w:val="24"/>
        </w:rPr>
        <w:t>są docenia</w:t>
      </w:r>
      <w:r w:rsidR="00382028" w:rsidRPr="006D3AB3">
        <w:rPr>
          <w:rFonts w:ascii="Times New Roman" w:hAnsi="Times New Roman" w:cs="Times New Roman"/>
          <w:sz w:val="24"/>
          <w:szCs w:val="24"/>
        </w:rPr>
        <w:t>ne, czego dowodem jest</w:t>
      </w:r>
      <w:r w:rsidR="00AD5A63" w:rsidRPr="006D3AB3">
        <w:rPr>
          <w:rFonts w:ascii="Times New Roman" w:hAnsi="Times New Roman" w:cs="Times New Roman"/>
          <w:sz w:val="24"/>
          <w:szCs w:val="24"/>
        </w:rPr>
        <w:t xml:space="preserve"> m.in.</w:t>
      </w:r>
      <w:r w:rsidR="00382028" w:rsidRPr="006D3AB3">
        <w:rPr>
          <w:rFonts w:ascii="Times New Roman" w:hAnsi="Times New Roman" w:cs="Times New Roman"/>
          <w:sz w:val="24"/>
          <w:szCs w:val="24"/>
        </w:rPr>
        <w:t xml:space="preserve"> powołanie do </w:t>
      </w:r>
      <w:r w:rsidR="00015E98" w:rsidRPr="006D3AB3">
        <w:rPr>
          <w:rFonts w:ascii="Times New Roman" w:hAnsi="Times New Roman" w:cs="Times New Roman"/>
          <w:sz w:val="24"/>
          <w:szCs w:val="24"/>
        </w:rPr>
        <w:t xml:space="preserve">elitarnego </w:t>
      </w:r>
      <w:r w:rsidR="00382028" w:rsidRPr="006D3AB3">
        <w:rPr>
          <w:rFonts w:ascii="Times New Roman" w:hAnsi="Times New Roman" w:cs="Times New Roman"/>
          <w:sz w:val="24"/>
          <w:szCs w:val="24"/>
        </w:rPr>
        <w:t>zespołu</w:t>
      </w:r>
      <w:r w:rsidR="00A541A6" w:rsidRPr="006D3A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2CCA" w:rsidRPr="006D3AB3">
        <w:rPr>
          <w:rFonts w:ascii="Times New Roman" w:hAnsi="Times New Roman" w:cs="Times New Roman"/>
          <w:sz w:val="24"/>
          <w:szCs w:val="24"/>
        </w:rPr>
        <w:t>realizującego projekt  „</w:t>
      </w:r>
      <w:r w:rsidR="00A541A6" w:rsidRPr="006D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="006D3AB3" w:rsidRPr="006D3A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41A6" w:rsidRPr="006D3AB3">
        <w:rPr>
          <w:rFonts w:ascii="Times New Roman" w:eastAsia="Times New Roman" w:hAnsi="Times New Roman" w:cs="Times New Roman"/>
          <w:sz w:val="24"/>
          <w:szCs w:val="24"/>
          <w:lang w:eastAsia="pl-PL"/>
        </w:rPr>
        <w:t>i wdrożenie zintegrowanego systemu informatycznego dla jedn</w:t>
      </w:r>
      <w:r w:rsidR="00132CCA" w:rsidRPr="006D3AB3">
        <w:rPr>
          <w:rFonts w:ascii="Times New Roman" w:eastAsia="Times New Roman" w:hAnsi="Times New Roman" w:cs="Times New Roman"/>
          <w:sz w:val="24"/>
          <w:szCs w:val="24"/>
          <w:lang w:eastAsia="pl-PL"/>
        </w:rPr>
        <w:t>ostek oświatowych miasta Lublin”</w:t>
      </w:r>
      <w:r w:rsidR="00740B60" w:rsidRPr="006D3A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74B1" w:rsidRPr="006D3AB3" w:rsidRDefault="00740B60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 xml:space="preserve">Pani dyrektor została odznaczona </w:t>
      </w:r>
      <w:r w:rsidR="00132CCA" w:rsidRPr="006D3AB3">
        <w:rPr>
          <w:rFonts w:ascii="Times New Roman" w:hAnsi="Times New Roman" w:cs="Times New Roman"/>
          <w:sz w:val="24"/>
          <w:szCs w:val="24"/>
        </w:rPr>
        <w:t>M</w:t>
      </w:r>
      <w:r w:rsidRPr="006D3AB3">
        <w:rPr>
          <w:rFonts w:ascii="Times New Roman" w:hAnsi="Times New Roman" w:cs="Times New Roman"/>
          <w:sz w:val="24"/>
          <w:szCs w:val="24"/>
        </w:rPr>
        <w:t>edalem Prezydenta Miasta Lublin za realizacj</w:t>
      </w:r>
      <w:r w:rsidR="00132CCA" w:rsidRPr="006D3AB3">
        <w:rPr>
          <w:rFonts w:ascii="Times New Roman" w:hAnsi="Times New Roman" w:cs="Times New Roman"/>
          <w:sz w:val="24"/>
          <w:szCs w:val="24"/>
        </w:rPr>
        <w:t>ę</w:t>
      </w:r>
      <w:r w:rsidRPr="006D3AB3">
        <w:rPr>
          <w:rFonts w:ascii="Times New Roman" w:hAnsi="Times New Roman" w:cs="Times New Roman"/>
          <w:sz w:val="24"/>
          <w:szCs w:val="24"/>
        </w:rPr>
        <w:t xml:space="preserve"> przez osoby fizyczne przedsięwzięć na rzecz  aktywizacji i integracji niepełnosprawnych mieszkańców Lublina</w:t>
      </w:r>
      <w:r w:rsidR="00132CCA" w:rsidRPr="006D3AB3">
        <w:rPr>
          <w:rFonts w:ascii="Times New Roman" w:hAnsi="Times New Roman" w:cs="Times New Roman"/>
          <w:sz w:val="24"/>
          <w:szCs w:val="24"/>
        </w:rPr>
        <w:t>.</w:t>
      </w:r>
    </w:p>
    <w:p w:rsidR="009E5E4F" w:rsidRPr="006D3AB3" w:rsidRDefault="00382028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 xml:space="preserve">Jej aktywna postawa stanowi przykład i inspirację dla nauczycieli do stałego podnoszenia swoich kwalifikacji zawodowych zgodnie z potrzebami placówki. </w:t>
      </w:r>
      <w:r w:rsidR="00015E98" w:rsidRPr="006D3AB3">
        <w:rPr>
          <w:rFonts w:ascii="Times New Roman" w:hAnsi="Times New Roman" w:cs="Times New Roman"/>
          <w:sz w:val="24"/>
          <w:szCs w:val="24"/>
        </w:rPr>
        <w:t xml:space="preserve">Pani dyrektor prowadzi prawidłową politykę kadrową, motywując do uzyskiwania wyższych stopni awansu zawodowego. Nauczyciele, pod kierunkiem pani dyrektor Iwony Majewskiej, podejmują </w:t>
      </w:r>
      <w:r w:rsidR="009E5E4F" w:rsidRPr="006D3AB3">
        <w:rPr>
          <w:rFonts w:ascii="Times New Roman" w:hAnsi="Times New Roman" w:cs="Times New Roman"/>
          <w:sz w:val="24"/>
          <w:szCs w:val="24"/>
        </w:rPr>
        <w:t xml:space="preserve">różnorodne </w:t>
      </w:r>
      <w:r w:rsidR="00015E98" w:rsidRPr="006D3AB3">
        <w:rPr>
          <w:rFonts w:ascii="Times New Roman" w:hAnsi="Times New Roman" w:cs="Times New Roman"/>
          <w:sz w:val="24"/>
          <w:szCs w:val="24"/>
        </w:rPr>
        <w:t xml:space="preserve">działania, </w:t>
      </w:r>
      <w:r w:rsidR="009E5E4F" w:rsidRPr="006D3AB3">
        <w:rPr>
          <w:rFonts w:ascii="Times New Roman" w:hAnsi="Times New Roman" w:cs="Times New Roman"/>
          <w:sz w:val="24"/>
          <w:szCs w:val="24"/>
        </w:rPr>
        <w:t xml:space="preserve">czego dowodem jest </w:t>
      </w:r>
      <w:r w:rsidR="00015E98" w:rsidRPr="006D3AB3">
        <w:rPr>
          <w:rFonts w:ascii="Times New Roman" w:hAnsi="Times New Roman" w:cs="Times New Roman"/>
          <w:sz w:val="24"/>
          <w:szCs w:val="24"/>
        </w:rPr>
        <w:t xml:space="preserve">np. </w:t>
      </w:r>
      <w:r w:rsidR="009E5E4F" w:rsidRPr="006D3AB3">
        <w:rPr>
          <w:rFonts w:ascii="Times New Roman" w:hAnsi="Times New Roman" w:cs="Times New Roman"/>
          <w:sz w:val="24"/>
          <w:szCs w:val="24"/>
        </w:rPr>
        <w:t xml:space="preserve">wyróżnienie, jakie otrzymała szkoła jako </w:t>
      </w:r>
      <w:r w:rsidR="009E5E4F" w:rsidRPr="006D3AB3">
        <w:rPr>
          <w:rFonts w:ascii="Times New Roman" w:hAnsi="Times New Roman" w:cs="Times New Roman"/>
          <w:sz w:val="24"/>
          <w:szCs w:val="24"/>
        </w:rPr>
        <w:lastRenderedPageBreak/>
        <w:t>„innowacyjna placówka, wykorzystująca najnowsze rozwiązania Microsoft dla Edukacji – Szkoła w Chmurze”.</w:t>
      </w:r>
      <w:r w:rsidR="002438AD" w:rsidRPr="006D3AB3">
        <w:rPr>
          <w:rFonts w:ascii="Times New Roman" w:hAnsi="Times New Roman" w:cs="Times New Roman"/>
          <w:sz w:val="24"/>
          <w:szCs w:val="24"/>
        </w:rPr>
        <w:t xml:space="preserve"> W ramach Międzynarodowego Projektu „Next Step” we współpracy z organizacją AIESEC gościliśmy w szkole wolontariuszy ze Sri Lanki i Turcji.</w:t>
      </w:r>
    </w:p>
    <w:p w:rsidR="006848F8" w:rsidRPr="006D3AB3" w:rsidRDefault="00015E98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 xml:space="preserve">Ośrodek kierowany przez panią dyrektor zatrudnia doskonale przygotowaną </w:t>
      </w:r>
      <w:r w:rsidR="006D3AB3" w:rsidRPr="006D3AB3">
        <w:rPr>
          <w:rFonts w:ascii="Times New Roman" w:hAnsi="Times New Roman" w:cs="Times New Roman"/>
          <w:sz w:val="24"/>
          <w:szCs w:val="24"/>
        </w:rPr>
        <w:br/>
      </w:r>
      <w:r w:rsidRPr="006D3AB3">
        <w:rPr>
          <w:rFonts w:ascii="Times New Roman" w:hAnsi="Times New Roman" w:cs="Times New Roman"/>
          <w:sz w:val="24"/>
          <w:szCs w:val="24"/>
        </w:rPr>
        <w:t xml:space="preserve">i doświadczoną kadrę pedagogiczną, dzięki czemu </w:t>
      </w:r>
      <w:r w:rsidR="0073360F" w:rsidRPr="006D3AB3">
        <w:rPr>
          <w:rFonts w:ascii="Times New Roman" w:hAnsi="Times New Roman" w:cs="Times New Roman"/>
          <w:sz w:val="24"/>
          <w:szCs w:val="24"/>
        </w:rPr>
        <w:t>jest miejscem praktyk dla studentów.</w:t>
      </w:r>
      <w:r w:rsidR="00C93A2E" w:rsidRPr="006D3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1C2" w:rsidRPr="006D3AB3" w:rsidRDefault="003C6157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Dzięki kreatywności i</w:t>
      </w:r>
      <w:r w:rsidR="0003558A" w:rsidRPr="006D3AB3">
        <w:rPr>
          <w:rFonts w:ascii="Times New Roman" w:hAnsi="Times New Roman" w:cs="Times New Roman"/>
          <w:sz w:val="24"/>
          <w:szCs w:val="24"/>
        </w:rPr>
        <w:t xml:space="preserve"> osobistemu </w:t>
      </w:r>
      <w:r w:rsidRPr="006D3AB3">
        <w:rPr>
          <w:rFonts w:ascii="Times New Roman" w:hAnsi="Times New Roman" w:cs="Times New Roman"/>
          <w:sz w:val="24"/>
          <w:szCs w:val="24"/>
        </w:rPr>
        <w:t xml:space="preserve">zaangażowaniu </w:t>
      </w:r>
      <w:r w:rsidR="0003558A"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Pr="006D3AB3">
        <w:rPr>
          <w:rFonts w:ascii="Times New Roman" w:hAnsi="Times New Roman" w:cs="Times New Roman"/>
          <w:sz w:val="24"/>
          <w:szCs w:val="24"/>
        </w:rPr>
        <w:t xml:space="preserve">pani </w:t>
      </w:r>
      <w:r w:rsidR="0003558A" w:rsidRPr="006D3AB3">
        <w:rPr>
          <w:rFonts w:ascii="Times New Roman" w:hAnsi="Times New Roman" w:cs="Times New Roman"/>
          <w:sz w:val="24"/>
          <w:szCs w:val="24"/>
        </w:rPr>
        <w:t>D</w:t>
      </w:r>
      <w:r w:rsidRPr="006D3AB3">
        <w:rPr>
          <w:rFonts w:ascii="Times New Roman" w:hAnsi="Times New Roman" w:cs="Times New Roman"/>
          <w:sz w:val="24"/>
          <w:szCs w:val="24"/>
        </w:rPr>
        <w:t>yrektor szkoła od wielu lat uczest</w:t>
      </w:r>
      <w:r w:rsidR="009E5E4F" w:rsidRPr="006D3AB3">
        <w:rPr>
          <w:rFonts w:ascii="Times New Roman" w:hAnsi="Times New Roman" w:cs="Times New Roman"/>
          <w:sz w:val="24"/>
          <w:szCs w:val="24"/>
        </w:rPr>
        <w:t>niczy w</w:t>
      </w:r>
      <w:r w:rsidR="00BE51C2" w:rsidRPr="006D3AB3">
        <w:rPr>
          <w:rFonts w:ascii="Times New Roman" w:hAnsi="Times New Roman" w:cs="Times New Roman"/>
          <w:sz w:val="24"/>
          <w:szCs w:val="24"/>
        </w:rPr>
        <w:t xml:space="preserve"> różnorodnych</w:t>
      </w:r>
      <w:r w:rsidRPr="006D3AB3">
        <w:rPr>
          <w:rFonts w:ascii="Times New Roman" w:hAnsi="Times New Roman" w:cs="Times New Roman"/>
          <w:sz w:val="24"/>
          <w:szCs w:val="24"/>
        </w:rPr>
        <w:t xml:space="preserve"> projek</w:t>
      </w:r>
      <w:r w:rsidR="009E5E4F" w:rsidRPr="006D3AB3">
        <w:rPr>
          <w:rFonts w:ascii="Times New Roman" w:hAnsi="Times New Roman" w:cs="Times New Roman"/>
          <w:sz w:val="24"/>
          <w:szCs w:val="24"/>
        </w:rPr>
        <w:t>tach</w:t>
      </w:r>
      <w:r w:rsidR="005A74B1" w:rsidRPr="006D3AB3">
        <w:rPr>
          <w:rFonts w:ascii="Times New Roman" w:hAnsi="Times New Roman" w:cs="Times New Roman"/>
          <w:sz w:val="24"/>
          <w:szCs w:val="24"/>
        </w:rPr>
        <w:t>, m.in.</w:t>
      </w:r>
      <w:r w:rsidR="00BE51C2" w:rsidRPr="006D3AB3">
        <w:rPr>
          <w:rFonts w:ascii="Times New Roman" w:hAnsi="Times New Roman" w:cs="Times New Roman"/>
          <w:sz w:val="24"/>
          <w:szCs w:val="24"/>
        </w:rPr>
        <w:t>:</w:t>
      </w:r>
    </w:p>
    <w:p w:rsidR="00132934" w:rsidRPr="006D3AB3" w:rsidRDefault="00132934" w:rsidP="006D3AB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Erasmus + „Included Cultured” – realizacja 2018 – 20 –</w:t>
      </w:r>
      <w:r w:rsidRPr="006D3AB3">
        <w:rPr>
          <w:sz w:val="24"/>
          <w:szCs w:val="24"/>
        </w:rPr>
        <w:t xml:space="preserve"> </w:t>
      </w:r>
      <w:r w:rsidRPr="006D3AB3">
        <w:rPr>
          <w:rFonts w:ascii="Times New Roman" w:hAnsi="Times New Roman" w:cs="Times New Roman"/>
          <w:sz w:val="24"/>
          <w:szCs w:val="24"/>
        </w:rPr>
        <w:t>Wymiana dobrych praktyk–  współpraca ze szkołami w Turcji, Anglii, Rumunii, Bułgarii, Hiszpanii</w:t>
      </w:r>
      <w:r w:rsidR="00132CCA" w:rsidRPr="006D3AB3">
        <w:rPr>
          <w:rFonts w:ascii="Times New Roman" w:hAnsi="Times New Roman" w:cs="Times New Roman"/>
          <w:sz w:val="24"/>
          <w:szCs w:val="24"/>
        </w:rPr>
        <w:t>;</w:t>
      </w:r>
      <w:r w:rsidRPr="006D3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34" w:rsidRPr="006D3AB3" w:rsidRDefault="00132934" w:rsidP="006D3AB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Erasmus + Mobilność kadry edukacyjnej tytuł projektu „Mobilna kadra sukcesem szkoły” – 2016 r. – międzynarodowe szkolenia metodyczne dla nauczycieli na Malcie, w Hiszpanii, Austrii, Włoszech</w:t>
      </w:r>
      <w:r w:rsidR="00132CCA" w:rsidRPr="006D3AB3">
        <w:rPr>
          <w:rFonts w:ascii="Times New Roman" w:hAnsi="Times New Roman" w:cs="Times New Roman"/>
          <w:sz w:val="24"/>
          <w:szCs w:val="24"/>
        </w:rPr>
        <w:t>;</w:t>
      </w:r>
    </w:p>
    <w:p w:rsidR="00132934" w:rsidRPr="006D3AB3" w:rsidRDefault="00132934" w:rsidP="006D3AB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Polsko – Rosyjska Wymiana Młodzieży 2018, tytuł projektu „Ze wszystkich nieważnych rzeczy futbol jest zdecydowanie najważniejszą. Na ile sport stał się dla współczesnego człowieka ostatnim świętym rytuałem” – 2018 r.</w:t>
      </w:r>
      <w:r w:rsidR="00EF50C0"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Pr="006D3AB3">
        <w:rPr>
          <w:rFonts w:ascii="Times New Roman" w:hAnsi="Times New Roman" w:cs="Times New Roman"/>
          <w:sz w:val="24"/>
          <w:szCs w:val="24"/>
        </w:rPr>
        <w:t xml:space="preserve">we współpracy </w:t>
      </w:r>
      <w:r w:rsidR="00B91ECB">
        <w:rPr>
          <w:rFonts w:ascii="Times New Roman" w:hAnsi="Times New Roman" w:cs="Times New Roman"/>
          <w:sz w:val="24"/>
          <w:szCs w:val="24"/>
        </w:rPr>
        <w:br/>
      </w:r>
      <w:r w:rsidRPr="006D3AB3">
        <w:rPr>
          <w:rFonts w:ascii="Times New Roman" w:hAnsi="Times New Roman" w:cs="Times New Roman"/>
          <w:sz w:val="24"/>
          <w:szCs w:val="24"/>
        </w:rPr>
        <w:t>z  Uczniowskim Klubem Sportowym</w:t>
      </w:r>
      <w:r w:rsidR="00132CCA" w:rsidRPr="006D3AB3">
        <w:rPr>
          <w:rFonts w:ascii="Times New Roman" w:hAnsi="Times New Roman" w:cs="Times New Roman"/>
          <w:sz w:val="24"/>
          <w:szCs w:val="24"/>
        </w:rPr>
        <w:t xml:space="preserve"> „ Okej”;</w:t>
      </w:r>
    </w:p>
    <w:p w:rsidR="00132934" w:rsidRPr="006D3AB3" w:rsidRDefault="00132934" w:rsidP="006D3AB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Rita. Przemiany w regionie. Tytuł projektu: „Pomóc jak najwcześniej – skuteczne wsparcie i rehabilitacja dziecka niewidomego przed podjęciem nauki w szkole” – 2020 –</w:t>
      </w:r>
      <w:r w:rsidR="00132CCA"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Pr="006D3AB3">
        <w:rPr>
          <w:rFonts w:ascii="Times New Roman" w:hAnsi="Times New Roman" w:cs="Times New Roman"/>
          <w:sz w:val="24"/>
          <w:szCs w:val="24"/>
        </w:rPr>
        <w:t>we współpracy ze  Stowarzyszeniem „ Zdobywcy Marzeń”</w:t>
      </w:r>
      <w:r w:rsidR="00132CCA" w:rsidRPr="006D3AB3">
        <w:rPr>
          <w:rFonts w:ascii="Times New Roman" w:hAnsi="Times New Roman" w:cs="Times New Roman"/>
          <w:sz w:val="24"/>
          <w:szCs w:val="24"/>
        </w:rPr>
        <w:t>;</w:t>
      </w:r>
    </w:p>
    <w:p w:rsidR="00132934" w:rsidRPr="006D3AB3" w:rsidRDefault="00132934" w:rsidP="006D3AB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 xml:space="preserve">Polsko – Rosyjska Współpraca </w:t>
      </w:r>
      <w:r w:rsidR="00902585" w:rsidRPr="006D3AB3">
        <w:rPr>
          <w:rFonts w:ascii="Times New Roman" w:hAnsi="Times New Roman" w:cs="Times New Roman"/>
          <w:sz w:val="24"/>
          <w:szCs w:val="24"/>
        </w:rPr>
        <w:t>Młodzieży 2020 (</w:t>
      </w:r>
      <w:r w:rsidR="00132CCA" w:rsidRPr="006D3AB3">
        <w:rPr>
          <w:rFonts w:ascii="Times New Roman" w:hAnsi="Times New Roman" w:cs="Times New Roman"/>
          <w:sz w:val="24"/>
          <w:szCs w:val="24"/>
        </w:rPr>
        <w:t>zdalnie</w:t>
      </w:r>
      <w:r w:rsidR="00902585" w:rsidRPr="006D3AB3">
        <w:rPr>
          <w:rFonts w:ascii="Times New Roman" w:hAnsi="Times New Roman" w:cs="Times New Roman"/>
          <w:sz w:val="24"/>
          <w:szCs w:val="24"/>
        </w:rPr>
        <w:t>) –</w:t>
      </w:r>
      <w:r w:rsidR="00132CCA" w:rsidRPr="006D3AB3">
        <w:rPr>
          <w:rFonts w:ascii="Times New Roman" w:hAnsi="Times New Roman" w:cs="Times New Roman"/>
          <w:sz w:val="24"/>
          <w:szCs w:val="24"/>
        </w:rPr>
        <w:t xml:space="preserve"> tytuł</w:t>
      </w:r>
      <w:r w:rsidR="00902585" w:rsidRPr="006D3AB3">
        <w:rPr>
          <w:rFonts w:ascii="Times New Roman" w:hAnsi="Times New Roman" w:cs="Times New Roman"/>
          <w:sz w:val="24"/>
          <w:szCs w:val="24"/>
        </w:rPr>
        <w:t>: „</w:t>
      </w:r>
      <w:r w:rsidRPr="006D3AB3">
        <w:rPr>
          <w:rFonts w:ascii="Times New Roman" w:hAnsi="Times New Roman" w:cs="Times New Roman"/>
          <w:sz w:val="24"/>
          <w:szCs w:val="24"/>
        </w:rPr>
        <w:t xml:space="preserve">Gdzie brak słów, tam przemówi muzyka. Rola muzyki w naszym życiu” ze środków  Centrum Polsko - Rosyjskiego Dialogu i Porozumienia w Warszawie </w:t>
      </w:r>
      <w:r w:rsidR="00902585" w:rsidRPr="006D3AB3">
        <w:rPr>
          <w:rFonts w:ascii="Times New Roman" w:hAnsi="Times New Roman" w:cs="Times New Roman"/>
          <w:sz w:val="24"/>
          <w:szCs w:val="24"/>
        </w:rPr>
        <w:t>–</w:t>
      </w:r>
      <w:r w:rsidR="00EF50C0"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Pr="006D3AB3">
        <w:rPr>
          <w:rFonts w:ascii="Times New Roman" w:hAnsi="Times New Roman" w:cs="Times New Roman"/>
          <w:sz w:val="24"/>
          <w:szCs w:val="24"/>
        </w:rPr>
        <w:t xml:space="preserve">we współpracy </w:t>
      </w:r>
      <w:r w:rsidR="00B91ECB">
        <w:rPr>
          <w:rFonts w:ascii="Times New Roman" w:hAnsi="Times New Roman" w:cs="Times New Roman"/>
          <w:sz w:val="24"/>
          <w:szCs w:val="24"/>
        </w:rPr>
        <w:br/>
      </w:r>
      <w:r w:rsidRPr="006D3AB3">
        <w:rPr>
          <w:rFonts w:ascii="Times New Roman" w:hAnsi="Times New Roman" w:cs="Times New Roman"/>
          <w:sz w:val="24"/>
          <w:szCs w:val="24"/>
        </w:rPr>
        <w:t>ze  Stowarzyszeniem „ Zdobywcy Marzeń”</w:t>
      </w:r>
      <w:r w:rsidR="00902585" w:rsidRPr="006D3AB3">
        <w:rPr>
          <w:rFonts w:ascii="Times New Roman" w:hAnsi="Times New Roman" w:cs="Times New Roman"/>
          <w:sz w:val="24"/>
          <w:szCs w:val="24"/>
        </w:rPr>
        <w:t>;</w:t>
      </w:r>
    </w:p>
    <w:p w:rsidR="00132934" w:rsidRPr="006D3AB3" w:rsidRDefault="00132934" w:rsidP="006D3AB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Polsko –</w:t>
      </w:r>
      <w:r w:rsidR="00902585" w:rsidRPr="006D3AB3">
        <w:rPr>
          <w:rFonts w:ascii="Times New Roman" w:hAnsi="Times New Roman" w:cs="Times New Roman"/>
          <w:sz w:val="24"/>
          <w:szCs w:val="24"/>
        </w:rPr>
        <w:t xml:space="preserve"> Amerykańska Fundacja Wolności „Fundusz Pomocowy 2020”</w:t>
      </w:r>
      <w:r w:rsidRPr="006D3AB3">
        <w:rPr>
          <w:rFonts w:ascii="Times New Roman" w:hAnsi="Times New Roman" w:cs="Times New Roman"/>
          <w:sz w:val="24"/>
          <w:szCs w:val="24"/>
        </w:rPr>
        <w:t xml:space="preserve"> tytuł projektu: „Gotowi na start” we współpracy z Uczniowskim Klubem Sportowym</w:t>
      </w:r>
      <w:r w:rsidR="00902585" w:rsidRPr="006D3AB3">
        <w:rPr>
          <w:rFonts w:ascii="Times New Roman" w:hAnsi="Times New Roman" w:cs="Times New Roman"/>
          <w:sz w:val="24"/>
          <w:szCs w:val="24"/>
        </w:rPr>
        <w:t xml:space="preserve"> „</w:t>
      </w:r>
      <w:r w:rsidRPr="006D3AB3">
        <w:rPr>
          <w:rFonts w:ascii="Times New Roman" w:hAnsi="Times New Roman" w:cs="Times New Roman"/>
          <w:sz w:val="24"/>
          <w:szCs w:val="24"/>
        </w:rPr>
        <w:t>Okej”</w:t>
      </w:r>
      <w:r w:rsidR="00902585" w:rsidRPr="006D3AB3">
        <w:rPr>
          <w:rFonts w:ascii="Times New Roman" w:hAnsi="Times New Roman" w:cs="Times New Roman"/>
          <w:sz w:val="24"/>
          <w:szCs w:val="24"/>
        </w:rPr>
        <w:t>;</w:t>
      </w:r>
      <w:r w:rsidRPr="006D3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1C2" w:rsidRPr="006D3AB3" w:rsidRDefault="00252B4B" w:rsidP="006D3A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„Next Step” organizowany we </w:t>
      </w:r>
      <w:r w:rsidR="00902585" w:rsidRPr="006D3AB3">
        <w:rPr>
          <w:rFonts w:ascii="Times New Roman" w:hAnsi="Times New Roman" w:cs="Times New Roman"/>
          <w:color w:val="000000" w:themeColor="text1"/>
          <w:sz w:val="24"/>
          <w:szCs w:val="24"/>
        </w:rPr>
        <w:t>współpracy z organizacją AIESEC;</w:t>
      </w:r>
      <w:r w:rsidRPr="006D3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2B4B" w:rsidRPr="006D3AB3" w:rsidRDefault="00740B60" w:rsidP="006D3A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Projekt „</w:t>
      </w:r>
      <w:r w:rsidR="00252B4B" w:rsidRPr="006D3AB3">
        <w:rPr>
          <w:rFonts w:ascii="Times New Roman" w:hAnsi="Times New Roman" w:cs="Times New Roman"/>
          <w:sz w:val="24"/>
          <w:szCs w:val="24"/>
        </w:rPr>
        <w:t>Przejdź na zawodowstwo</w:t>
      </w:r>
      <w:r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="00902585" w:rsidRPr="006D3AB3">
        <w:rPr>
          <w:rFonts w:ascii="Times New Roman" w:hAnsi="Times New Roman" w:cs="Times New Roman"/>
          <w:sz w:val="24"/>
          <w:szCs w:val="24"/>
        </w:rPr>
        <w:t>– dzisiaj szkoła, jutro sukces”;</w:t>
      </w:r>
    </w:p>
    <w:p w:rsidR="00252B4B" w:rsidRPr="006D3AB3" w:rsidRDefault="00252B4B" w:rsidP="006D3A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BohaterON w Twojej Szkole. Włącz historię</w:t>
      </w:r>
      <w:r w:rsidR="00902585" w:rsidRPr="006D3AB3">
        <w:rPr>
          <w:rFonts w:ascii="Times New Roman" w:hAnsi="Times New Roman" w:cs="Times New Roman"/>
          <w:sz w:val="24"/>
          <w:szCs w:val="24"/>
        </w:rPr>
        <w:t>;</w:t>
      </w:r>
    </w:p>
    <w:p w:rsidR="00252B4B" w:rsidRPr="006D3AB3" w:rsidRDefault="00252B4B" w:rsidP="006D3A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Ogólnopolski Projekt Haller</w:t>
      </w:r>
      <w:r w:rsidR="00902585" w:rsidRPr="006D3AB3">
        <w:rPr>
          <w:rFonts w:ascii="Times New Roman" w:hAnsi="Times New Roman" w:cs="Times New Roman"/>
          <w:sz w:val="24"/>
          <w:szCs w:val="24"/>
        </w:rPr>
        <w:t>;</w:t>
      </w:r>
    </w:p>
    <w:p w:rsidR="00252B4B" w:rsidRPr="006D3AB3" w:rsidRDefault="00252B4B" w:rsidP="006D3A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Projekt edukacyjno – artystyczny „Miasto, którego nie widać”</w:t>
      </w:r>
      <w:r w:rsidR="00BE51C2" w:rsidRPr="006D3AB3">
        <w:rPr>
          <w:rFonts w:ascii="Times New Roman" w:hAnsi="Times New Roman" w:cs="Times New Roman"/>
          <w:sz w:val="24"/>
          <w:szCs w:val="24"/>
        </w:rPr>
        <w:t>.</w:t>
      </w:r>
    </w:p>
    <w:p w:rsidR="003C6157" w:rsidRPr="006D3AB3" w:rsidRDefault="00F81D51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Dzięki zaangażowaniu pani Dyrektor dos</w:t>
      </w:r>
      <w:r w:rsidR="00902585" w:rsidRPr="006D3AB3">
        <w:rPr>
          <w:rFonts w:ascii="Times New Roman" w:hAnsi="Times New Roman" w:cs="Times New Roman"/>
          <w:sz w:val="24"/>
          <w:szCs w:val="24"/>
        </w:rPr>
        <w:t xml:space="preserve">konale rozwija się współpraca </w:t>
      </w:r>
      <w:r w:rsidR="006D3AB3" w:rsidRPr="006D3AB3">
        <w:rPr>
          <w:rFonts w:ascii="Times New Roman" w:hAnsi="Times New Roman" w:cs="Times New Roman"/>
          <w:sz w:val="24"/>
          <w:szCs w:val="24"/>
        </w:rPr>
        <w:br/>
      </w:r>
      <w:r w:rsidR="00902585" w:rsidRPr="006D3AB3">
        <w:rPr>
          <w:rFonts w:ascii="Times New Roman" w:hAnsi="Times New Roman" w:cs="Times New Roman"/>
          <w:sz w:val="24"/>
          <w:szCs w:val="24"/>
        </w:rPr>
        <w:t>z</w:t>
      </w:r>
      <w:r w:rsidRPr="006D3AB3">
        <w:rPr>
          <w:rFonts w:ascii="Times New Roman" w:hAnsi="Times New Roman" w:cs="Times New Roman"/>
          <w:sz w:val="24"/>
          <w:szCs w:val="24"/>
        </w:rPr>
        <w:t xml:space="preserve"> różnymi instytucjami działającymi na rzecz oświaty, m. in. </w:t>
      </w:r>
      <w:r w:rsidR="008128E1" w:rsidRPr="006D3AB3">
        <w:rPr>
          <w:rFonts w:ascii="Times New Roman" w:hAnsi="Times New Roman" w:cs="Times New Roman"/>
          <w:sz w:val="24"/>
          <w:szCs w:val="24"/>
        </w:rPr>
        <w:t>Centrum Edukacji Obywatelskiej</w:t>
      </w:r>
      <w:r w:rsidR="007E4164" w:rsidRPr="006D3AB3">
        <w:rPr>
          <w:rFonts w:ascii="Times New Roman" w:hAnsi="Times New Roman" w:cs="Times New Roman"/>
          <w:sz w:val="24"/>
          <w:szCs w:val="24"/>
        </w:rPr>
        <w:t>, Fundacją</w:t>
      </w:r>
      <w:r w:rsidR="001B339B" w:rsidRPr="006D3AB3">
        <w:rPr>
          <w:rFonts w:ascii="Times New Roman" w:hAnsi="Times New Roman" w:cs="Times New Roman"/>
          <w:sz w:val="24"/>
          <w:szCs w:val="24"/>
        </w:rPr>
        <w:t xml:space="preserve"> Młodzieżow</w:t>
      </w:r>
      <w:r w:rsidR="007E4164" w:rsidRPr="006D3AB3">
        <w:rPr>
          <w:rFonts w:ascii="Times New Roman" w:hAnsi="Times New Roman" w:cs="Times New Roman"/>
          <w:sz w:val="24"/>
          <w:szCs w:val="24"/>
        </w:rPr>
        <w:t>ej Przedsiębiorczości, Wojewódzką</w:t>
      </w:r>
      <w:r w:rsidR="001B339B" w:rsidRPr="006D3AB3">
        <w:rPr>
          <w:rFonts w:ascii="Times New Roman" w:hAnsi="Times New Roman" w:cs="Times New Roman"/>
          <w:sz w:val="24"/>
          <w:szCs w:val="24"/>
        </w:rPr>
        <w:t xml:space="preserve"> Stacj</w:t>
      </w:r>
      <w:r w:rsidR="007E4164" w:rsidRPr="006D3AB3">
        <w:rPr>
          <w:rFonts w:ascii="Times New Roman" w:hAnsi="Times New Roman" w:cs="Times New Roman"/>
          <w:sz w:val="24"/>
          <w:szCs w:val="24"/>
        </w:rPr>
        <w:t>ą</w:t>
      </w:r>
      <w:r w:rsidR="00FF4DED" w:rsidRPr="006D3AB3">
        <w:rPr>
          <w:rFonts w:ascii="Times New Roman" w:hAnsi="Times New Roman" w:cs="Times New Roman"/>
          <w:sz w:val="24"/>
          <w:szCs w:val="24"/>
        </w:rPr>
        <w:t xml:space="preserve"> Sanitarno - E</w:t>
      </w:r>
      <w:r w:rsidR="007E4164" w:rsidRPr="006D3AB3">
        <w:rPr>
          <w:rFonts w:ascii="Times New Roman" w:hAnsi="Times New Roman" w:cs="Times New Roman"/>
          <w:sz w:val="24"/>
          <w:szCs w:val="24"/>
        </w:rPr>
        <w:t>pidemiologiczną</w:t>
      </w:r>
      <w:r w:rsidR="001B339B" w:rsidRPr="006D3AB3">
        <w:rPr>
          <w:rFonts w:ascii="Times New Roman" w:hAnsi="Times New Roman" w:cs="Times New Roman"/>
          <w:sz w:val="24"/>
          <w:szCs w:val="24"/>
        </w:rPr>
        <w:t xml:space="preserve">, </w:t>
      </w:r>
      <w:r w:rsidR="00C93A2E" w:rsidRPr="006D3AB3">
        <w:rPr>
          <w:rFonts w:ascii="Times New Roman" w:hAnsi="Times New Roman" w:cs="Times New Roman"/>
          <w:sz w:val="24"/>
          <w:szCs w:val="24"/>
        </w:rPr>
        <w:t>I</w:t>
      </w:r>
      <w:r w:rsidR="007E4164" w:rsidRPr="006D3AB3">
        <w:rPr>
          <w:rFonts w:ascii="Times New Roman" w:hAnsi="Times New Roman" w:cs="Times New Roman"/>
          <w:sz w:val="24"/>
          <w:szCs w:val="24"/>
        </w:rPr>
        <w:t xml:space="preserve">nstytutem </w:t>
      </w:r>
      <w:r w:rsidR="00C93A2E" w:rsidRPr="006D3AB3">
        <w:rPr>
          <w:rFonts w:ascii="Times New Roman" w:hAnsi="Times New Roman" w:cs="Times New Roman"/>
          <w:sz w:val="24"/>
          <w:szCs w:val="24"/>
        </w:rPr>
        <w:t>P</w:t>
      </w:r>
      <w:r w:rsidR="007E4164" w:rsidRPr="006D3AB3">
        <w:rPr>
          <w:rFonts w:ascii="Times New Roman" w:hAnsi="Times New Roman" w:cs="Times New Roman"/>
          <w:sz w:val="24"/>
          <w:szCs w:val="24"/>
        </w:rPr>
        <w:t xml:space="preserve">amięci </w:t>
      </w:r>
      <w:r w:rsidR="00C93A2E" w:rsidRPr="006D3AB3">
        <w:rPr>
          <w:rFonts w:ascii="Times New Roman" w:hAnsi="Times New Roman" w:cs="Times New Roman"/>
          <w:sz w:val="24"/>
          <w:szCs w:val="24"/>
        </w:rPr>
        <w:t>N</w:t>
      </w:r>
      <w:r w:rsidR="007E4164" w:rsidRPr="006D3AB3">
        <w:rPr>
          <w:rFonts w:ascii="Times New Roman" w:hAnsi="Times New Roman" w:cs="Times New Roman"/>
          <w:sz w:val="24"/>
          <w:szCs w:val="24"/>
        </w:rPr>
        <w:t>arodowej</w:t>
      </w:r>
      <w:r w:rsidR="00C93A2E" w:rsidRPr="006D3AB3">
        <w:rPr>
          <w:rFonts w:ascii="Times New Roman" w:hAnsi="Times New Roman" w:cs="Times New Roman"/>
          <w:sz w:val="24"/>
          <w:szCs w:val="24"/>
        </w:rPr>
        <w:t xml:space="preserve">, </w:t>
      </w:r>
      <w:r w:rsidR="001B339B" w:rsidRPr="006D3AB3">
        <w:rPr>
          <w:rFonts w:ascii="Times New Roman" w:hAnsi="Times New Roman" w:cs="Times New Roman"/>
          <w:sz w:val="24"/>
          <w:szCs w:val="24"/>
        </w:rPr>
        <w:t>Muzeum Polin</w:t>
      </w:r>
      <w:r w:rsidR="001B339B" w:rsidRPr="006D3AB3">
        <w:rPr>
          <w:rFonts w:ascii="Times New Roman" w:hAnsi="Times New Roman" w:cs="Times New Roman"/>
          <w:i/>
          <w:sz w:val="24"/>
          <w:szCs w:val="24"/>
        </w:rPr>
        <w:t>.</w:t>
      </w:r>
      <w:r w:rsidR="003C6157" w:rsidRPr="006D3AB3">
        <w:rPr>
          <w:rFonts w:ascii="Times New Roman" w:hAnsi="Times New Roman" w:cs="Times New Roman"/>
          <w:sz w:val="24"/>
          <w:szCs w:val="24"/>
        </w:rPr>
        <w:t xml:space="preserve"> Ośrodek współpracuje</w:t>
      </w:r>
      <w:r w:rsidR="00644C42" w:rsidRPr="006D3AB3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3C6157" w:rsidRPr="006D3AB3">
        <w:rPr>
          <w:rFonts w:ascii="Times New Roman" w:hAnsi="Times New Roman" w:cs="Times New Roman"/>
          <w:sz w:val="24"/>
          <w:szCs w:val="24"/>
        </w:rPr>
        <w:t xml:space="preserve"> z Instytutem Historii Sztuki KUL, Instytutem Historii i Wydziałem Pedagogiki </w:t>
      </w:r>
      <w:r w:rsidR="00B91ECB">
        <w:rPr>
          <w:rFonts w:ascii="Times New Roman" w:hAnsi="Times New Roman" w:cs="Times New Roman"/>
          <w:sz w:val="24"/>
          <w:szCs w:val="24"/>
        </w:rPr>
        <w:br/>
      </w:r>
      <w:r w:rsidR="003C6157" w:rsidRPr="006D3AB3">
        <w:rPr>
          <w:rFonts w:ascii="Times New Roman" w:hAnsi="Times New Roman" w:cs="Times New Roman"/>
          <w:sz w:val="24"/>
          <w:szCs w:val="24"/>
        </w:rPr>
        <w:t xml:space="preserve">i Psychologii UMCS, </w:t>
      </w:r>
      <w:r w:rsidR="00F6625C" w:rsidRPr="006D3AB3">
        <w:rPr>
          <w:rFonts w:ascii="Times New Roman" w:hAnsi="Times New Roman" w:cs="Times New Roman"/>
          <w:sz w:val="24"/>
          <w:szCs w:val="24"/>
        </w:rPr>
        <w:t xml:space="preserve">Wojewódzkim Urzędem Pracy, Fundacją Fuga Mundi, </w:t>
      </w:r>
      <w:r w:rsidR="003C6157" w:rsidRPr="006D3AB3">
        <w:rPr>
          <w:rFonts w:ascii="Times New Roman" w:hAnsi="Times New Roman" w:cs="Times New Roman"/>
          <w:sz w:val="24"/>
          <w:szCs w:val="24"/>
        </w:rPr>
        <w:t>Polskim Związkiem Niewidomych,</w:t>
      </w:r>
      <w:r w:rsidR="0003558A" w:rsidRPr="006D3AB3">
        <w:rPr>
          <w:rFonts w:ascii="Times New Roman" w:hAnsi="Times New Roman" w:cs="Times New Roman"/>
          <w:sz w:val="24"/>
          <w:szCs w:val="24"/>
        </w:rPr>
        <w:t xml:space="preserve"> Klubem Rotary</w:t>
      </w:r>
      <w:r w:rsidR="003C6157" w:rsidRPr="006D3AB3">
        <w:rPr>
          <w:rFonts w:ascii="Times New Roman" w:hAnsi="Times New Roman" w:cs="Times New Roman"/>
          <w:sz w:val="24"/>
          <w:szCs w:val="24"/>
        </w:rPr>
        <w:t xml:space="preserve"> Radiem Lublin, Centrum Kultury w Lublinie, Wydziałem Ochrony Środowiska UM Lublin, teatrami, domami pomocy społecznej, </w:t>
      </w:r>
      <w:r w:rsidR="007C0064" w:rsidRPr="006D3AB3">
        <w:rPr>
          <w:rFonts w:ascii="Times New Roman" w:hAnsi="Times New Roman" w:cs="Times New Roman"/>
          <w:sz w:val="24"/>
          <w:szCs w:val="24"/>
        </w:rPr>
        <w:t xml:space="preserve">schroniskami, </w:t>
      </w:r>
      <w:r w:rsidR="003C6157" w:rsidRPr="006D3AB3">
        <w:rPr>
          <w:rFonts w:ascii="Times New Roman" w:hAnsi="Times New Roman" w:cs="Times New Roman"/>
          <w:sz w:val="24"/>
          <w:szCs w:val="24"/>
        </w:rPr>
        <w:t>galeriami</w:t>
      </w:r>
      <w:r w:rsidR="00874AE1" w:rsidRPr="006D3AB3">
        <w:rPr>
          <w:rFonts w:ascii="Times New Roman" w:hAnsi="Times New Roman" w:cs="Times New Roman"/>
          <w:sz w:val="24"/>
          <w:szCs w:val="24"/>
        </w:rPr>
        <w:t>, bibliotekami</w:t>
      </w:r>
      <w:r w:rsidR="003C6157" w:rsidRPr="006D3AB3">
        <w:rPr>
          <w:rFonts w:ascii="Times New Roman" w:hAnsi="Times New Roman" w:cs="Times New Roman"/>
          <w:sz w:val="24"/>
          <w:szCs w:val="24"/>
        </w:rPr>
        <w:t>.</w:t>
      </w:r>
      <w:r w:rsidR="00874AE1" w:rsidRPr="006D3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42" w:rsidRPr="006D3AB3" w:rsidRDefault="00644C42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>W trosce o wysok</w:t>
      </w:r>
      <w:r w:rsidR="0003558A" w:rsidRPr="006D3AB3">
        <w:rPr>
          <w:rFonts w:ascii="Times New Roman" w:hAnsi="Times New Roman" w:cs="Times New Roman"/>
          <w:sz w:val="24"/>
          <w:szCs w:val="24"/>
        </w:rPr>
        <w:t>ą</w:t>
      </w:r>
      <w:r w:rsidRPr="006D3AB3">
        <w:rPr>
          <w:rFonts w:ascii="Times New Roman" w:hAnsi="Times New Roman" w:cs="Times New Roman"/>
          <w:sz w:val="24"/>
          <w:szCs w:val="24"/>
        </w:rPr>
        <w:t xml:space="preserve"> jakoś</w:t>
      </w:r>
      <w:r w:rsidR="0003558A" w:rsidRPr="006D3AB3">
        <w:rPr>
          <w:rFonts w:ascii="Times New Roman" w:hAnsi="Times New Roman" w:cs="Times New Roman"/>
          <w:sz w:val="24"/>
          <w:szCs w:val="24"/>
        </w:rPr>
        <w:t>ć</w:t>
      </w:r>
      <w:r w:rsidRPr="006D3AB3">
        <w:rPr>
          <w:rFonts w:ascii="Times New Roman" w:hAnsi="Times New Roman" w:cs="Times New Roman"/>
          <w:sz w:val="24"/>
          <w:szCs w:val="24"/>
        </w:rPr>
        <w:t xml:space="preserve"> kształceni</w:t>
      </w:r>
      <w:r w:rsidR="0003558A" w:rsidRPr="006D3AB3">
        <w:rPr>
          <w:rFonts w:ascii="Times New Roman" w:hAnsi="Times New Roman" w:cs="Times New Roman"/>
          <w:sz w:val="24"/>
          <w:szCs w:val="24"/>
        </w:rPr>
        <w:t>a</w:t>
      </w:r>
      <w:r w:rsidRPr="006D3AB3">
        <w:rPr>
          <w:rFonts w:ascii="Times New Roman" w:hAnsi="Times New Roman" w:cs="Times New Roman"/>
          <w:sz w:val="24"/>
          <w:szCs w:val="24"/>
        </w:rPr>
        <w:t xml:space="preserve"> zawodowe</w:t>
      </w:r>
      <w:r w:rsidR="0003558A" w:rsidRPr="006D3AB3">
        <w:rPr>
          <w:rFonts w:ascii="Times New Roman" w:hAnsi="Times New Roman" w:cs="Times New Roman"/>
          <w:sz w:val="24"/>
          <w:szCs w:val="24"/>
        </w:rPr>
        <w:t>go</w:t>
      </w:r>
      <w:r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="000C0543" w:rsidRPr="006D3AB3">
        <w:rPr>
          <w:rFonts w:ascii="Times New Roman" w:hAnsi="Times New Roman" w:cs="Times New Roman"/>
          <w:sz w:val="24"/>
          <w:szCs w:val="24"/>
        </w:rPr>
        <w:t xml:space="preserve">pani </w:t>
      </w:r>
      <w:r w:rsidR="0003558A" w:rsidRPr="006D3AB3">
        <w:rPr>
          <w:rFonts w:ascii="Times New Roman" w:hAnsi="Times New Roman" w:cs="Times New Roman"/>
          <w:sz w:val="24"/>
          <w:szCs w:val="24"/>
        </w:rPr>
        <w:t>D</w:t>
      </w:r>
      <w:r w:rsidR="000C0543" w:rsidRPr="006D3AB3">
        <w:rPr>
          <w:rFonts w:ascii="Times New Roman" w:hAnsi="Times New Roman" w:cs="Times New Roman"/>
          <w:sz w:val="24"/>
          <w:szCs w:val="24"/>
        </w:rPr>
        <w:t>yrektor</w:t>
      </w:r>
      <w:r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="00C319CB" w:rsidRPr="006D3AB3">
        <w:rPr>
          <w:rFonts w:ascii="Times New Roman" w:hAnsi="Times New Roman" w:cs="Times New Roman"/>
          <w:sz w:val="24"/>
          <w:szCs w:val="24"/>
        </w:rPr>
        <w:t xml:space="preserve">współpracuje  </w:t>
      </w:r>
      <w:r w:rsidR="00B91ECB">
        <w:rPr>
          <w:rFonts w:ascii="Times New Roman" w:hAnsi="Times New Roman" w:cs="Times New Roman"/>
          <w:sz w:val="24"/>
          <w:szCs w:val="24"/>
        </w:rPr>
        <w:br/>
      </w:r>
      <w:r w:rsidR="00C319CB" w:rsidRPr="006D3AB3">
        <w:rPr>
          <w:rFonts w:ascii="Times New Roman" w:hAnsi="Times New Roman" w:cs="Times New Roman"/>
          <w:sz w:val="24"/>
          <w:szCs w:val="24"/>
        </w:rPr>
        <w:t>z zakładami pracy</w:t>
      </w:r>
      <w:r w:rsidR="000C0543" w:rsidRPr="006D3AB3">
        <w:rPr>
          <w:rFonts w:ascii="Times New Roman" w:hAnsi="Times New Roman" w:cs="Times New Roman"/>
          <w:sz w:val="24"/>
          <w:szCs w:val="24"/>
        </w:rPr>
        <w:t>, np. Introligatornią</w:t>
      </w:r>
      <w:r w:rsidR="00902585" w:rsidRPr="006D3AB3">
        <w:rPr>
          <w:rFonts w:ascii="Times New Roman" w:hAnsi="Times New Roman" w:cs="Times New Roman"/>
          <w:sz w:val="24"/>
          <w:szCs w:val="24"/>
        </w:rPr>
        <w:t>,</w:t>
      </w:r>
      <w:r w:rsidR="000C0543" w:rsidRPr="006D3AB3">
        <w:rPr>
          <w:rFonts w:ascii="Times New Roman" w:hAnsi="Times New Roman" w:cs="Times New Roman"/>
          <w:sz w:val="24"/>
          <w:szCs w:val="24"/>
        </w:rPr>
        <w:t xml:space="preserve"> Wydawnictwem</w:t>
      </w:r>
      <w:r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Pr="006D3AB3">
        <w:rPr>
          <w:rFonts w:ascii="Times New Roman" w:hAnsi="Times New Roman" w:cs="Times New Roman"/>
          <w:i/>
          <w:sz w:val="24"/>
          <w:szCs w:val="24"/>
        </w:rPr>
        <w:t>Ars Libri,</w:t>
      </w:r>
      <w:r w:rsidR="000C0543" w:rsidRPr="006D3AB3">
        <w:rPr>
          <w:rFonts w:ascii="Times New Roman" w:hAnsi="Times New Roman" w:cs="Times New Roman"/>
          <w:sz w:val="24"/>
          <w:szCs w:val="24"/>
        </w:rPr>
        <w:t xml:space="preserve"> Firmą Artus, Firmą</w:t>
      </w:r>
      <w:r w:rsidRPr="006D3AB3">
        <w:rPr>
          <w:rFonts w:ascii="Times New Roman" w:hAnsi="Times New Roman" w:cs="Times New Roman"/>
          <w:sz w:val="24"/>
          <w:szCs w:val="24"/>
        </w:rPr>
        <w:t xml:space="preserve"> ProBono</w:t>
      </w:r>
      <w:r w:rsidR="00C319CB" w:rsidRPr="006D3AB3">
        <w:rPr>
          <w:rFonts w:ascii="Times New Roman" w:hAnsi="Times New Roman" w:cs="Times New Roman"/>
          <w:sz w:val="24"/>
          <w:szCs w:val="24"/>
        </w:rPr>
        <w:t xml:space="preserve">, </w:t>
      </w:r>
      <w:r w:rsidR="00C319CB" w:rsidRPr="006D3AB3">
        <w:rPr>
          <w:rFonts w:ascii="Times New Roman" w:hAnsi="Times New Roman" w:cs="Times New Roman"/>
          <w:bCs/>
          <w:sz w:val="24"/>
          <w:szCs w:val="24"/>
        </w:rPr>
        <w:t>Charytatywnym Stowarzyszeniem Niesienia Pomocy Chorym „Misericordia”</w:t>
      </w:r>
      <w:r w:rsidR="00555CA2" w:rsidRPr="006D3AB3">
        <w:rPr>
          <w:rFonts w:ascii="Times New Roman" w:hAnsi="Times New Roman" w:cs="Times New Roman"/>
          <w:bCs/>
          <w:sz w:val="24"/>
          <w:szCs w:val="24"/>
        </w:rPr>
        <w:t xml:space="preserve">, Centrum Ogrodniczym </w:t>
      </w:r>
      <w:r w:rsidR="00555CA2" w:rsidRPr="006D3AB3">
        <w:rPr>
          <w:rFonts w:ascii="Times New Roman" w:hAnsi="Times New Roman" w:cs="Times New Roman"/>
          <w:bCs/>
          <w:i/>
          <w:sz w:val="24"/>
          <w:szCs w:val="24"/>
        </w:rPr>
        <w:t>PNOS</w:t>
      </w:r>
      <w:r w:rsidR="00555CA2" w:rsidRPr="006D3AB3">
        <w:rPr>
          <w:rFonts w:ascii="Times New Roman" w:hAnsi="Times New Roman" w:cs="Times New Roman"/>
          <w:bCs/>
          <w:sz w:val="24"/>
          <w:szCs w:val="24"/>
        </w:rPr>
        <w:t xml:space="preserve">, Centrum Ogrodniczym </w:t>
      </w:r>
      <w:r w:rsidR="00555CA2" w:rsidRPr="006D3AB3">
        <w:rPr>
          <w:rFonts w:ascii="Times New Roman" w:hAnsi="Times New Roman" w:cs="Times New Roman"/>
          <w:bCs/>
          <w:i/>
          <w:sz w:val="24"/>
          <w:szCs w:val="24"/>
        </w:rPr>
        <w:t>Dom i ogród</w:t>
      </w:r>
      <w:r w:rsidRPr="006D3AB3">
        <w:rPr>
          <w:rFonts w:ascii="Times New Roman" w:hAnsi="Times New Roman" w:cs="Times New Roman"/>
          <w:sz w:val="24"/>
          <w:szCs w:val="24"/>
        </w:rPr>
        <w:t>.</w:t>
      </w:r>
      <w:r w:rsidR="00647A0D" w:rsidRPr="006D3A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A0D" w:rsidRPr="006D3AB3">
        <w:rPr>
          <w:rFonts w:ascii="Times New Roman" w:hAnsi="Times New Roman" w:cs="Times New Roman"/>
          <w:sz w:val="24"/>
          <w:szCs w:val="24"/>
        </w:rPr>
        <w:t xml:space="preserve">Angażuje się również </w:t>
      </w:r>
      <w:r w:rsidR="00B91ECB">
        <w:rPr>
          <w:rFonts w:ascii="Times New Roman" w:hAnsi="Times New Roman" w:cs="Times New Roman"/>
          <w:sz w:val="24"/>
          <w:szCs w:val="24"/>
        </w:rPr>
        <w:br/>
      </w:r>
      <w:r w:rsidR="00647A0D" w:rsidRPr="006D3AB3">
        <w:rPr>
          <w:rFonts w:ascii="Times New Roman" w:hAnsi="Times New Roman" w:cs="Times New Roman"/>
          <w:sz w:val="24"/>
          <w:szCs w:val="24"/>
        </w:rPr>
        <w:lastRenderedPageBreak/>
        <w:t>w kształtowanie wśród młodzieży postawy aktywności zawodowej</w:t>
      </w:r>
      <w:r w:rsidR="00FF4DED" w:rsidRPr="006D3AB3">
        <w:rPr>
          <w:rFonts w:ascii="Times New Roman" w:hAnsi="Times New Roman" w:cs="Times New Roman"/>
          <w:sz w:val="24"/>
          <w:szCs w:val="24"/>
        </w:rPr>
        <w:t>,</w:t>
      </w:r>
      <w:r w:rsidR="00647A0D" w:rsidRPr="006D3AB3">
        <w:rPr>
          <w:rFonts w:ascii="Times New Roman" w:hAnsi="Times New Roman" w:cs="Times New Roman"/>
          <w:sz w:val="24"/>
          <w:szCs w:val="24"/>
        </w:rPr>
        <w:t xml:space="preserve"> współpracując </w:t>
      </w:r>
      <w:r w:rsidR="00B91ECB">
        <w:rPr>
          <w:rFonts w:ascii="Times New Roman" w:hAnsi="Times New Roman" w:cs="Times New Roman"/>
          <w:sz w:val="24"/>
          <w:szCs w:val="24"/>
        </w:rPr>
        <w:br/>
      </w:r>
      <w:r w:rsidR="00647A0D" w:rsidRPr="006D3AB3">
        <w:rPr>
          <w:rFonts w:ascii="Times New Roman" w:hAnsi="Times New Roman" w:cs="Times New Roman"/>
          <w:sz w:val="24"/>
          <w:szCs w:val="24"/>
        </w:rPr>
        <w:t xml:space="preserve">z Powiatowym i Wojewódzkim Urzędem Pracy, a placówka rokrocznie uczestniczy </w:t>
      </w:r>
      <w:r w:rsidR="00B91ECB">
        <w:rPr>
          <w:rFonts w:ascii="Times New Roman" w:hAnsi="Times New Roman" w:cs="Times New Roman"/>
          <w:sz w:val="24"/>
          <w:szCs w:val="24"/>
        </w:rPr>
        <w:br/>
      </w:r>
      <w:r w:rsidR="00647A0D" w:rsidRPr="006D3AB3">
        <w:rPr>
          <w:rFonts w:ascii="Times New Roman" w:hAnsi="Times New Roman" w:cs="Times New Roman"/>
          <w:sz w:val="24"/>
          <w:szCs w:val="24"/>
        </w:rPr>
        <w:t xml:space="preserve">w Targach Aktywności Osób Niepełnosprawnych. </w:t>
      </w:r>
    </w:p>
    <w:p w:rsidR="006848F8" w:rsidRPr="006D3AB3" w:rsidRDefault="00763A04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 xml:space="preserve">Pani dyrektor jest inicjatorem akcji integrujących </w:t>
      </w:r>
      <w:r w:rsidR="00FF4DED" w:rsidRPr="006D3AB3">
        <w:rPr>
          <w:rFonts w:ascii="Times New Roman" w:hAnsi="Times New Roman" w:cs="Times New Roman"/>
          <w:sz w:val="24"/>
          <w:szCs w:val="24"/>
        </w:rPr>
        <w:t xml:space="preserve">społeczność Ośrodka </w:t>
      </w:r>
      <w:r w:rsidRPr="006D3AB3">
        <w:rPr>
          <w:rFonts w:ascii="Times New Roman" w:hAnsi="Times New Roman" w:cs="Times New Roman"/>
          <w:sz w:val="24"/>
          <w:szCs w:val="24"/>
        </w:rPr>
        <w:t xml:space="preserve">ze środowiskiem lokalnym. Od </w:t>
      </w:r>
      <w:r w:rsidR="00555CA2" w:rsidRPr="006D3AB3">
        <w:rPr>
          <w:rFonts w:ascii="Times New Roman" w:hAnsi="Times New Roman" w:cs="Times New Roman"/>
          <w:sz w:val="24"/>
          <w:szCs w:val="24"/>
        </w:rPr>
        <w:t>wielu</w:t>
      </w:r>
      <w:r w:rsidRPr="006D3AB3">
        <w:rPr>
          <w:rFonts w:ascii="Times New Roman" w:hAnsi="Times New Roman" w:cs="Times New Roman"/>
          <w:sz w:val="24"/>
          <w:szCs w:val="24"/>
        </w:rPr>
        <w:t xml:space="preserve"> lat organizowane są festyny integracyjne</w:t>
      </w:r>
      <w:r w:rsidR="00555CA2" w:rsidRPr="006D3AB3">
        <w:rPr>
          <w:rFonts w:ascii="Times New Roman" w:hAnsi="Times New Roman" w:cs="Times New Roman"/>
          <w:sz w:val="24"/>
          <w:szCs w:val="24"/>
        </w:rPr>
        <w:t xml:space="preserve"> </w:t>
      </w:r>
      <w:r w:rsidR="006D3AB3" w:rsidRPr="006D3AB3">
        <w:rPr>
          <w:rFonts w:ascii="Times New Roman" w:hAnsi="Times New Roman" w:cs="Times New Roman"/>
          <w:sz w:val="24"/>
          <w:szCs w:val="24"/>
        </w:rPr>
        <w:br/>
      </w:r>
      <w:r w:rsidR="00555CA2" w:rsidRPr="006D3AB3">
        <w:rPr>
          <w:rFonts w:ascii="Times New Roman" w:hAnsi="Times New Roman" w:cs="Times New Roman"/>
          <w:sz w:val="24"/>
          <w:szCs w:val="24"/>
        </w:rPr>
        <w:t>z udziałem mieszkańców Lublina</w:t>
      </w:r>
      <w:r w:rsidRPr="006D3A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670" w:rsidRPr="006D3AB3" w:rsidRDefault="00163870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 xml:space="preserve">Rokrocznie  uczniowie uczestniczą również w zorganizowanych wyjazdach letnich </w:t>
      </w:r>
      <w:r w:rsidR="00B91ECB">
        <w:rPr>
          <w:rFonts w:ascii="Times New Roman" w:hAnsi="Times New Roman" w:cs="Times New Roman"/>
          <w:sz w:val="24"/>
          <w:szCs w:val="24"/>
        </w:rPr>
        <w:br/>
      </w:r>
      <w:r w:rsidRPr="006D3AB3">
        <w:rPr>
          <w:rFonts w:ascii="Times New Roman" w:hAnsi="Times New Roman" w:cs="Times New Roman"/>
          <w:sz w:val="24"/>
          <w:szCs w:val="24"/>
        </w:rPr>
        <w:t xml:space="preserve">i zimowych, wycieczkach krajowych i zagranicznych, na które pani dyrektor pozyskuje sponsorów. </w:t>
      </w:r>
    </w:p>
    <w:p w:rsidR="00902585" w:rsidRPr="006D3AB3" w:rsidRDefault="00E40841" w:rsidP="006D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B3">
        <w:rPr>
          <w:rFonts w:ascii="Times New Roman" w:hAnsi="Times New Roman" w:cs="Times New Roman"/>
          <w:sz w:val="24"/>
          <w:szCs w:val="24"/>
        </w:rPr>
        <w:t xml:space="preserve">Pani Iwona Majewska </w:t>
      </w:r>
      <w:r w:rsidR="0010381C" w:rsidRPr="006D3AB3">
        <w:rPr>
          <w:rFonts w:ascii="Times New Roman" w:hAnsi="Times New Roman" w:cs="Times New Roman"/>
          <w:sz w:val="24"/>
          <w:szCs w:val="24"/>
        </w:rPr>
        <w:t>jest wzorowym menadżerem, doświadczonym pedagogiem, kompetentnym dyrektorem, który zapewnia twórczą i przyjazną atmosferę pracy w Ośrodku</w:t>
      </w:r>
      <w:r w:rsidRPr="006D3AB3">
        <w:rPr>
          <w:rFonts w:ascii="Times New Roman" w:hAnsi="Times New Roman" w:cs="Times New Roman"/>
          <w:sz w:val="24"/>
          <w:szCs w:val="24"/>
        </w:rPr>
        <w:t>.</w:t>
      </w:r>
    </w:p>
    <w:p w:rsidR="006D3AB3" w:rsidRDefault="006D3AB3" w:rsidP="006D3A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585" w:rsidRPr="006D3AB3" w:rsidRDefault="00902585" w:rsidP="006D3A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B3">
        <w:rPr>
          <w:rFonts w:ascii="Times New Roman" w:hAnsi="Times New Roman" w:cs="Times New Roman"/>
          <w:b/>
          <w:sz w:val="24"/>
          <w:szCs w:val="24"/>
        </w:rPr>
        <w:t xml:space="preserve">Uchwałę w sprawie opinii o pracy pani mgr Iwony Majewskiej – dyrektora Specjalnego Ośrodka Szkolno – Wychowawczego dla Dzieci i Młodzieży Niepełnosprawnych </w:t>
      </w:r>
      <w:r w:rsidR="00B91ECB">
        <w:rPr>
          <w:rFonts w:ascii="Times New Roman" w:hAnsi="Times New Roman" w:cs="Times New Roman"/>
          <w:b/>
          <w:sz w:val="24"/>
          <w:szCs w:val="24"/>
        </w:rPr>
        <w:br/>
      </w:r>
      <w:r w:rsidRPr="006D3AB3">
        <w:rPr>
          <w:rFonts w:ascii="Times New Roman" w:hAnsi="Times New Roman" w:cs="Times New Roman"/>
          <w:b/>
          <w:sz w:val="24"/>
          <w:szCs w:val="24"/>
        </w:rPr>
        <w:t>im. Prof. Zofii Sękowskiej w Lublinie Rada Pedagogiczna przyjęła jednogłośnie.</w:t>
      </w:r>
    </w:p>
    <w:p w:rsidR="006D3AB3" w:rsidRDefault="006D3AB3" w:rsidP="006D3A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D3AB3" w:rsidRDefault="006D3AB3" w:rsidP="006D3A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D3AB3" w:rsidRPr="006D3AB3" w:rsidRDefault="006D3AB3" w:rsidP="006D3A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3AB3">
        <w:rPr>
          <w:rFonts w:ascii="Times New Roman" w:hAnsi="Times New Roman" w:cs="Times New Roman"/>
          <w:i/>
          <w:sz w:val="24"/>
          <w:szCs w:val="24"/>
        </w:rPr>
        <w:t xml:space="preserve">W imieniu Rady Pedagogicznej </w:t>
      </w:r>
    </w:p>
    <w:p w:rsidR="00DF037B" w:rsidRPr="006D3AB3" w:rsidRDefault="006D3AB3" w:rsidP="006D3A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3AB3">
        <w:rPr>
          <w:rFonts w:ascii="Times New Roman" w:hAnsi="Times New Roman" w:cs="Times New Roman"/>
          <w:i/>
          <w:sz w:val="24"/>
          <w:szCs w:val="24"/>
        </w:rPr>
        <w:t>protokolant</w:t>
      </w:r>
    </w:p>
    <w:sectPr w:rsidR="00DF037B" w:rsidRPr="006D3AB3" w:rsidSect="00A9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06" w:rsidRDefault="00B35B06" w:rsidP="000F3441">
      <w:pPr>
        <w:spacing w:after="0" w:line="240" w:lineRule="auto"/>
      </w:pPr>
      <w:r>
        <w:separator/>
      </w:r>
    </w:p>
  </w:endnote>
  <w:endnote w:type="continuationSeparator" w:id="1">
    <w:p w:rsidR="00B35B06" w:rsidRDefault="00B35B06" w:rsidP="000F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06" w:rsidRDefault="00B35B06" w:rsidP="000F3441">
      <w:pPr>
        <w:spacing w:after="0" w:line="240" w:lineRule="auto"/>
      </w:pPr>
      <w:r>
        <w:separator/>
      </w:r>
    </w:p>
  </w:footnote>
  <w:footnote w:type="continuationSeparator" w:id="1">
    <w:p w:rsidR="00B35B06" w:rsidRDefault="00B35B06" w:rsidP="000F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99F"/>
    <w:multiLevelType w:val="hybridMultilevel"/>
    <w:tmpl w:val="884EB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337BC"/>
    <w:multiLevelType w:val="hybridMultilevel"/>
    <w:tmpl w:val="361A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2D0B"/>
    <w:multiLevelType w:val="hybridMultilevel"/>
    <w:tmpl w:val="D0AA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76555"/>
    <w:multiLevelType w:val="hybridMultilevel"/>
    <w:tmpl w:val="7AAE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10E54"/>
    <w:multiLevelType w:val="hybridMultilevel"/>
    <w:tmpl w:val="D460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988"/>
    <w:rsid w:val="00001096"/>
    <w:rsid w:val="00002988"/>
    <w:rsid w:val="00015E98"/>
    <w:rsid w:val="0003558A"/>
    <w:rsid w:val="0004115B"/>
    <w:rsid w:val="00074AD2"/>
    <w:rsid w:val="000768DB"/>
    <w:rsid w:val="0007696D"/>
    <w:rsid w:val="00091301"/>
    <w:rsid w:val="000A32AD"/>
    <w:rsid w:val="000B1D93"/>
    <w:rsid w:val="000C0543"/>
    <w:rsid w:val="000D4FB2"/>
    <w:rsid w:val="000E5878"/>
    <w:rsid w:val="000F3441"/>
    <w:rsid w:val="00102097"/>
    <w:rsid w:val="0010381C"/>
    <w:rsid w:val="0011666F"/>
    <w:rsid w:val="00131F56"/>
    <w:rsid w:val="00132934"/>
    <w:rsid w:val="00132CCA"/>
    <w:rsid w:val="00135E58"/>
    <w:rsid w:val="001365B0"/>
    <w:rsid w:val="00141885"/>
    <w:rsid w:val="00144F3F"/>
    <w:rsid w:val="00163870"/>
    <w:rsid w:val="001B339B"/>
    <w:rsid w:val="001D0B89"/>
    <w:rsid w:val="001D4A67"/>
    <w:rsid w:val="001D5D09"/>
    <w:rsid w:val="002438AD"/>
    <w:rsid w:val="00252B4B"/>
    <w:rsid w:val="0026273D"/>
    <w:rsid w:val="00276474"/>
    <w:rsid w:val="0028690A"/>
    <w:rsid w:val="00294694"/>
    <w:rsid w:val="002F5195"/>
    <w:rsid w:val="002F528C"/>
    <w:rsid w:val="0035634A"/>
    <w:rsid w:val="00382028"/>
    <w:rsid w:val="003B3817"/>
    <w:rsid w:val="003C02EC"/>
    <w:rsid w:val="003C6157"/>
    <w:rsid w:val="003F1D2C"/>
    <w:rsid w:val="00410F7A"/>
    <w:rsid w:val="004210A0"/>
    <w:rsid w:val="004422AE"/>
    <w:rsid w:val="004A6AFE"/>
    <w:rsid w:val="004D42D6"/>
    <w:rsid w:val="00514DB0"/>
    <w:rsid w:val="00541670"/>
    <w:rsid w:val="00555CA2"/>
    <w:rsid w:val="0057075C"/>
    <w:rsid w:val="00574A4C"/>
    <w:rsid w:val="0059426E"/>
    <w:rsid w:val="005A74B1"/>
    <w:rsid w:val="005E4C1B"/>
    <w:rsid w:val="005E51D5"/>
    <w:rsid w:val="006038FA"/>
    <w:rsid w:val="006366E3"/>
    <w:rsid w:val="00637DA1"/>
    <w:rsid w:val="00644C42"/>
    <w:rsid w:val="00647A0D"/>
    <w:rsid w:val="00656F7B"/>
    <w:rsid w:val="0066649F"/>
    <w:rsid w:val="006848F8"/>
    <w:rsid w:val="00687A34"/>
    <w:rsid w:val="006A40FC"/>
    <w:rsid w:val="006C4237"/>
    <w:rsid w:val="006D3AB3"/>
    <w:rsid w:val="006F5277"/>
    <w:rsid w:val="00707768"/>
    <w:rsid w:val="00715543"/>
    <w:rsid w:val="0073360F"/>
    <w:rsid w:val="00740B60"/>
    <w:rsid w:val="00743E69"/>
    <w:rsid w:val="00761BF8"/>
    <w:rsid w:val="00763A04"/>
    <w:rsid w:val="00766A91"/>
    <w:rsid w:val="007B115F"/>
    <w:rsid w:val="007C0064"/>
    <w:rsid w:val="007D5AED"/>
    <w:rsid w:val="007E4164"/>
    <w:rsid w:val="007E7DB0"/>
    <w:rsid w:val="008128E1"/>
    <w:rsid w:val="0083212A"/>
    <w:rsid w:val="008610AF"/>
    <w:rsid w:val="00861609"/>
    <w:rsid w:val="00861AD8"/>
    <w:rsid w:val="00874AE1"/>
    <w:rsid w:val="00883ED3"/>
    <w:rsid w:val="008D54CF"/>
    <w:rsid w:val="00901E47"/>
    <w:rsid w:val="00902585"/>
    <w:rsid w:val="00904C65"/>
    <w:rsid w:val="00926C8D"/>
    <w:rsid w:val="00961B19"/>
    <w:rsid w:val="009E5E4F"/>
    <w:rsid w:val="00A00B1F"/>
    <w:rsid w:val="00A27B60"/>
    <w:rsid w:val="00A541A6"/>
    <w:rsid w:val="00A620BB"/>
    <w:rsid w:val="00A71434"/>
    <w:rsid w:val="00A857DF"/>
    <w:rsid w:val="00A95858"/>
    <w:rsid w:val="00AB2B95"/>
    <w:rsid w:val="00AD5A63"/>
    <w:rsid w:val="00AD5DCE"/>
    <w:rsid w:val="00AD6D61"/>
    <w:rsid w:val="00AF787A"/>
    <w:rsid w:val="00B32E9D"/>
    <w:rsid w:val="00B35B06"/>
    <w:rsid w:val="00B577F4"/>
    <w:rsid w:val="00B6599B"/>
    <w:rsid w:val="00B66D25"/>
    <w:rsid w:val="00B8405D"/>
    <w:rsid w:val="00B912C2"/>
    <w:rsid w:val="00B91ECB"/>
    <w:rsid w:val="00BB50F2"/>
    <w:rsid w:val="00BE51C2"/>
    <w:rsid w:val="00C319CB"/>
    <w:rsid w:val="00C34DEC"/>
    <w:rsid w:val="00C418F4"/>
    <w:rsid w:val="00C46D70"/>
    <w:rsid w:val="00C5149B"/>
    <w:rsid w:val="00C51C88"/>
    <w:rsid w:val="00C93A2E"/>
    <w:rsid w:val="00CF72B8"/>
    <w:rsid w:val="00D2187A"/>
    <w:rsid w:val="00D3423F"/>
    <w:rsid w:val="00DA593D"/>
    <w:rsid w:val="00DF037B"/>
    <w:rsid w:val="00E05317"/>
    <w:rsid w:val="00E23F55"/>
    <w:rsid w:val="00E40841"/>
    <w:rsid w:val="00E448BD"/>
    <w:rsid w:val="00E83D92"/>
    <w:rsid w:val="00EA3027"/>
    <w:rsid w:val="00EC257B"/>
    <w:rsid w:val="00EF50C0"/>
    <w:rsid w:val="00EF514C"/>
    <w:rsid w:val="00F106EE"/>
    <w:rsid w:val="00F6625C"/>
    <w:rsid w:val="00F74481"/>
    <w:rsid w:val="00F746D7"/>
    <w:rsid w:val="00F77E87"/>
    <w:rsid w:val="00F81D51"/>
    <w:rsid w:val="00F944F9"/>
    <w:rsid w:val="00FA7BD0"/>
    <w:rsid w:val="00FC683B"/>
    <w:rsid w:val="00FD4D7F"/>
    <w:rsid w:val="00FF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2B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B2B95"/>
  </w:style>
  <w:style w:type="paragraph" w:styleId="Nagwek">
    <w:name w:val="header"/>
    <w:basedOn w:val="Normalny"/>
    <w:link w:val="NagwekZnak"/>
    <w:uiPriority w:val="99"/>
    <w:semiHidden/>
    <w:unhideWhenUsed/>
    <w:rsid w:val="000F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441"/>
  </w:style>
  <w:style w:type="paragraph" w:styleId="Stopka">
    <w:name w:val="footer"/>
    <w:basedOn w:val="Normalny"/>
    <w:link w:val="StopkaZnak"/>
    <w:uiPriority w:val="99"/>
    <w:unhideWhenUsed/>
    <w:rsid w:val="000F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441"/>
  </w:style>
  <w:style w:type="character" w:styleId="Pogrubienie">
    <w:name w:val="Strong"/>
    <w:basedOn w:val="Domylnaczcionkaakapitu"/>
    <w:uiPriority w:val="22"/>
    <w:qFormat/>
    <w:rsid w:val="00A620B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1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1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1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696D"/>
    <w:pPr>
      <w:spacing w:after="160" w:line="259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CD1BD-88D5-49D6-A488-1ED38D15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Język polski</dc:creator>
  <cp:lastModifiedBy>Sekretariat</cp:lastModifiedBy>
  <cp:revision>3</cp:revision>
  <cp:lastPrinted>2021-01-21T08:20:00Z</cp:lastPrinted>
  <dcterms:created xsi:type="dcterms:W3CDTF">2021-01-21T08:00:00Z</dcterms:created>
  <dcterms:modified xsi:type="dcterms:W3CDTF">2021-01-21T09:46:00Z</dcterms:modified>
</cp:coreProperties>
</file>