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before="280" w:after="280"/>
        <w:jc w:val="both"/>
        <w:rPr>
          <w:bCs/>
          <w:sz w:val="18"/>
          <w:szCs w:val="18"/>
        </w:rPr>
      </w:pPr>
      <w:r>
        <w:rPr>
          <w:b/>
          <w:bCs/>
          <w:sz w:val="18"/>
          <w:szCs w:val="18"/>
        </w:rPr>
        <w:t xml:space="preserve"> </w:t>
      </w:r>
      <w:r>
        <w:rPr>
          <w:b/>
          <w:bCs/>
          <w:sz w:val="18"/>
          <w:szCs w:val="18"/>
        </w:rPr>
        <w:t>Załącznik Nr</w:t>
      </w:r>
      <w:r>
        <w:rPr>
          <w:bCs/>
          <w:sz w:val="18"/>
          <w:szCs w:val="18"/>
        </w:rPr>
        <w:t xml:space="preserve"> </w:t>
      </w:r>
      <w:r>
        <w:rPr>
          <w:b/>
          <w:bCs/>
          <w:sz w:val="18"/>
          <w:szCs w:val="18"/>
        </w:rPr>
        <w:t xml:space="preserve">1 </w:t>
      </w:r>
      <w:r>
        <w:rPr>
          <w:bCs/>
          <w:sz w:val="18"/>
          <w:szCs w:val="18"/>
        </w:rPr>
        <w:t>do Zarządzenia nr 1/2020 Dyrektora Przedszkola nr 45 w Lublinie z dnia 03. stycznia 2020 r. w sprawie wprowadzenia Regulaminu Pracy Przedszkola nr 45 w Lublinie</w:t>
      </w:r>
    </w:p>
    <w:p>
      <w:pPr>
        <w:pStyle w:val="Tretekstu"/>
        <w:jc w:val="center"/>
        <w:rPr>
          <w:b/>
          <w:b/>
          <w:bCs/>
          <w:sz w:val="40"/>
        </w:rPr>
      </w:pPr>
      <w:r>
        <w:rPr>
          <w:b/>
          <w:bCs/>
          <w:sz w:val="40"/>
        </w:rPr>
      </w:r>
    </w:p>
    <w:p>
      <w:pPr>
        <w:pStyle w:val="Tretekstu"/>
        <w:jc w:val="center"/>
        <w:rPr>
          <w:b/>
          <w:b/>
          <w:bCs/>
          <w:sz w:val="40"/>
        </w:rPr>
      </w:pPr>
      <w:r>
        <w:rPr>
          <w:b/>
          <w:bCs/>
          <w:sz w:val="40"/>
        </w:rPr>
      </w:r>
    </w:p>
    <w:p>
      <w:pPr>
        <w:pStyle w:val="Tretekstu"/>
        <w:jc w:val="center"/>
        <w:rPr>
          <w:b/>
          <w:b/>
          <w:bCs/>
          <w:sz w:val="48"/>
          <w:szCs w:val="48"/>
        </w:rPr>
      </w:pPr>
      <w:r>
        <w:rPr>
          <w:b/>
          <w:bCs/>
          <w:sz w:val="48"/>
          <w:szCs w:val="48"/>
        </w:rPr>
        <w:t>REGULAMIN PRACY</w:t>
      </w:r>
    </w:p>
    <w:p>
      <w:pPr>
        <w:pStyle w:val="Tretekstu"/>
        <w:jc w:val="center"/>
        <w:rPr>
          <w:sz w:val="40"/>
        </w:rPr>
      </w:pPr>
      <w:r>
        <w:rPr>
          <w:b/>
          <w:bCs/>
          <w:sz w:val="40"/>
        </w:rPr>
        <w:t>PRZEDSZKOLA NR 45 W LUBLINIE</w:t>
      </w:r>
    </w:p>
    <w:p>
      <w:pPr>
        <w:pStyle w:val="Tretekstu"/>
        <w:jc w:val="center"/>
        <w:rPr>
          <w:b/>
          <w:b/>
          <w:bCs/>
          <w:sz w:val="28"/>
        </w:rPr>
      </w:pPr>
      <w:r>
        <w:rPr>
          <w:b/>
          <w:bCs/>
          <w:sz w:val="28"/>
        </w:rPr>
      </w:r>
    </w:p>
    <w:p>
      <w:pPr>
        <w:pStyle w:val="Tretekstu"/>
        <w:jc w:val="center"/>
        <w:rPr>
          <w:b/>
          <w:b/>
          <w:bCs/>
          <w:sz w:val="28"/>
        </w:rPr>
      </w:pPr>
      <w:r>
        <w:rPr>
          <w:b/>
          <w:bCs/>
          <w:sz w:val="28"/>
        </w:rPr>
      </w:r>
    </w:p>
    <w:p>
      <w:pPr>
        <w:pStyle w:val="Tretekstu"/>
        <w:jc w:val="center"/>
        <w:rPr>
          <w:b/>
          <w:b/>
          <w:bCs/>
          <w:sz w:val="28"/>
        </w:rPr>
      </w:pPr>
      <w:r>
        <w:rPr>
          <w:b/>
          <w:bCs/>
          <w:sz w:val="28"/>
        </w:rPr>
        <w:t>opracowany na podstawie następujących aktów prawnych:</w:t>
      </w:r>
    </w:p>
    <w:p>
      <w:pPr>
        <w:pStyle w:val="Tretekstu"/>
        <w:jc w:val="both"/>
        <w:rPr>
          <w:bCs/>
          <w:sz w:val="28"/>
        </w:rPr>
      </w:pPr>
      <w:r>
        <w:rPr>
          <w:bCs/>
          <w:sz w:val="28"/>
        </w:rPr>
      </w:r>
    </w:p>
    <w:p>
      <w:pPr>
        <w:pStyle w:val="Tretekstu"/>
        <w:numPr>
          <w:ilvl w:val="0"/>
          <w:numId w:val="1"/>
        </w:numPr>
        <w:jc w:val="both"/>
        <w:rPr>
          <w:bCs/>
          <w:sz w:val="28"/>
        </w:rPr>
      </w:pPr>
      <w:r>
        <w:rPr>
          <w:b/>
          <w:bCs/>
          <w:sz w:val="28"/>
        </w:rPr>
        <w:t>ustawy z dnia 26 czerwca 1974 r. – Kodeks Pracy</w:t>
      </w:r>
      <w:r>
        <w:rPr>
          <w:bCs/>
          <w:i/>
          <w:sz w:val="28"/>
        </w:rPr>
        <w:t xml:space="preserve">                                                    </w:t>
      </w:r>
      <w:r>
        <w:rPr>
          <w:bCs/>
          <w:sz w:val="28"/>
        </w:rPr>
        <w:t>(t.j. Dz. U. z 2019 r., poz. 1040) oraz aktów wykonawczych do Kodeksu Pracy,</w:t>
      </w:r>
    </w:p>
    <w:p>
      <w:pPr>
        <w:pStyle w:val="Tretekstu"/>
        <w:ind w:left="720" w:hanging="0"/>
        <w:jc w:val="both"/>
        <w:rPr>
          <w:bCs/>
          <w:sz w:val="28"/>
        </w:rPr>
      </w:pPr>
      <w:r>
        <w:rPr>
          <w:bCs/>
          <w:sz w:val="28"/>
        </w:rPr>
      </w:r>
    </w:p>
    <w:p>
      <w:pPr>
        <w:pStyle w:val="Tretekstu"/>
        <w:numPr>
          <w:ilvl w:val="0"/>
          <w:numId w:val="1"/>
        </w:numPr>
        <w:jc w:val="both"/>
        <w:rPr>
          <w:bCs/>
          <w:sz w:val="28"/>
        </w:rPr>
      </w:pPr>
      <w:r>
        <w:rPr>
          <w:b/>
          <w:bCs/>
          <w:sz w:val="28"/>
        </w:rPr>
        <w:t>ustawy z dnia 21 listopada 2008 r. o pracownikach samorządowych</w:t>
      </w:r>
      <w:r>
        <w:rPr>
          <w:bCs/>
          <w:sz w:val="28"/>
        </w:rPr>
        <w:t xml:space="preserve">            (t.j. Dz. U. z 2019 r., poz. 1282),</w:t>
      </w:r>
    </w:p>
    <w:p>
      <w:pPr>
        <w:pStyle w:val="Tretekstu"/>
        <w:jc w:val="both"/>
        <w:rPr>
          <w:bCs/>
          <w:sz w:val="28"/>
        </w:rPr>
      </w:pPr>
      <w:r>
        <w:rPr>
          <w:bCs/>
          <w:sz w:val="28"/>
        </w:rPr>
      </w:r>
    </w:p>
    <w:p>
      <w:pPr>
        <w:pStyle w:val="Tretekstu"/>
        <w:numPr>
          <w:ilvl w:val="0"/>
          <w:numId w:val="1"/>
        </w:numPr>
        <w:jc w:val="both"/>
        <w:rPr>
          <w:bCs/>
          <w:sz w:val="28"/>
        </w:rPr>
      </w:pPr>
      <w:r>
        <w:rPr>
          <w:b/>
          <w:bCs/>
          <w:sz w:val="28"/>
        </w:rPr>
        <w:t>ustawy z dnia 26 stycznia 1982 r.  Karta Nauczyciela</w:t>
      </w:r>
      <w:r>
        <w:rPr>
          <w:bCs/>
          <w:sz w:val="28"/>
        </w:rPr>
        <w:t xml:space="preserve"> (t.j. Dz. U.                                 z 2019 r., poz. 2215),</w:t>
      </w:r>
    </w:p>
    <w:p>
      <w:pPr>
        <w:pStyle w:val="Tretekstu"/>
        <w:jc w:val="both"/>
        <w:rPr>
          <w:bCs/>
          <w:sz w:val="28"/>
        </w:rPr>
      </w:pPr>
      <w:r>
        <w:rPr>
          <w:bCs/>
          <w:sz w:val="28"/>
        </w:rPr>
      </w:r>
    </w:p>
    <w:p>
      <w:pPr>
        <w:pStyle w:val="Tretekstu"/>
        <w:numPr>
          <w:ilvl w:val="0"/>
          <w:numId w:val="1"/>
        </w:numPr>
        <w:jc w:val="both"/>
        <w:rPr>
          <w:bCs/>
          <w:sz w:val="28"/>
        </w:rPr>
      </w:pPr>
      <w:r>
        <w:rPr>
          <w:b/>
          <w:bCs/>
          <w:sz w:val="28"/>
        </w:rPr>
        <w:t>ustawa</w:t>
      </w:r>
      <w:r>
        <w:rPr>
          <w:bCs/>
          <w:sz w:val="28"/>
        </w:rPr>
        <w:t xml:space="preserve"> </w:t>
      </w:r>
      <w:r>
        <w:rPr>
          <w:b/>
          <w:bCs/>
          <w:sz w:val="28"/>
        </w:rPr>
        <w:t xml:space="preserve">z dnia 14 grudnia 2016 r. Prawo oświatowe </w:t>
      </w:r>
      <w:r>
        <w:rPr>
          <w:bCs/>
          <w:sz w:val="28"/>
        </w:rPr>
        <w:t>(t.j. Dz. U.                                 z 2019 r., poz. 1148),</w:t>
      </w:r>
    </w:p>
    <w:p>
      <w:pPr>
        <w:pStyle w:val="ListParagraph"/>
        <w:rPr>
          <w:b/>
          <w:b/>
          <w:bCs/>
          <w:sz w:val="28"/>
        </w:rPr>
      </w:pPr>
      <w:r>
        <w:rPr>
          <w:b/>
          <w:bCs/>
          <w:sz w:val="28"/>
        </w:rPr>
      </w:r>
    </w:p>
    <w:p>
      <w:pPr>
        <w:pStyle w:val="Tretekstu"/>
        <w:numPr>
          <w:ilvl w:val="0"/>
          <w:numId w:val="1"/>
        </w:numPr>
        <w:jc w:val="both"/>
        <w:rPr>
          <w:bCs/>
          <w:sz w:val="28"/>
        </w:rPr>
      </w:pPr>
      <w:r>
        <w:rPr>
          <w:b/>
          <w:bCs/>
          <w:sz w:val="28"/>
        </w:rPr>
        <w:t>ustawy z dnia 7 września 1991 r. o systemie oświaty</w:t>
      </w:r>
      <w:r>
        <w:rPr>
          <w:bCs/>
          <w:sz w:val="28"/>
        </w:rPr>
        <w:t xml:space="preserve"> (t.j. Dz. U.                    z 2019 r., poz. 1481).</w:t>
      </w:r>
    </w:p>
    <w:p>
      <w:pPr>
        <w:pStyle w:val="Tretekstu"/>
        <w:spacing w:lineRule="auto" w:line="276"/>
        <w:jc w:val="center"/>
        <w:rPr>
          <w:b/>
          <w:b/>
          <w:bCs/>
          <w:sz w:val="28"/>
        </w:rPr>
      </w:pPr>
      <w:r>
        <w:rPr>
          <w:b/>
          <w:bCs/>
          <w:sz w:val="28"/>
        </w:rPr>
        <w:t>Rozdział I</w:t>
      </w:r>
    </w:p>
    <w:p>
      <w:pPr>
        <w:pStyle w:val="Tretekstu"/>
        <w:spacing w:lineRule="auto" w:line="276"/>
        <w:jc w:val="center"/>
        <w:rPr>
          <w:sz w:val="28"/>
        </w:rPr>
      </w:pPr>
      <w:r>
        <w:rPr>
          <w:b/>
          <w:bCs/>
          <w:sz w:val="28"/>
        </w:rPr>
        <w:t>Przepisy wstępne</w:t>
      </w:r>
    </w:p>
    <w:p>
      <w:pPr>
        <w:pStyle w:val="Tretekstu"/>
        <w:spacing w:lineRule="auto" w:line="276"/>
        <w:jc w:val="center"/>
        <w:rPr>
          <w:sz w:val="28"/>
        </w:rPr>
      </w:pPr>
      <w:r>
        <w:rPr>
          <w:sz w:val="28"/>
        </w:rPr>
        <w:t>§ 1</w:t>
      </w:r>
    </w:p>
    <w:p>
      <w:pPr>
        <w:pStyle w:val="Tretekstu"/>
        <w:spacing w:lineRule="auto" w:line="276"/>
        <w:jc w:val="both"/>
        <w:rPr>
          <w:sz w:val="28"/>
        </w:rPr>
      </w:pPr>
      <w:r>
        <w:rPr>
          <w:sz w:val="28"/>
        </w:rPr>
        <w:t>Regulamin pracy ustala organizację i porządek w procesie pracy oraz związane                   z tym prawa i obowiązki pracodawcy i pracowników.</w:t>
      </w:r>
    </w:p>
    <w:p>
      <w:pPr>
        <w:pStyle w:val="Tretekstu"/>
        <w:spacing w:lineRule="auto" w:line="276"/>
        <w:jc w:val="center"/>
        <w:rPr>
          <w:sz w:val="28"/>
        </w:rPr>
      </w:pPr>
      <w:r>
        <w:rPr>
          <w:sz w:val="28"/>
        </w:rPr>
        <w:t>§ 2</w:t>
      </w:r>
    </w:p>
    <w:p>
      <w:pPr>
        <w:pStyle w:val="Tretekstu"/>
        <w:spacing w:lineRule="auto" w:line="276"/>
        <w:jc w:val="both"/>
        <w:rPr>
          <w:sz w:val="28"/>
        </w:rPr>
      </w:pPr>
      <w:r>
        <w:rPr>
          <w:sz w:val="28"/>
        </w:rPr>
        <w:t>Postanowienia regulaminu obowiązują wszystkich pracowników, bez względu                   na rodzaj wykonywanej pracy, wymiaru czasu pracy oraz zajmowane stanowisko.</w:t>
      </w:r>
    </w:p>
    <w:p>
      <w:pPr>
        <w:pStyle w:val="Tretekstu"/>
        <w:spacing w:lineRule="auto" w:line="276"/>
        <w:jc w:val="center"/>
        <w:rPr>
          <w:sz w:val="28"/>
        </w:rPr>
      </w:pPr>
      <w:r>
        <w:rPr>
          <w:sz w:val="28"/>
        </w:rPr>
        <w:t>§ 3</w:t>
      </w:r>
    </w:p>
    <w:p>
      <w:pPr>
        <w:pStyle w:val="Tretekstu"/>
        <w:spacing w:lineRule="auto" w:line="276"/>
        <w:jc w:val="both"/>
        <w:rPr>
          <w:sz w:val="28"/>
        </w:rPr>
      </w:pPr>
      <w:r>
        <w:rPr>
          <w:sz w:val="28"/>
        </w:rPr>
        <w:t>Przed dopuszczeniem do pracy pracownik zostaje zapoznany z przepisami regulaminu, podpisane oświadczenie o zapoznaniu się z jego treścią dołącza się do akt.</w:t>
      </w:r>
    </w:p>
    <w:p>
      <w:pPr>
        <w:pStyle w:val="Tretekstu"/>
        <w:spacing w:lineRule="auto" w:line="276"/>
        <w:jc w:val="center"/>
        <w:rPr>
          <w:sz w:val="28"/>
        </w:rPr>
      </w:pPr>
      <w:r>
        <w:rPr>
          <w:sz w:val="28"/>
        </w:rPr>
        <w:t>§ 4</w:t>
      </w:r>
    </w:p>
    <w:p>
      <w:pPr>
        <w:pStyle w:val="Tretekstu"/>
        <w:spacing w:lineRule="auto" w:line="276"/>
        <w:jc w:val="both"/>
        <w:rPr>
          <w:sz w:val="28"/>
        </w:rPr>
      </w:pPr>
      <w:r>
        <w:rPr>
          <w:sz w:val="28"/>
        </w:rPr>
        <w:t>Ilekroć w niniejszym regulaminie jest mowa o:</w:t>
      </w:r>
    </w:p>
    <w:p>
      <w:pPr>
        <w:pStyle w:val="Tretekstu"/>
        <w:numPr>
          <w:ilvl w:val="0"/>
          <w:numId w:val="2"/>
        </w:numPr>
        <w:spacing w:lineRule="auto" w:line="276" w:beforeAutospacing="0" w:before="0" w:afterAutospacing="0" w:after="0"/>
        <w:jc w:val="both"/>
        <w:rPr>
          <w:sz w:val="28"/>
        </w:rPr>
      </w:pPr>
      <w:r>
        <w:rPr>
          <w:sz w:val="28"/>
        </w:rPr>
        <w:t>pracodawcy – należy przez to rozumieć dyrektora Przedszkola Nr 45                      w Lublinie, ul. Kaczeńcowa 14,</w:t>
      </w:r>
    </w:p>
    <w:p>
      <w:pPr>
        <w:pStyle w:val="Tretekstu"/>
        <w:numPr>
          <w:ilvl w:val="0"/>
          <w:numId w:val="2"/>
        </w:numPr>
        <w:spacing w:lineRule="auto" w:line="276" w:beforeAutospacing="0" w:before="0" w:afterAutospacing="0" w:after="0"/>
        <w:jc w:val="both"/>
        <w:rPr>
          <w:sz w:val="28"/>
        </w:rPr>
      </w:pPr>
      <w:r>
        <w:rPr>
          <w:sz w:val="28"/>
        </w:rPr>
        <w:t>pracowniku – należy przez to rozumieć osobę pozostającą z pracodawcą                   w stosunku pracy.</w:t>
      </w:r>
    </w:p>
    <w:p>
      <w:pPr>
        <w:pStyle w:val="Tretekstu"/>
        <w:spacing w:lineRule="auto" w:line="276"/>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t>Rozdział II</w:t>
      </w:r>
    </w:p>
    <w:p>
      <w:pPr>
        <w:pStyle w:val="Tretekstu"/>
        <w:spacing w:lineRule="auto" w:line="276"/>
        <w:jc w:val="center"/>
        <w:rPr>
          <w:sz w:val="28"/>
        </w:rPr>
      </w:pPr>
      <w:r>
        <w:rPr>
          <w:b/>
          <w:bCs/>
          <w:sz w:val="28"/>
        </w:rPr>
        <w:t>Podstawowe prawa i obowiązki pracodawcy</w:t>
      </w:r>
    </w:p>
    <w:p>
      <w:pPr>
        <w:pStyle w:val="Tretekstu"/>
        <w:tabs>
          <w:tab w:val="left" w:pos="3900" w:leader="none"/>
        </w:tabs>
        <w:spacing w:lineRule="auto" w:line="276"/>
        <w:jc w:val="center"/>
        <w:rPr>
          <w:sz w:val="28"/>
        </w:rPr>
      </w:pPr>
      <w:r>
        <w:rPr>
          <w:sz w:val="28"/>
        </w:rPr>
        <w:t>§ 5</w:t>
      </w:r>
    </w:p>
    <w:p>
      <w:pPr>
        <w:pStyle w:val="Tretekstu"/>
        <w:spacing w:lineRule="auto" w:line="276"/>
        <w:jc w:val="both"/>
        <w:rPr>
          <w:sz w:val="28"/>
        </w:rPr>
      </w:pPr>
      <w:r>
        <w:rPr>
          <w:sz w:val="28"/>
        </w:rPr>
        <w:t>Pracodawca ma w szczególności obowiązek:</w:t>
      </w:r>
    </w:p>
    <w:p>
      <w:pPr>
        <w:pStyle w:val="Normal"/>
        <w:widowControl w:val="false"/>
        <w:numPr>
          <w:ilvl w:val="0"/>
          <w:numId w:val="3"/>
        </w:numPr>
        <w:spacing w:lineRule="auto" w:line="276"/>
        <w:jc w:val="both"/>
        <w:rPr>
          <w:sz w:val="28"/>
        </w:rPr>
      </w:pPr>
      <w:r>
        <w:rPr>
          <w:sz w:val="28"/>
        </w:rPr>
        <w:t>zapewnić pracownikowi przydział pracy zgodny z treścią zawartej umowy                o pracę,</w:t>
      </w:r>
    </w:p>
    <w:p>
      <w:pPr>
        <w:pStyle w:val="Normal"/>
        <w:widowControl w:val="false"/>
        <w:numPr>
          <w:ilvl w:val="0"/>
          <w:numId w:val="3"/>
        </w:numPr>
        <w:spacing w:lineRule="auto" w:line="276"/>
        <w:jc w:val="both"/>
        <w:rPr>
          <w:sz w:val="28"/>
        </w:rPr>
      </w:pPr>
      <w:r>
        <w:rPr>
          <w:sz w:val="28"/>
        </w:rPr>
        <w:t>zaznajamiać pracowników podejmujących pracę z zakresem ich obowiązków, sposobem wykonywania pracy na wyznaczonych stanowiskach oraz z ich podstawowymi uprawnieniami,</w:t>
      </w:r>
    </w:p>
    <w:p>
      <w:pPr>
        <w:pStyle w:val="Normal"/>
        <w:widowControl w:val="false"/>
        <w:numPr>
          <w:ilvl w:val="0"/>
          <w:numId w:val="3"/>
        </w:numPr>
        <w:spacing w:lineRule="auto" w:line="276"/>
        <w:jc w:val="both"/>
        <w:rPr>
          <w:sz w:val="28"/>
        </w:rPr>
      </w:pPr>
      <w:r>
        <w:rPr>
          <w:sz w:val="28"/>
        </w:rPr>
        <w:t>organizować pracę w sposób zapewniający pełne wykorzystanie czasu pracy, jak również osiąganie przez pracowników, przy wykorzystaniu ich uzdolnień i kwalifikacji wysokiej wydajności i należytej jakości pracy,</w:t>
      </w:r>
    </w:p>
    <w:p>
      <w:pPr>
        <w:pStyle w:val="Normal"/>
        <w:widowControl w:val="false"/>
        <w:numPr>
          <w:ilvl w:val="0"/>
          <w:numId w:val="3"/>
        </w:numPr>
        <w:spacing w:lineRule="auto" w:line="276"/>
        <w:jc w:val="both"/>
        <w:rPr>
          <w:sz w:val="28"/>
        </w:rPr>
      </w:pPr>
      <w:r>
        <w:rPr>
          <w:sz w:val="28"/>
        </w:rPr>
        <w:t>przeciwdziałać dyskryminacji w zatrudnieniu oraz mobbingowi,</w:t>
      </w:r>
    </w:p>
    <w:p>
      <w:pPr>
        <w:pStyle w:val="Normal"/>
        <w:widowControl w:val="false"/>
        <w:numPr>
          <w:ilvl w:val="0"/>
          <w:numId w:val="3"/>
        </w:numPr>
        <w:spacing w:lineRule="auto" w:line="276"/>
        <w:jc w:val="both"/>
        <w:rPr>
          <w:sz w:val="28"/>
        </w:rPr>
      </w:pPr>
      <w:r>
        <w:rPr>
          <w:sz w:val="28"/>
        </w:rPr>
        <w:t>zapewnić bezpieczne i higieniczne warunki pracy oraz prowadzić systematyczne  szkolenia pracowników w zakresie bezpieczeństwa i higieny pracy,</w:t>
      </w:r>
    </w:p>
    <w:p>
      <w:pPr>
        <w:pStyle w:val="Normal"/>
        <w:widowControl w:val="false"/>
        <w:numPr>
          <w:ilvl w:val="0"/>
          <w:numId w:val="3"/>
        </w:numPr>
        <w:spacing w:lineRule="auto" w:line="276"/>
        <w:jc w:val="both"/>
        <w:rPr>
          <w:sz w:val="28"/>
        </w:rPr>
      </w:pPr>
      <w:r>
        <w:rPr>
          <w:sz w:val="28"/>
        </w:rPr>
        <w:t>terminowo i prawidłowo wypłacać wynagrodzenie,</w:t>
      </w:r>
    </w:p>
    <w:p>
      <w:pPr>
        <w:pStyle w:val="Normal"/>
        <w:widowControl w:val="false"/>
        <w:numPr>
          <w:ilvl w:val="0"/>
          <w:numId w:val="3"/>
        </w:numPr>
        <w:spacing w:lineRule="auto" w:line="276"/>
        <w:jc w:val="both"/>
        <w:rPr>
          <w:sz w:val="28"/>
        </w:rPr>
      </w:pPr>
      <w:r>
        <w:rPr>
          <w:sz w:val="28"/>
        </w:rPr>
        <w:t>ułatwiać pracownikom nabywanie i podnoszenie kwalifikacji zawodowych,</w:t>
      </w:r>
    </w:p>
    <w:p>
      <w:pPr>
        <w:pStyle w:val="Normal"/>
        <w:widowControl w:val="false"/>
        <w:numPr>
          <w:ilvl w:val="0"/>
          <w:numId w:val="3"/>
        </w:numPr>
        <w:spacing w:lineRule="auto" w:line="276"/>
        <w:jc w:val="both"/>
        <w:rPr>
          <w:sz w:val="28"/>
        </w:rPr>
      </w:pPr>
      <w:r>
        <w:rPr>
          <w:sz w:val="28"/>
        </w:rPr>
        <w:t>zaspokajać w miarę posiadanych środków, bytowe, socjalne i kulturowe potrzeby pracowników,</w:t>
      </w:r>
    </w:p>
    <w:p>
      <w:pPr>
        <w:pStyle w:val="Normal"/>
        <w:widowControl w:val="false"/>
        <w:numPr>
          <w:ilvl w:val="0"/>
          <w:numId w:val="3"/>
        </w:numPr>
        <w:spacing w:lineRule="auto" w:line="276"/>
        <w:jc w:val="both"/>
        <w:rPr>
          <w:sz w:val="28"/>
        </w:rPr>
      </w:pPr>
      <w:r>
        <w:rPr>
          <w:sz w:val="28"/>
        </w:rPr>
        <w:t>stosować obiektywne i sprawiedliwe kryteria oceny pracowników oraz wyników ich pracy,</w:t>
      </w:r>
    </w:p>
    <w:p>
      <w:pPr>
        <w:pStyle w:val="Normal"/>
        <w:widowControl w:val="false"/>
        <w:numPr>
          <w:ilvl w:val="0"/>
          <w:numId w:val="3"/>
        </w:numPr>
        <w:spacing w:lineRule="auto" w:line="276"/>
        <w:jc w:val="both"/>
        <w:rPr>
          <w:sz w:val="28"/>
        </w:rPr>
      </w:pPr>
      <w:r>
        <w:rPr>
          <w:sz w:val="28"/>
        </w:rPr>
        <w:t>wydawać pracownikowi potrzebne materiały i narzędzia pracy,</w:t>
      </w:r>
    </w:p>
    <w:p>
      <w:pPr>
        <w:pStyle w:val="Normal"/>
        <w:widowControl w:val="false"/>
        <w:numPr>
          <w:ilvl w:val="0"/>
          <w:numId w:val="3"/>
        </w:numPr>
        <w:spacing w:lineRule="auto" w:line="276"/>
        <w:jc w:val="both"/>
        <w:rPr>
          <w:sz w:val="28"/>
        </w:rPr>
      </w:pPr>
      <w:r>
        <w:rPr>
          <w:sz w:val="28"/>
        </w:rPr>
        <w:t>niezwłocznie wydawać pracownikowi, w związku z rozwiązaniem lub wygaśnięciem stosunku pracy, świadectwo pracy bez uzależnienia tego                                  od wcześniejszego rozliczenia się pracownika,</w:t>
      </w:r>
    </w:p>
    <w:p>
      <w:pPr>
        <w:pStyle w:val="Normal"/>
        <w:widowControl w:val="false"/>
        <w:numPr>
          <w:ilvl w:val="0"/>
          <w:numId w:val="3"/>
        </w:numPr>
        <w:spacing w:lineRule="auto" w:line="276"/>
        <w:jc w:val="both"/>
        <w:rPr>
          <w:sz w:val="28"/>
        </w:rPr>
      </w:pPr>
      <w:r>
        <w:rPr>
          <w:sz w:val="28"/>
        </w:rPr>
        <w:t>prawidłowo prowadzić i przechowywać w postaci papierowej lub elektronicznej dokumentację w sprawach związanych ze stosunkiem pracy oraz akta osobowe,</w:t>
      </w:r>
    </w:p>
    <w:p>
      <w:pPr>
        <w:pStyle w:val="Normal"/>
        <w:widowControl w:val="false"/>
        <w:numPr>
          <w:ilvl w:val="0"/>
          <w:numId w:val="3"/>
        </w:numPr>
        <w:spacing w:lineRule="auto" w:line="276"/>
        <w:jc w:val="both"/>
        <w:rPr>
          <w:sz w:val="28"/>
        </w:rPr>
      </w:pPr>
      <w:r>
        <w:rPr>
          <w:sz w:val="28"/>
        </w:rPr>
        <w:t>przechowywać dokumentację pracowniczą oraz akta osobowe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pPr>
        <w:pStyle w:val="Normal"/>
        <w:widowControl w:val="false"/>
        <w:numPr>
          <w:ilvl w:val="0"/>
          <w:numId w:val="3"/>
        </w:numPr>
        <w:spacing w:lineRule="auto" w:line="276"/>
        <w:jc w:val="both"/>
        <w:rPr>
          <w:sz w:val="28"/>
        </w:rPr>
      </w:pPr>
      <w:r>
        <w:rPr>
          <w:sz w:val="28"/>
        </w:rPr>
        <w:t>wpływać na kształtowanie zasad współżycia społecznego.</w:t>
      </w:r>
    </w:p>
    <w:p>
      <w:pPr>
        <w:pStyle w:val="BodyText2"/>
        <w:spacing w:lineRule="auto" w:line="276"/>
        <w:rPr>
          <w:sz w:val="28"/>
        </w:rPr>
      </w:pPr>
      <w:r>
        <w:rPr>
          <w:sz w:val="28"/>
        </w:rPr>
      </w:r>
    </w:p>
    <w:p>
      <w:pPr>
        <w:pStyle w:val="BodyText2"/>
        <w:spacing w:lineRule="auto" w:line="276"/>
        <w:jc w:val="center"/>
        <w:rPr>
          <w:sz w:val="28"/>
        </w:rPr>
      </w:pPr>
      <w:r>
        <w:rPr>
          <w:sz w:val="28"/>
        </w:rPr>
        <w:t>§ 6</w:t>
      </w:r>
    </w:p>
    <w:p>
      <w:pPr>
        <w:pStyle w:val="Normal"/>
        <w:widowControl w:val="false"/>
        <w:spacing w:lineRule="auto" w:line="276"/>
        <w:jc w:val="both"/>
        <w:rPr>
          <w:sz w:val="28"/>
        </w:rPr>
      </w:pPr>
      <w:r>
        <w:rPr>
          <w:sz w:val="28"/>
        </w:rPr>
        <w:t>Pracodawcy przysługuje w szczególności prawo do:</w:t>
      </w:r>
    </w:p>
    <w:p>
      <w:pPr>
        <w:pStyle w:val="Normal"/>
        <w:widowControl w:val="false"/>
        <w:spacing w:lineRule="auto" w:line="276"/>
        <w:jc w:val="both"/>
        <w:rPr>
          <w:sz w:val="28"/>
        </w:rPr>
      </w:pPr>
      <w:r>
        <w:rPr>
          <w:sz w:val="28"/>
        </w:rPr>
      </w:r>
    </w:p>
    <w:p>
      <w:pPr>
        <w:pStyle w:val="Normal"/>
        <w:widowControl w:val="false"/>
        <w:numPr>
          <w:ilvl w:val="0"/>
          <w:numId w:val="4"/>
        </w:numPr>
        <w:spacing w:lineRule="auto" w:line="276"/>
        <w:jc w:val="both"/>
        <w:rPr>
          <w:sz w:val="28"/>
        </w:rPr>
      </w:pPr>
      <w:r>
        <w:rPr>
          <w:sz w:val="28"/>
        </w:rPr>
        <w:t>wydawania pracownikom wiążących poleceń dotyczących pracy, o ile polecenia te nie są sprzeczne z obowiązującymi przepisami lub zasadami współżycia społecznego,</w:t>
      </w:r>
    </w:p>
    <w:p>
      <w:pPr>
        <w:pStyle w:val="Normal"/>
        <w:widowControl w:val="false"/>
        <w:numPr>
          <w:ilvl w:val="0"/>
          <w:numId w:val="4"/>
        </w:numPr>
        <w:spacing w:lineRule="auto" w:line="276"/>
        <w:jc w:val="both"/>
        <w:rPr>
          <w:sz w:val="28"/>
        </w:rPr>
      </w:pPr>
      <w:r>
        <w:rPr>
          <w:sz w:val="28"/>
        </w:rPr>
        <w:t>określania zakresu obowiązków każdego pracownika zgodnie                                                  z postanowieniami umów o pracę i przepisami.</w:t>
      </w:r>
    </w:p>
    <w:p>
      <w:pPr>
        <w:pStyle w:val="Normal"/>
        <w:widowControl w:val="false"/>
        <w:spacing w:lineRule="auto" w:line="276"/>
        <w:rPr>
          <w:b/>
          <w:b/>
          <w:bCs/>
          <w:sz w:val="28"/>
        </w:rPr>
      </w:pPr>
      <w:r>
        <w:rPr>
          <w:b/>
          <w:bCs/>
          <w:sz w:val="28"/>
        </w:rPr>
      </w:r>
    </w:p>
    <w:p>
      <w:pPr>
        <w:pStyle w:val="Normal"/>
        <w:widowControl w:val="false"/>
        <w:spacing w:lineRule="auto" w:line="276"/>
        <w:rPr>
          <w:b/>
          <w:b/>
          <w:bCs/>
          <w:sz w:val="28"/>
        </w:rPr>
      </w:pPr>
      <w:r>
        <w:rPr>
          <w:b/>
          <w:bCs/>
          <w:sz w:val="28"/>
        </w:rPr>
      </w:r>
    </w:p>
    <w:p>
      <w:pPr>
        <w:pStyle w:val="Normal"/>
        <w:widowControl w:val="false"/>
        <w:spacing w:lineRule="auto" w:line="276"/>
        <w:rPr>
          <w:b/>
          <w:b/>
          <w:bCs/>
          <w:sz w:val="28"/>
        </w:rPr>
      </w:pPr>
      <w:r>
        <w:rPr>
          <w:b/>
          <w:bCs/>
          <w:sz w:val="28"/>
        </w:rPr>
      </w:r>
    </w:p>
    <w:p>
      <w:pPr>
        <w:pStyle w:val="Normal"/>
        <w:widowControl w:val="false"/>
        <w:spacing w:lineRule="auto" w:line="276"/>
        <w:rPr>
          <w:b/>
          <w:b/>
          <w:bCs/>
          <w:sz w:val="28"/>
        </w:rPr>
      </w:pPr>
      <w:r>
        <w:rPr>
          <w:b/>
          <w:bCs/>
          <w:sz w:val="28"/>
        </w:rPr>
      </w:r>
    </w:p>
    <w:p>
      <w:pPr>
        <w:pStyle w:val="Normal"/>
        <w:widowControl w:val="false"/>
        <w:spacing w:lineRule="auto" w:line="276"/>
        <w:rPr>
          <w:b/>
          <w:b/>
          <w:bCs/>
          <w:sz w:val="28"/>
        </w:rPr>
      </w:pPr>
      <w:r>
        <w:rPr>
          <w:b/>
          <w:bCs/>
          <w:sz w:val="28"/>
        </w:rPr>
      </w:r>
    </w:p>
    <w:p>
      <w:pPr>
        <w:pStyle w:val="Normal"/>
        <w:widowControl w:val="false"/>
        <w:spacing w:lineRule="auto" w:line="276"/>
        <w:rPr>
          <w:b/>
          <w:b/>
          <w:bCs/>
          <w:sz w:val="28"/>
        </w:rPr>
      </w:pPr>
      <w:r>
        <w:rPr>
          <w:b/>
          <w:bCs/>
          <w:sz w:val="28"/>
        </w:rPr>
      </w:r>
    </w:p>
    <w:p>
      <w:pPr>
        <w:pStyle w:val="Normal"/>
        <w:widowControl w:val="false"/>
        <w:spacing w:lineRule="auto" w:line="276"/>
        <w:rPr>
          <w:b/>
          <w:b/>
          <w:bCs/>
          <w:sz w:val="28"/>
        </w:rPr>
      </w:pPr>
      <w:r>
        <w:rPr>
          <w:b/>
          <w:bCs/>
          <w:sz w:val="28"/>
        </w:rPr>
      </w:r>
    </w:p>
    <w:p>
      <w:pPr>
        <w:pStyle w:val="Normal"/>
        <w:widowControl w:val="false"/>
        <w:spacing w:lineRule="auto" w:line="276"/>
        <w:rPr>
          <w:b/>
          <w:b/>
          <w:bCs/>
          <w:sz w:val="28"/>
        </w:rPr>
      </w:pPr>
      <w:r>
        <w:rPr>
          <w:b/>
          <w:bCs/>
          <w:sz w:val="28"/>
        </w:rPr>
      </w:r>
    </w:p>
    <w:p>
      <w:pPr>
        <w:pStyle w:val="Nagwek2"/>
        <w:spacing w:lineRule="auto" w:line="276"/>
        <w:rPr/>
      </w:pPr>
      <w:r>
        <w:rPr/>
      </w:r>
    </w:p>
    <w:p>
      <w:pPr>
        <w:pStyle w:val="Nagwek2"/>
        <w:spacing w:lineRule="auto" w:line="276"/>
        <w:rPr/>
      </w:pPr>
      <w:r>
        <w:rPr/>
      </w:r>
    </w:p>
    <w:p>
      <w:pPr>
        <w:pStyle w:val="Nagwek2"/>
        <w:spacing w:lineRule="auto" w:line="276"/>
        <w:rPr/>
      </w:pPr>
      <w:r>
        <w:rPr/>
      </w:r>
    </w:p>
    <w:p>
      <w:pPr>
        <w:pStyle w:val="Nagwek2"/>
        <w:spacing w:lineRule="auto" w:line="276"/>
        <w:rPr/>
      </w:pPr>
      <w:r>
        <w:rPr/>
      </w:r>
    </w:p>
    <w:p>
      <w:pPr>
        <w:pStyle w:val="Nagwek2"/>
        <w:spacing w:lineRule="auto" w:line="276"/>
        <w:rPr/>
      </w:pPr>
      <w:r>
        <w:rPr/>
      </w:r>
    </w:p>
    <w:p>
      <w:pPr>
        <w:pStyle w:val="Nagwek2"/>
        <w:spacing w:lineRule="auto" w:line="276"/>
        <w:rPr/>
      </w:pPr>
      <w:r>
        <w:rPr/>
      </w:r>
    </w:p>
    <w:p>
      <w:pPr>
        <w:pStyle w:val="Nagwek2"/>
        <w:spacing w:lineRule="auto" w:line="276"/>
        <w:rPr/>
      </w:pPr>
      <w:r>
        <w:rPr/>
      </w:r>
    </w:p>
    <w:p>
      <w:pPr>
        <w:pStyle w:val="Nagwek2"/>
        <w:spacing w:lineRule="auto" w:line="276"/>
        <w:rPr/>
      </w:pPr>
      <w:r>
        <w:rPr/>
      </w:r>
    </w:p>
    <w:p>
      <w:pPr>
        <w:pStyle w:val="Nagwek2"/>
        <w:spacing w:lineRule="auto" w:line="276"/>
        <w:rPr/>
      </w:pPr>
      <w:r>
        <w:rPr/>
      </w:r>
    </w:p>
    <w:p>
      <w:pPr>
        <w:pStyle w:val="Nagwek2"/>
        <w:spacing w:lineRule="auto" w:line="276"/>
        <w:rPr/>
      </w:pPr>
      <w:r>
        <w:rPr/>
      </w:r>
    </w:p>
    <w:p>
      <w:pPr>
        <w:pStyle w:val="Nagwek2"/>
        <w:spacing w:lineRule="auto" w:line="276"/>
        <w:jc w:val="left"/>
        <w:rPr/>
      </w:pPr>
      <w:r>
        <w:rPr/>
      </w:r>
    </w:p>
    <w:p>
      <w:pPr>
        <w:pStyle w:val="Nagwek2"/>
        <w:spacing w:lineRule="auto" w:line="276"/>
        <w:jc w:val="left"/>
        <w:rPr/>
      </w:pPr>
      <w:r>
        <w:rPr/>
      </w:r>
    </w:p>
    <w:p>
      <w:pPr>
        <w:pStyle w:val="Nagwek2"/>
        <w:spacing w:lineRule="auto" w:line="276"/>
        <w:jc w:val="left"/>
        <w:rPr/>
      </w:pPr>
      <w:r>
        <w:rPr/>
      </w:r>
    </w:p>
    <w:p>
      <w:pPr>
        <w:pStyle w:val="Normal"/>
        <w:rPr/>
      </w:pPr>
      <w:r>
        <w:rPr/>
      </w:r>
    </w:p>
    <w:p>
      <w:pPr>
        <w:pStyle w:val="Nagwek2"/>
        <w:spacing w:lineRule="auto" w:line="276"/>
        <w:jc w:val="left"/>
        <w:rPr/>
      </w:pPr>
      <w:r>
        <w:rPr/>
      </w:r>
    </w:p>
    <w:p>
      <w:pPr>
        <w:pStyle w:val="Normal"/>
        <w:spacing w:lineRule="auto" w:line="276"/>
        <w:rPr/>
      </w:pPr>
      <w:r>
        <w:rPr/>
      </w:r>
    </w:p>
    <w:p>
      <w:pPr>
        <w:pStyle w:val="Nagwek2"/>
        <w:spacing w:lineRule="auto" w:line="276"/>
        <w:rPr/>
      </w:pPr>
      <w:r>
        <w:rPr/>
        <w:t>Rozdział III</w:t>
      </w:r>
    </w:p>
    <w:p>
      <w:pPr>
        <w:pStyle w:val="Normal"/>
        <w:widowControl w:val="false"/>
        <w:spacing w:lineRule="auto" w:line="276"/>
        <w:jc w:val="center"/>
        <w:rPr>
          <w:b/>
          <w:b/>
          <w:bCs/>
          <w:sz w:val="28"/>
        </w:rPr>
      </w:pPr>
      <w:r>
        <w:rPr>
          <w:b/>
          <w:bCs/>
          <w:sz w:val="28"/>
        </w:rPr>
      </w:r>
    </w:p>
    <w:p>
      <w:pPr>
        <w:pStyle w:val="Normal"/>
        <w:widowControl w:val="false"/>
        <w:spacing w:lineRule="auto" w:line="276"/>
        <w:jc w:val="center"/>
        <w:rPr>
          <w:sz w:val="28"/>
        </w:rPr>
      </w:pPr>
      <w:r>
        <w:rPr>
          <w:b/>
          <w:bCs/>
          <w:sz w:val="28"/>
        </w:rPr>
        <w:t>Podstawowe prawa i obowiązki pracownika</w:t>
      </w:r>
    </w:p>
    <w:p>
      <w:pPr>
        <w:pStyle w:val="Normal"/>
        <w:widowControl w:val="false"/>
        <w:spacing w:lineRule="auto" w:line="276"/>
        <w:jc w:val="center"/>
        <w:rPr>
          <w:sz w:val="28"/>
        </w:rPr>
      </w:pPr>
      <w:r>
        <w:rPr>
          <w:sz w:val="28"/>
        </w:rPr>
      </w:r>
    </w:p>
    <w:p>
      <w:pPr>
        <w:pStyle w:val="Normal"/>
        <w:widowControl w:val="false"/>
        <w:spacing w:lineRule="auto" w:line="276"/>
        <w:jc w:val="center"/>
        <w:rPr>
          <w:sz w:val="28"/>
        </w:rPr>
      </w:pPr>
      <w:r>
        <w:rPr>
          <w:sz w:val="28"/>
        </w:rPr>
        <w:t>§ 7</w:t>
      </w:r>
    </w:p>
    <w:p>
      <w:pPr>
        <w:pStyle w:val="Normal"/>
        <w:widowControl w:val="false"/>
        <w:spacing w:lineRule="auto" w:line="276"/>
        <w:jc w:val="center"/>
        <w:rPr>
          <w:sz w:val="28"/>
        </w:rPr>
      </w:pPr>
      <w:r>
        <w:rPr>
          <w:sz w:val="28"/>
        </w:rPr>
      </w:r>
    </w:p>
    <w:p>
      <w:pPr>
        <w:pStyle w:val="Normal"/>
        <w:widowControl w:val="false"/>
        <w:spacing w:lineRule="auto" w:line="276"/>
        <w:jc w:val="both"/>
        <w:rPr>
          <w:sz w:val="28"/>
        </w:rPr>
      </w:pPr>
      <w:r>
        <w:rPr>
          <w:sz w:val="28"/>
        </w:rPr>
        <w:t>Pracownikom przysługują w szczególności uprawnienia do:</w:t>
      </w:r>
    </w:p>
    <w:p>
      <w:pPr>
        <w:pStyle w:val="Normal"/>
        <w:widowControl w:val="false"/>
        <w:spacing w:lineRule="auto" w:line="276"/>
        <w:jc w:val="both"/>
        <w:rPr>
          <w:sz w:val="28"/>
        </w:rPr>
      </w:pPr>
      <w:r>
        <w:rPr>
          <w:sz w:val="28"/>
        </w:rPr>
      </w:r>
    </w:p>
    <w:p>
      <w:pPr>
        <w:pStyle w:val="Normal"/>
        <w:widowControl w:val="false"/>
        <w:numPr>
          <w:ilvl w:val="0"/>
          <w:numId w:val="5"/>
        </w:numPr>
        <w:spacing w:lineRule="auto" w:line="276"/>
        <w:jc w:val="both"/>
        <w:rPr>
          <w:sz w:val="28"/>
        </w:rPr>
      </w:pPr>
      <w:r>
        <w:rPr>
          <w:sz w:val="28"/>
        </w:rPr>
        <w:t>zatrudnienia na stanowisku pracy zgodnie z umową o pracę i posiadanymi kwalifikacjami,</w:t>
      </w:r>
    </w:p>
    <w:p>
      <w:pPr>
        <w:pStyle w:val="Normal"/>
        <w:widowControl w:val="false"/>
        <w:numPr>
          <w:ilvl w:val="0"/>
          <w:numId w:val="5"/>
        </w:numPr>
        <w:spacing w:lineRule="auto" w:line="276"/>
        <w:jc w:val="both"/>
        <w:rPr>
          <w:sz w:val="28"/>
        </w:rPr>
      </w:pPr>
      <w:r>
        <w:rPr>
          <w:sz w:val="28"/>
        </w:rPr>
        <w:t>terminowego otrzymywania wynagrodzenia za pracę,</w:t>
      </w:r>
    </w:p>
    <w:p>
      <w:pPr>
        <w:pStyle w:val="Normal"/>
        <w:widowControl w:val="false"/>
        <w:numPr>
          <w:ilvl w:val="0"/>
          <w:numId w:val="5"/>
        </w:numPr>
        <w:spacing w:lineRule="auto" w:line="276"/>
        <w:jc w:val="both"/>
        <w:rPr>
          <w:sz w:val="28"/>
        </w:rPr>
      </w:pPr>
      <w:r>
        <w:rPr>
          <w:sz w:val="28"/>
        </w:rPr>
        <w:t>wypoczynku w dniach wolnych od pracy, po zakończeniu czasu pracy w dni robocze oraz  podczas urlopów,</w:t>
      </w:r>
    </w:p>
    <w:p>
      <w:pPr>
        <w:pStyle w:val="Normal"/>
        <w:widowControl w:val="false"/>
        <w:numPr>
          <w:ilvl w:val="0"/>
          <w:numId w:val="5"/>
        </w:numPr>
        <w:spacing w:lineRule="auto" w:line="276"/>
        <w:jc w:val="both"/>
        <w:rPr>
          <w:sz w:val="28"/>
        </w:rPr>
      </w:pPr>
      <w:r>
        <w:rPr>
          <w:sz w:val="28"/>
        </w:rPr>
        <w:t xml:space="preserve">jednakowego i równego traktowania przez pracodawcę z tytułu wypełniania jednakowych obowiązków, </w:t>
      </w:r>
    </w:p>
    <w:p>
      <w:pPr>
        <w:pStyle w:val="Normal"/>
        <w:widowControl w:val="false"/>
        <w:numPr>
          <w:ilvl w:val="0"/>
          <w:numId w:val="5"/>
        </w:numPr>
        <w:spacing w:lineRule="auto" w:line="276"/>
        <w:jc w:val="both"/>
        <w:rPr>
          <w:sz w:val="28"/>
        </w:rPr>
      </w:pPr>
      <w:r>
        <w:rPr>
          <w:sz w:val="28"/>
        </w:rPr>
        <w:t>jednakowego wynagrodzenia za jednakową pracę lub o pracę o jednakowej wartości,</w:t>
      </w:r>
    </w:p>
    <w:p>
      <w:pPr>
        <w:pStyle w:val="Normal"/>
        <w:widowControl w:val="false"/>
        <w:numPr>
          <w:ilvl w:val="0"/>
          <w:numId w:val="5"/>
        </w:numPr>
        <w:spacing w:lineRule="auto" w:line="276"/>
        <w:jc w:val="both"/>
        <w:rPr>
          <w:sz w:val="28"/>
        </w:rPr>
      </w:pPr>
      <w:r>
        <w:rPr>
          <w:sz w:val="28"/>
        </w:rPr>
        <w:t>wykonywania pracy w warunkach zgodnych z zasadami BHP,</w:t>
      </w:r>
    </w:p>
    <w:p>
      <w:pPr>
        <w:pStyle w:val="Normal"/>
        <w:widowControl w:val="false"/>
        <w:numPr>
          <w:ilvl w:val="0"/>
          <w:numId w:val="5"/>
        </w:numPr>
        <w:spacing w:lineRule="auto" w:line="276"/>
        <w:jc w:val="both"/>
        <w:rPr>
          <w:sz w:val="28"/>
        </w:rPr>
      </w:pPr>
      <w:r>
        <w:rPr>
          <w:sz w:val="28"/>
        </w:rPr>
        <w:t>tworzenia i przystępowania do organizacji reprezentujących pracowników.</w:t>
      </w:r>
    </w:p>
    <w:p>
      <w:pPr>
        <w:pStyle w:val="Normal"/>
        <w:widowControl w:val="false"/>
        <w:spacing w:lineRule="auto" w:line="276"/>
        <w:rPr>
          <w:sz w:val="28"/>
        </w:rPr>
      </w:pPr>
      <w:r>
        <w:rPr>
          <w:sz w:val="28"/>
        </w:rPr>
      </w:r>
    </w:p>
    <w:p>
      <w:pPr>
        <w:pStyle w:val="Normal"/>
        <w:widowControl w:val="false"/>
        <w:spacing w:lineRule="auto" w:line="276"/>
        <w:jc w:val="center"/>
        <w:rPr>
          <w:sz w:val="28"/>
        </w:rPr>
      </w:pPr>
      <w:r>
        <w:rPr>
          <w:sz w:val="28"/>
        </w:rPr>
        <w:t>§ 8</w:t>
      </w:r>
    </w:p>
    <w:p>
      <w:pPr>
        <w:pStyle w:val="Normal"/>
        <w:widowControl w:val="false"/>
        <w:spacing w:lineRule="auto" w:line="276"/>
        <w:jc w:val="center"/>
        <w:rPr>
          <w:sz w:val="28"/>
        </w:rPr>
      </w:pPr>
      <w:r>
        <w:rPr>
          <w:sz w:val="28"/>
        </w:rPr>
      </w:r>
    </w:p>
    <w:p>
      <w:pPr>
        <w:pStyle w:val="Normal"/>
        <w:widowControl w:val="false"/>
        <w:spacing w:lineRule="auto" w:line="276"/>
        <w:rPr>
          <w:b/>
          <w:b/>
          <w:sz w:val="28"/>
        </w:rPr>
      </w:pPr>
      <w:r>
        <w:rPr>
          <w:b/>
          <w:sz w:val="28"/>
        </w:rPr>
        <w:t>Uprawnienia pracowników wynikające z zasady równego traktowania:</w:t>
      </w:r>
    </w:p>
    <w:p>
      <w:pPr>
        <w:pStyle w:val="Normal"/>
        <w:widowControl w:val="false"/>
        <w:spacing w:lineRule="auto" w:line="276"/>
        <w:rPr>
          <w:b/>
          <w:b/>
          <w:sz w:val="28"/>
        </w:rPr>
      </w:pPr>
      <w:r>
        <w:rPr>
          <w:b/>
          <w:sz w:val="28"/>
        </w:rPr>
      </w:r>
    </w:p>
    <w:p>
      <w:pPr>
        <w:pStyle w:val="Normal"/>
        <w:numPr>
          <w:ilvl w:val="0"/>
          <w:numId w:val="6"/>
        </w:numPr>
        <w:spacing w:lineRule="auto" w:line="276"/>
        <w:jc w:val="both"/>
        <w:textAlignment w:val="top"/>
        <w:rPr>
          <w:sz w:val="28"/>
          <w:szCs w:val="28"/>
        </w:rPr>
      </w:pPr>
      <w:r>
        <w:rPr>
          <w:bCs/>
          <w:sz w:val="28"/>
          <w:szCs w:val="28"/>
        </w:rPr>
        <w:t>Pracownicy powinni być równo traktowani w zakresie nawiązania                             i rozwiązania stosunku pracy, warunków zatrudnienia, awansowania                          oraz dostępu do szkolenia w celu podnoszenia kwalifikacji zawodowych,                  bez względu na płeć, wiek, niepełnosprawność, rasę, religię, narodowość, przekonania polityczne, przynależność związkową, pochodzenie etniczne, wyznanie, orientację seksualną, a także bez względu na zatrudnienie na czas określony lub nieokreślony albo w pełnym lub  w niepełnym wymiarze czasu pracy.</w:t>
      </w:r>
    </w:p>
    <w:p>
      <w:pPr>
        <w:pStyle w:val="Normal"/>
        <w:numPr>
          <w:ilvl w:val="0"/>
          <w:numId w:val="6"/>
        </w:numPr>
        <w:spacing w:lineRule="auto" w:line="276"/>
        <w:jc w:val="both"/>
        <w:textAlignment w:val="top"/>
        <w:rPr>
          <w:sz w:val="28"/>
          <w:szCs w:val="28"/>
        </w:rPr>
      </w:pPr>
      <w:r>
        <w:rPr>
          <w:bCs/>
          <w:sz w:val="28"/>
          <w:szCs w:val="28"/>
        </w:rPr>
        <w:t>Równe traktowanie w zatrudnieniu oznacza niedyskryminowanie                             w jakikolwiek sposób, bezpośrednio lub pośrednio.</w:t>
      </w:r>
    </w:p>
    <w:p>
      <w:pPr>
        <w:pStyle w:val="Normal"/>
        <w:numPr>
          <w:ilvl w:val="0"/>
          <w:numId w:val="6"/>
        </w:numPr>
        <w:spacing w:lineRule="auto" w:line="276"/>
        <w:jc w:val="both"/>
        <w:textAlignment w:val="top"/>
        <w:rPr>
          <w:sz w:val="28"/>
          <w:szCs w:val="28"/>
        </w:rPr>
      </w:pPr>
      <w:r>
        <w:rPr>
          <w:bCs/>
          <w:sz w:val="28"/>
          <w:szCs w:val="28"/>
        </w:rPr>
        <w:t>Dyskryminowanie bezpośrednie istnieje wtedy, gdy pracownik z jednej lub                      z kilku przyczyn określonych w pkt. 1 był, jest lub mógłby być traktowany     w porównywalnej sytuacji mniej korzystnie niż inni pracownicy.</w:t>
      </w:r>
    </w:p>
    <w:p>
      <w:pPr>
        <w:pStyle w:val="Normal"/>
        <w:numPr>
          <w:ilvl w:val="0"/>
          <w:numId w:val="6"/>
        </w:numPr>
        <w:spacing w:lineRule="auto" w:line="276"/>
        <w:jc w:val="both"/>
        <w:textAlignment w:val="top"/>
        <w:rPr>
          <w:sz w:val="28"/>
          <w:szCs w:val="28"/>
        </w:rPr>
      </w:pPr>
      <w:r>
        <w:rPr>
          <w:sz w:val="28"/>
          <w:szCs w:val="28"/>
        </w:rPr>
        <w:t>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określonych w pkt. 1, chyba że postanowienie, kryterium lub działanie jest obiektywnie uzasadnione ze względu na zgodny z prawem cel, który ma być osiągnięty, a środki służące osiągnięciu tego celu są właściwe                        i konieczne.</w:t>
      </w:r>
    </w:p>
    <w:p>
      <w:pPr>
        <w:pStyle w:val="Normal"/>
        <w:numPr>
          <w:ilvl w:val="0"/>
          <w:numId w:val="6"/>
        </w:numPr>
        <w:spacing w:lineRule="auto" w:line="276"/>
        <w:jc w:val="both"/>
        <w:textAlignment w:val="top"/>
        <w:rPr>
          <w:sz w:val="28"/>
          <w:szCs w:val="28"/>
        </w:rPr>
      </w:pPr>
      <w:r>
        <w:rPr>
          <w:sz w:val="28"/>
          <w:szCs w:val="28"/>
        </w:rPr>
        <w:t>Przejawem dyskryminowania jest także:</w:t>
      </w:r>
    </w:p>
    <w:p>
      <w:pPr>
        <w:pStyle w:val="Normal"/>
        <w:spacing w:lineRule="auto" w:line="276"/>
        <w:ind w:left="360" w:hanging="0"/>
        <w:jc w:val="both"/>
        <w:textAlignment w:val="top"/>
        <w:rPr>
          <w:sz w:val="28"/>
          <w:szCs w:val="28"/>
        </w:rPr>
      </w:pPr>
      <w:r>
        <w:rPr>
          <w:sz w:val="28"/>
          <w:szCs w:val="28"/>
        </w:rPr>
        <w:t>- działanie polegające na zachęcaniu innej osoby do naruszenia zasady równego traktowania w zatrudnieniu lub nakazaniu jej naruszenia tej zasady,</w:t>
      </w:r>
    </w:p>
    <w:p>
      <w:pPr>
        <w:pStyle w:val="Normal"/>
        <w:spacing w:lineRule="auto" w:line="276"/>
        <w:ind w:left="360" w:hanging="0"/>
        <w:jc w:val="both"/>
        <w:textAlignment w:val="top"/>
        <w:rPr>
          <w:sz w:val="28"/>
          <w:szCs w:val="28"/>
        </w:rPr>
      </w:pPr>
      <w:r>
        <w:rPr>
          <w:sz w:val="28"/>
          <w:szCs w:val="28"/>
        </w:rPr>
        <w:t>- niepożądane zachowanie, którego celem lub skutkiem jest naruszenie godności pracownika i stworzenie wobec niego zastraszającej, wrogiej, poniżającej, upokarzającej lub uwłaczającej atmosfery (molestowanie).</w:t>
      </w:r>
    </w:p>
    <w:p>
      <w:pPr>
        <w:pStyle w:val="Normal"/>
        <w:numPr>
          <w:ilvl w:val="0"/>
          <w:numId w:val="6"/>
        </w:numPr>
        <w:spacing w:lineRule="auto" w:line="276"/>
        <w:jc w:val="both"/>
        <w:textAlignment w:val="top"/>
        <w:rPr>
          <w:sz w:val="28"/>
          <w:szCs w:val="28"/>
        </w:rPr>
      </w:pPr>
      <w:r>
        <w:rPr>
          <w:sz w:val="28"/>
          <w:szCs w:val="28"/>
        </w:rPr>
        <w:t>Dyskryminowaniem ze względu na płeć jest także każde niepożądane zachowanie o charakterze seksualnym lub odnoszące się do płci pracownika, którego celem lub skutkiem jest naruszenie godności pracownika,                              w szczególności stworzenie wobec niego zastraszającej, wrogiej, poniżającej, upokarzającej lub uwłaczającej atmosfery.</w:t>
      </w:r>
    </w:p>
    <w:p>
      <w:pPr>
        <w:pStyle w:val="Normal"/>
        <w:numPr>
          <w:ilvl w:val="0"/>
          <w:numId w:val="6"/>
        </w:numPr>
        <w:spacing w:lineRule="auto" w:line="276"/>
        <w:jc w:val="both"/>
        <w:textAlignment w:val="top"/>
        <w:rPr>
          <w:sz w:val="28"/>
          <w:szCs w:val="28"/>
        </w:rPr>
      </w:pPr>
      <w:r>
        <w:rPr>
          <w:sz w:val="28"/>
          <w:szCs w:val="28"/>
        </w:rPr>
        <w:t>Podporządkowanie się przez pracownika molestowaniu lub molestowaniu seksualnemu, a także podjęcie przez niego działań przeciwstawiających się molestowaniu lub molestowaniu seksualnemu nie może powodować jakichkolwiek negatywnych konsekwencji wobec pracownika.</w:t>
      </w:r>
    </w:p>
    <w:p>
      <w:pPr>
        <w:pStyle w:val="Normal"/>
        <w:widowControl w:val="false"/>
        <w:spacing w:lineRule="auto" w:line="276"/>
        <w:rPr>
          <w:sz w:val="28"/>
        </w:rPr>
      </w:pPr>
      <w:r>
        <w:rPr>
          <w:sz w:val="28"/>
        </w:rPr>
      </w:r>
    </w:p>
    <w:p>
      <w:pPr>
        <w:pStyle w:val="Normal"/>
        <w:widowControl w:val="false"/>
        <w:spacing w:lineRule="auto" w:line="276"/>
        <w:jc w:val="center"/>
        <w:rPr>
          <w:sz w:val="28"/>
        </w:rPr>
      </w:pPr>
      <w:r>
        <w:rPr>
          <w:sz w:val="28"/>
        </w:rPr>
        <w:t>§ 9</w:t>
      </w:r>
    </w:p>
    <w:p>
      <w:pPr>
        <w:pStyle w:val="Normal"/>
        <w:widowControl w:val="false"/>
        <w:spacing w:lineRule="auto" w:line="276"/>
        <w:jc w:val="center"/>
        <w:rPr>
          <w:b/>
          <w:b/>
          <w:bCs/>
          <w:sz w:val="28"/>
        </w:rPr>
      </w:pPr>
      <w:r>
        <w:rPr>
          <w:b/>
          <w:bCs/>
          <w:sz w:val="28"/>
        </w:rPr>
      </w:r>
    </w:p>
    <w:p>
      <w:pPr>
        <w:pStyle w:val="BodyText3"/>
        <w:widowControl w:val="false"/>
        <w:spacing w:lineRule="auto" w:line="276"/>
        <w:rPr/>
      </w:pPr>
      <w:r>
        <w:rPr>
          <w:b/>
          <w:bCs/>
        </w:rPr>
        <w:t>Obowiązki pracowników:</w:t>
      </w:r>
    </w:p>
    <w:p>
      <w:pPr>
        <w:pStyle w:val="Normal"/>
        <w:widowControl w:val="false"/>
        <w:spacing w:lineRule="auto" w:line="276"/>
        <w:rPr>
          <w:sz w:val="28"/>
        </w:rPr>
      </w:pPr>
      <w:r>
        <w:rPr>
          <w:sz w:val="28"/>
        </w:rPr>
      </w:r>
    </w:p>
    <w:p>
      <w:pPr>
        <w:pStyle w:val="Normal"/>
        <w:widowControl w:val="false"/>
        <w:numPr>
          <w:ilvl w:val="0"/>
          <w:numId w:val="7"/>
        </w:numPr>
        <w:spacing w:lineRule="auto" w:line="276"/>
        <w:jc w:val="both"/>
        <w:rPr>
          <w:sz w:val="28"/>
        </w:rPr>
      </w:pPr>
      <w:r>
        <w:rPr>
          <w:sz w:val="28"/>
        </w:rPr>
        <w:t xml:space="preserve">Pracownik jest obowiązany wykonywać pracę sumiennie i starannie oraz stosować się do poleceń przełożonego, dotyczących pracy, jeżeli nie są one sprzeczne z przepisami lub umową o pracę. </w:t>
      </w:r>
    </w:p>
    <w:p>
      <w:pPr>
        <w:pStyle w:val="Normal"/>
        <w:numPr>
          <w:ilvl w:val="0"/>
          <w:numId w:val="7"/>
        </w:numPr>
        <w:spacing w:lineRule="auto" w:line="276"/>
        <w:jc w:val="both"/>
        <w:textAlignment w:val="top"/>
        <w:rPr>
          <w:sz w:val="28"/>
          <w:szCs w:val="28"/>
        </w:rPr>
      </w:pPr>
      <w:r>
        <w:rPr>
          <w:sz w:val="28"/>
          <w:szCs w:val="28"/>
        </w:rPr>
        <w:t>Jeżeli pracownik samorządowy jest przekonany, że polecenie jest niezgodne      z prawem albo zawiera znamiona pomyłki, jest on obowiązany poinformować o tym na piśmie swojego bezpośredniego przełożonego.                     W przypadku pisemnego potwierdzenia polecenia pracownik jest obowiązany je wykonać, zawiadamiając jednocześnie kierownika jednostki, w której jest zatrudniony.</w:t>
      </w:r>
    </w:p>
    <w:p>
      <w:pPr>
        <w:pStyle w:val="Normal"/>
        <w:numPr>
          <w:ilvl w:val="0"/>
          <w:numId w:val="7"/>
        </w:numPr>
        <w:spacing w:lineRule="auto" w:line="276"/>
        <w:jc w:val="both"/>
        <w:textAlignment w:val="top"/>
        <w:rPr>
          <w:sz w:val="28"/>
          <w:szCs w:val="28"/>
        </w:rPr>
      </w:pPr>
      <w:r>
        <w:rPr>
          <w:sz w:val="28"/>
          <w:szCs w:val="28"/>
        </w:rPr>
        <w:t>Pracownik nie wykonuje polecenia, jeżeli jest przekonany, że prowadziłoby to do popełnienia przestępstwa, wykroczenia lub groziłoby niepowetowanymi stratami, o czym niezwłocznie informuje kierownika jednostki, w której jest zatrudniony.</w:t>
      </w:r>
    </w:p>
    <w:p>
      <w:pPr>
        <w:pStyle w:val="Normal"/>
        <w:widowControl w:val="false"/>
        <w:spacing w:lineRule="auto" w:line="276"/>
        <w:rPr>
          <w:sz w:val="28"/>
        </w:rPr>
      </w:pPr>
      <w:r>
        <w:rPr>
          <w:sz w:val="28"/>
        </w:rPr>
      </w:r>
    </w:p>
    <w:p>
      <w:pPr>
        <w:pStyle w:val="Normal"/>
        <w:widowControl w:val="false"/>
        <w:spacing w:lineRule="auto" w:line="276"/>
        <w:jc w:val="center"/>
        <w:rPr>
          <w:sz w:val="28"/>
        </w:rPr>
      </w:pPr>
      <w:r>
        <w:rPr>
          <w:sz w:val="28"/>
        </w:rPr>
        <w:t>§ 10</w:t>
      </w:r>
    </w:p>
    <w:p>
      <w:pPr>
        <w:pStyle w:val="Normal"/>
        <w:widowControl w:val="false"/>
        <w:spacing w:lineRule="auto" w:line="276"/>
        <w:jc w:val="center"/>
        <w:rPr>
          <w:sz w:val="28"/>
        </w:rPr>
      </w:pPr>
      <w:r>
        <w:rPr>
          <w:sz w:val="28"/>
        </w:rPr>
      </w:r>
    </w:p>
    <w:p>
      <w:pPr>
        <w:pStyle w:val="Normal"/>
        <w:widowControl w:val="false"/>
        <w:spacing w:lineRule="auto" w:line="276"/>
        <w:jc w:val="both"/>
        <w:rPr>
          <w:b/>
          <w:b/>
          <w:sz w:val="28"/>
        </w:rPr>
      </w:pPr>
      <w:r>
        <w:rPr>
          <w:b/>
          <w:sz w:val="28"/>
        </w:rPr>
        <w:t>Pracownik ma w szczególności obowiązek:</w:t>
      </w:r>
    </w:p>
    <w:p>
      <w:pPr>
        <w:pStyle w:val="Normal"/>
        <w:widowControl w:val="false"/>
        <w:spacing w:lineRule="auto" w:line="276"/>
        <w:jc w:val="both"/>
        <w:rPr>
          <w:sz w:val="28"/>
        </w:rPr>
      </w:pPr>
      <w:r>
        <w:rPr>
          <w:sz w:val="28"/>
        </w:rPr>
      </w:r>
    </w:p>
    <w:p>
      <w:pPr>
        <w:pStyle w:val="Normal"/>
        <w:widowControl w:val="false"/>
        <w:numPr>
          <w:ilvl w:val="0"/>
          <w:numId w:val="8"/>
        </w:numPr>
        <w:tabs>
          <w:tab w:val="left" w:pos="720" w:leader="none"/>
        </w:tabs>
        <w:spacing w:lineRule="auto" w:line="276"/>
        <w:jc w:val="both"/>
        <w:rPr>
          <w:sz w:val="28"/>
        </w:rPr>
      </w:pPr>
      <w:r>
        <w:rPr>
          <w:sz w:val="28"/>
          <w:szCs w:val="28"/>
        </w:rPr>
        <w:t>przestrzegać Konstytucji Rzeczypospolitej Polskiej i innych przepisów prawa,</w:t>
      </w:r>
    </w:p>
    <w:p>
      <w:pPr>
        <w:pStyle w:val="Normal"/>
        <w:widowControl w:val="false"/>
        <w:numPr>
          <w:ilvl w:val="0"/>
          <w:numId w:val="8"/>
        </w:numPr>
        <w:tabs>
          <w:tab w:val="left" w:pos="720" w:leader="none"/>
        </w:tabs>
        <w:spacing w:lineRule="auto" w:line="276"/>
        <w:jc w:val="both"/>
        <w:rPr>
          <w:sz w:val="28"/>
        </w:rPr>
      </w:pPr>
      <w:r>
        <w:rPr>
          <w:sz w:val="28"/>
          <w:szCs w:val="28"/>
        </w:rPr>
        <w:t>wykonywać pracę sumiennie, sprawnie i bezstronnie oraz stosować się                              do poleceń przełożonego, które dotyczą pracy, jeżeli nie są sprzeczne                                   z przepisami prawa lub umową o pracę,</w:t>
      </w:r>
    </w:p>
    <w:p>
      <w:pPr>
        <w:pStyle w:val="Normal"/>
        <w:widowControl w:val="false"/>
        <w:numPr>
          <w:ilvl w:val="0"/>
          <w:numId w:val="8"/>
        </w:numPr>
        <w:tabs>
          <w:tab w:val="left" w:pos="720" w:leader="none"/>
        </w:tabs>
        <w:spacing w:lineRule="auto" w:line="276"/>
        <w:jc w:val="both"/>
        <w:rPr>
          <w:sz w:val="28"/>
        </w:rPr>
      </w:pPr>
      <w:r>
        <w:rPr>
          <w:sz w:val="28"/>
          <w:szCs w:val="28"/>
        </w:rPr>
        <w:t>dochować tajemnicy ustawowo chronionej,</w:t>
      </w:r>
    </w:p>
    <w:p>
      <w:pPr>
        <w:pStyle w:val="Normal"/>
        <w:numPr>
          <w:ilvl w:val="0"/>
          <w:numId w:val="8"/>
        </w:numPr>
        <w:spacing w:lineRule="auto" w:line="276"/>
        <w:jc w:val="both"/>
        <w:textAlignment w:val="top"/>
        <w:rPr>
          <w:sz w:val="28"/>
          <w:szCs w:val="28"/>
        </w:rPr>
      </w:pPr>
      <w:r>
        <w:rPr>
          <w:sz w:val="28"/>
          <w:szCs w:val="28"/>
        </w:rPr>
        <w:t>zachować uprzejmość i życzliwość w kontaktach z obywatelami, zwierzchnikami, podwładnymi oraz współpracownikami,</w:t>
      </w:r>
    </w:p>
    <w:p>
      <w:pPr>
        <w:pStyle w:val="Normal"/>
        <w:numPr>
          <w:ilvl w:val="0"/>
          <w:numId w:val="8"/>
        </w:numPr>
        <w:spacing w:lineRule="auto" w:line="276"/>
        <w:jc w:val="both"/>
        <w:textAlignment w:val="top"/>
        <w:rPr>
          <w:sz w:val="28"/>
          <w:szCs w:val="28"/>
        </w:rPr>
      </w:pPr>
      <w:r>
        <w:rPr>
          <w:sz w:val="28"/>
          <w:szCs w:val="28"/>
        </w:rPr>
        <w:t>zachowywać się z godnością w miejscu pracy i poza nim,</w:t>
      </w:r>
    </w:p>
    <w:p>
      <w:pPr>
        <w:pStyle w:val="Normal"/>
        <w:numPr>
          <w:ilvl w:val="0"/>
          <w:numId w:val="8"/>
        </w:numPr>
        <w:spacing w:lineRule="auto" w:line="276"/>
        <w:jc w:val="both"/>
        <w:textAlignment w:val="top"/>
        <w:rPr>
          <w:sz w:val="28"/>
          <w:szCs w:val="28"/>
        </w:rPr>
      </w:pPr>
      <w:r>
        <w:rPr>
          <w:sz w:val="28"/>
          <w:szCs w:val="28"/>
        </w:rPr>
        <w:t xml:space="preserve">stale podnosić umiejętności i kwalifikacje zawodowe, </w:t>
      </w:r>
      <w:r>
        <w:rPr>
          <w:sz w:val="28"/>
        </w:rPr>
        <w:t>doskonalić umiejętności pracy,</w:t>
      </w:r>
    </w:p>
    <w:p>
      <w:pPr>
        <w:pStyle w:val="Normal"/>
        <w:numPr>
          <w:ilvl w:val="0"/>
          <w:numId w:val="8"/>
        </w:numPr>
        <w:spacing w:lineRule="auto" w:line="276"/>
        <w:jc w:val="both"/>
        <w:textAlignment w:val="top"/>
        <w:rPr>
          <w:sz w:val="28"/>
          <w:szCs w:val="28"/>
        </w:rPr>
      </w:pPr>
      <w:r>
        <w:rPr>
          <w:sz w:val="28"/>
        </w:rPr>
        <w:t>rzetelnie i efektywnie wykonywać pracę,</w:t>
      </w:r>
    </w:p>
    <w:p>
      <w:pPr>
        <w:pStyle w:val="Normal"/>
        <w:widowControl w:val="false"/>
        <w:numPr>
          <w:ilvl w:val="0"/>
          <w:numId w:val="8"/>
        </w:numPr>
        <w:tabs>
          <w:tab w:val="left" w:pos="720" w:leader="none"/>
        </w:tabs>
        <w:spacing w:lineRule="auto" w:line="276"/>
        <w:jc w:val="both"/>
        <w:rPr>
          <w:sz w:val="28"/>
        </w:rPr>
      </w:pPr>
      <w:r>
        <w:rPr>
          <w:sz w:val="28"/>
        </w:rPr>
        <w:t>przestrzegać czasu pracy ustalonego w zakładzie pracy,</w:t>
      </w:r>
    </w:p>
    <w:p>
      <w:pPr>
        <w:pStyle w:val="Normal"/>
        <w:widowControl w:val="false"/>
        <w:numPr>
          <w:ilvl w:val="0"/>
          <w:numId w:val="8"/>
        </w:numPr>
        <w:tabs>
          <w:tab w:val="left" w:pos="720" w:leader="none"/>
        </w:tabs>
        <w:spacing w:lineRule="auto" w:line="276"/>
        <w:jc w:val="both"/>
        <w:rPr>
          <w:sz w:val="28"/>
        </w:rPr>
      </w:pPr>
      <w:r>
        <w:rPr>
          <w:sz w:val="28"/>
        </w:rPr>
        <w:t>przestrzegać regulaminu pracy i ustalonego w zakładzie pracy porządku,</w:t>
      </w:r>
    </w:p>
    <w:p>
      <w:pPr>
        <w:pStyle w:val="Normal"/>
        <w:widowControl w:val="false"/>
        <w:numPr>
          <w:ilvl w:val="0"/>
          <w:numId w:val="8"/>
        </w:numPr>
        <w:tabs>
          <w:tab w:val="left" w:pos="720" w:leader="none"/>
        </w:tabs>
        <w:spacing w:lineRule="auto" w:line="276"/>
        <w:jc w:val="both"/>
        <w:rPr>
          <w:sz w:val="28"/>
        </w:rPr>
      </w:pPr>
      <w:r>
        <w:rPr>
          <w:sz w:val="28"/>
        </w:rPr>
        <w:t>przestrzegać przepisów oraz zasad bezpieczeństwa i higieny pracy, a także przepisów przeciwpożarowych,</w:t>
      </w:r>
    </w:p>
    <w:p>
      <w:pPr>
        <w:pStyle w:val="Normal"/>
        <w:widowControl w:val="false"/>
        <w:numPr>
          <w:ilvl w:val="0"/>
          <w:numId w:val="8"/>
        </w:numPr>
        <w:tabs>
          <w:tab w:val="left" w:pos="720" w:leader="none"/>
        </w:tabs>
        <w:spacing w:lineRule="auto" w:line="276"/>
        <w:jc w:val="both"/>
        <w:rPr>
          <w:sz w:val="28"/>
        </w:rPr>
      </w:pPr>
      <w:r>
        <w:rPr>
          <w:sz w:val="28"/>
        </w:rPr>
        <w:t>dbać o dobro przedszkola, chronić jego mienie oraz zachować w tajemnicy informacje, których ujawnienie mogłoby narazić pracodawcę na szkodę,</w:t>
      </w:r>
    </w:p>
    <w:p>
      <w:pPr>
        <w:pStyle w:val="Normal"/>
        <w:widowControl w:val="false"/>
        <w:numPr>
          <w:ilvl w:val="0"/>
          <w:numId w:val="8"/>
        </w:numPr>
        <w:tabs>
          <w:tab w:val="left" w:pos="720" w:leader="none"/>
        </w:tabs>
        <w:spacing w:lineRule="auto" w:line="276"/>
        <w:jc w:val="both"/>
        <w:rPr>
          <w:sz w:val="28"/>
        </w:rPr>
      </w:pPr>
      <w:r>
        <w:rPr>
          <w:sz w:val="28"/>
        </w:rPr>
        <w:t>przestrzegać w zakładzie pracy zasad współżycia społecznego,</w:t>
      </w:r>
    </w:p>
    <w:p>
      <w:pPr>
        <w:pStyle w:val="Normal"/>
        <w:widowControl w:val="false"/>
        <w:numPr>
          <w:ilvl w:val="0"/>
          <w:numId w:val="8"/>
        </w:numPr>
        <w:tabs>
          <w:tab w:val="left" w:pos="720" w:leader="none"/>
        </w:tabs>
        <w:spacing w:lineRule="auto" w:line="276"/>
        <w:jc w:val="both"/>
        <w:rPr>
          <w:sz w:val="28"/>
        </w:rPr>
      </w:pPr>
      <w:r>
        <w:rPr>
          <w:sz w:val="28"/>
        </w:rPr>
        <w:t>dbać o czystość i porządek wokół swego stanowiska pracy,</w:t>
      </w:r>
    </w:p>
    <w:p>
      <w:pPr>
        <w:pStyle w:val="Normal"/>
        <w:widowControl w:val="false"/>
        <w:numPr>
          <w:ilvl w:val="0"/>
          <w:numId w:val="8"/>
        </w:numPr>
        <w:tabs>
          <w:tab w:val="left" w:pos="720" w:leader="none"/>
        </w:tabs>
        <w:spacing w:lineRule="auto" w:line="276"/>
        <w:jc w:val="both"/>
        <w:rPr>
          <w:sz w:val="28"/>
        </w:rPr>
      </w:pPr>
      <w:r>
        <w:rPr>
          <w:sz w:val="28"/>
        </w:rPr>
        <w:t>należycie zabezpieczyć po zakończeniu pracy narzędzia, urządzenia                           i pomieszczenia pracy,</w:t>
      </w:r>
    </w:p>
    <w:p>
      <w:pPr>
        <w:pStyle w:val="BodyText2"/>
        <w:tabs>
          <w:tab w:val="left" w:pos="720" w:leader="none"/>
        </w:tabs>
        <w:spacing w:lineRule="auto" w:line="276"/>
        <w:jc w:val="center"/>
        <w:rPr>
          <w:sz w:val="28"/>
        </w:rPr>
      </w:pPr>
      <w:r>
        <w:rPr>
          <w:sz w:val="28"/>
        </w:rPr>
      </w:r>
    </w:p>
    <w:p>
      <w:pPr>
        <w:pStyle w:val="BodyText2"/>
        <w:tabs>
          <w:tab w:val="left" w:pos="720" w:leader="none"/>
        </w:tabs>
        <w:spacing w:lineRule="auto" w:line="276"/>
        <w:jc w:val="center"/>
        <w:rPr>
          <w:sz w:val="28"/>
        </w:rPr>
      </w:pPr>
      <w:r>
        <w:rPr>
          <w:sz w:val="28"/>
        </w:rPr>
      </w:r>
    </w:p>
    <w:p>
      <w:pPr>
        <w:pStyle w:val="BodyText2"/>
        <w:tabs>
          <w:tab w:val="left" w:pos="720" w:leader="none"/>
        </w:tabs>
        <w:spacing w:lineRule="auto" w:line="276"/>
        <w:jc w:val="center"/>
        <w:rPr>
          <w:sz w:val="28"/>
        </w:rPr>
      </w:pPr>
      <w:r>
        <w:rPr>
          <w:sz w:val="28"/>
        </w:rPr>
      </w:r>
    </w:p>
    <w:p>
      <w:pPr>
        <w:pStyle w:val="BodyText2"/>
        <w:tabs>
          <w:tab w:val="left" w:pos="720" w:leader="none"/>
        </w:tabs>
        <w:spacing w:lineRule="auto" w:line="276"/>
        <w:jc w:val="center"/>
        <w:rPr>
          <w:sz w:val="28"/>
        </w:rPr>
      </w:pPr>
      <w:r>
        <w:rPr>
          <w:sz w:val="28"/>
        </w:rPr>
        <w:t>§ 11</w:t>
      </w:r>
    </w:p>
    <w:p>
      <w:pPr>
        <w:pStyle w:val="Normal"/>
        <w:widowControl w:val="false"/>
        <w:tabs>
          <w:tab w:val="left" w:pos="720" w:leader="none"/>
        </w:tabs>
        <w:spacing w:lineRule="auto" w:line="276"/>
        <w:jc w:val="both"/>
        <w:rPr>
          <w:b/>
          <w:b/>
          <w:bCs/>
          <w:sz w:val="28"/>
        </w:rPr>
      </w:pPr>
      <w:r>
        <w:rPr>
          <w:b/>
          <w:bCs/>
          <w:sz w:val="28"/>
        </w:rPr>
        <w:t>Pracownikom zabrania się:</w:t>
      </w:r>
    </w:p>
    <w:p>
      <w:pPr>
        <w:pStyle w:val="Normal"/>
        <w:widowControl w:val="false"/>
        <w:numPr>
          <w:ilvl w:val="0"/>
          <w:numId w:val="9"/>
        </w:numPr>
        <w:spacing w:lineRule="auto" w:line="276"/>
        <w:jc w:val="both"/>
        <w:rPr>
          <w:sz w:val="28"/>
        </w:rPr>
      </w:pPr>
      <w:r>
        <w:rPr>
          <w:sz w:val="28"/>
        </w:rPr>
        <w:t xml:space="preserve">opuszczania stanowiska pracy w czasie pracy, bez zgody bezpośredniego przełożonego, </w:t>
      </w:r>
    </w:p>
    <w:p>
      <w:pPr>
        <w:pStyle w:val="Normal"/>
        <w:widowControl w:val="false"/>
        <w:numPr>
          <w:ilvl w:val="0"/>
          <w:numId w:val="9"/>
        </w:numPr>
        <w:tabs>
          <w:tab w:val="left" w:pos="720" w:leader="none"/>
        </w:tabs>
        <w:spacing w:lineRule="auto" w:line="276"/>
        <w:jc w:val="both"/>
        <w:rPr>
          <w:sz w:val="28"/>
        </w:rPr>
      </w:pPr>
      <w:r>
        <w:rPr>
          <w:sz w:val="28"/>
        </w:rPr>
        <w:t>samowolnego demontowania sprzętu, urządzeń i narzędzi oraz ich naprawy bez specjalnego upoważnienia,</w:t>
      </w:r>
    </w:p>
    <w:p>
      <w:pPr>
        <w:pStyle w:val="Normal"/>
        <w:widowControl w:val="false"/>
        <w:numPr>
          <w:ilvl w:val="0"/>
          <w:numId w:val="9"/>
        </w:numPr>
        <w:tabs>
          <w:tab w:val="left" w:pos="720" w:leader="none"/>
        </w:tabs>
        <w:spacing w:lineRule="auto" w:line="276"/>
        <w:jc w:val="both"/>
        <w:rPr>
          <w:sz w:val="28"/>
        </w:rPr>
      </w:pPr>
      <w:r>
        <w:rPr>
          <w:sz w:val="28"/>
        </w:rPr>
        <w:t>samowolnego usuwania osłon i zabezpieczeń  urządzeń, czyszczenia                          i naprawiania urządzeń będących w ruchu lub pod napięciem elektrycznym.</w:t>
      </w:r>
    </w:p>
    <w:p>
      <w:pPr>
        <w:pStyle w:val="Normal"/>
        <w:widowControl w:val="false"/>
        <w:tabs>
          <w:tab w:val="left" w:pos="720" w:leader="none"/>
        </w:tabs>
        <w:spacing w:lineRule="auto" w:line="276"/>
        <w:jc w:val="center"/>
        <w:rPr>
          <w:sz w:val="28"/>
        </w:rPr>
      </w:pPr>
      <w:r>
        <w:rPr>
          <w:sz w:val="28"/>
        </w:rPr>
      </w:r>
    </w:p>
    <w:p>
      <w:pPr>
        <w:pStyle w:val="Normal"/>
        <w:widowControl w:val="false"/>
        <w:tabs>
          <w:tab w:val="left" w:pos="720" w:leader="none"/>
        </w:tabs>
        <w:spacing w:lineRule="auto" w:line="276"/>
        <w:jc w:val="center"/>
        <w:rPr>
          <w:sz w:val="28"/>
        </w:rPr>
      </w:pPr>
      <w:r>
        <w:rPr>
          <w:sz w:val="28"/>
        </w:rPr>
        <w:t>§ 12</w:t>
      </w:r>
    </w:p>
    <w:p>
      <w:pPr>
        <w:pStyle w:val="Nagwek1"/>
        <w:tabs>
          <w:tab w:val="left" w:pos="720" w:leader="none"/>
        </w:tabs>
        <w:spacing w:lineRule="auto" w:line="276"/>
        <w:jc w:val="center"/>
        <w:rPr>
          <w:rFonts w:ascii="Times New Roman" w:hAnsi="Times New Roman"/>
        </w:rPr>
      </w:pPr>
      <w:r>
        <w:rPr>
          <w:rFonts w:ascii="Times New Roman" w:hAnsi="Times New Roman"/>
        </w:rPr>
      </w:r>
    </w:p>
    <w:p>
      <w:pPr>
        <w:pStyle w:val="BodyText3"/>
        <w:spacing w:lineRule="auto" w:line="276"/>
        <w:rPr/>
      </w:pPr>
      <w:r>
        <w:rPr/>
        <w:t>W związku z rozwiązaniem lub wygaśnięciem stosunku pracy pracownik obowiązany jest rozliczyć się z przedszkolem.</w:t>
      </w:r>
    </w:p>
    <w:p>
      <w:pPr>
        <w:pStyle w:val="BodyText3"/>
        <w:spacing w:lineRule="auto" w:line="276"/>
        <w:rPr/>
      </w:pPr>
      <w:r>
        <w:rPr/>
      </w:r>
    </w:p>
    <w:p>
      <w:pPr>
        <w:pStyle w:val="BodyText3"/>
        <w:spacing w:lineRule="auto" w:line="276"/>
        <w:jc w:val="center"/>
        <w:rPr/>
      </w:pPr>
      <w:r>
        <w:rPr/>
        <w:t>§ 13</w:t>
      </w:r>
    </w:p>
    <w:p>
      <w:pPr>
        <w:pStyle w:val="Nagwek1"/>
        <w:tabs>
          <w:tab w:val="left" w:pos="720" w:leader="none"/>
        </w:tabs>
        <w:spacing w:lineRule="auto" w:line="276"/>
        <w:jc w:val="center"/>
        <w:rPr>
          <w:rFonts w:ascii="Times New Roman" w:hAnsi="Times New Roman"/>
        </w:rPr>
      </w:pPr>
      <w:r>
        <w:rPr>
          <w:rFonts w:ascii="Times New Roman" w:hAnsi="Times New Roman"/>
        </w:rPr>
      </w:r>
    </w:p>
    <w:p>
      <w:pPr>
        <w:pStyle w:val="BodyText3"/>
        <w:spacing w:lineRule="auto" w:line="276"/>
        <w:rPr/>
      </w:pPr>
      <w:r>
        <w:rPr/>
        <w:t>Na terenie przedszkola wprowadza się całkowity zakaz palenia tytoniu.</w:t>
      </w:r>
    </w:p>
    <w:p>
      <w:pPr>
        <w:pStyle w:val="BodyText3"/>
        <w:widowControl w:val="false"/>
        <w:tabs>
          <w:tab w:val="left" w:pos="720" w:leader="none"/>
        </w:tabs>
        <w:spacing w:lineRule="auto" w:line="276"/>
        <w:jc w:val="both"/>
        <w:rPr/>
      </w:pPr>
      <w:r>
        <w:rPr/>
      </w:r>
    </w:p>
    <w:p>
      <w:pPr>
        <w:pStyle w:val="Nagwek2"/>
        <w:spacing w:lineRule="auto" w:line="276"/>
        <w:rPr/>
      </w:pPr>
      <w:r>
        <w:rPr/>
      </w:r>
    </w:p>
    <w:p>
      <w:pPr>
        <w:pStyle w:val="Nagwek2"/>
        <w:spacing w:lineRule="auto" w:line="276"/>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jc w:val="center"/>
        <w:rPr>
          <w:b/>
          <w:b/>
          <w:sz w:val="28"/>
          <w:szCs w:val="28"/>
        </w:rPr>
      </w:pPr>
      <w:r>
        <w:rPr>
          <w:b/>
          <w:sz w:val="28"/>
          <w:szCs w:val="28"/>
        </w:rPr>
        <w:t>Rozdział IV</w:t>
      </w:r>
    </w:p>
    <w:p>
      <w:pPr>
        <w:pStyle w:val="NoSpacing"/>
        <w:rPr>
          <w:b/>
          <w:b/>
          <w:sz w:val="28"/>
          <w:szCs w:val="28"/>
        </w:rPr>
      </w:pPr>
      <w:r>
        <w:rPr>
          <w:b/>
          <w:sz w:val="28"/>
          <w:szCs w:val="28"/>
        </w:rPr>
      </w:r>
    </w:p>
    <w:p>
      <w:pPr>
        <w:pStyle w:val="NoSpacing"/>
        <w:jc w:val="center"/>
        <w:rPr>
          <w:b/>
          <w:b/>
          <w:sz w:val="28"/>
          <w:szCs w:val="28"/>
        </w:rPr>
      </w:pPr>
      <w:r>
        <w:rPr>
          <w:b/>
          <w:bCs/>
          <w:sz w:val="28"/>
          <w:szCs w:val="28"/>
        </w:rPr>
        <w:t>Czas pracy</w:t>
      </w:r>
    </w:p>
    <w:p>
      <w:pPr>
        <w:pStyle w:val="BodyText3"/>
        <w:widowControl w:val="false"/>
        <w:tabs>
          <w:tab w:val="left" w:pos="720" w:leader="none"/>
        </w:tabs>
        <w:spacing w:lineRule="auto" w:line="276"/>
        <w:jc w:val="center"/>
        <w:rPr/>
      </w:pPr>
      <w:r>
        <w:rPr/>
      </w:r>
    </w:p>
    <w:p>
      <w:pPr>
        <w:pStyle w:val="BodyText3"/>
        <w:widowControl w:val="false"/>
        <w:tabs>
          <w:tab w:val="left" w:pos="720" w:leader="none"/>
        </w:tabs>
        <w:spacing w:lineRule="auto" w:line="276"/>
        <w:jc w:val="center"/>
        <w:rPr/>
      </w:pPr>
      <w:r>
        <w:rPr/>
        <w:t>§ 14</w:t>
      </w:r>
    </w:p>
    <w:p>
      <w:pPr>
        <w:pStyle w:val="BodyText3"/>
        <w:widowControl w:val="false"/>
        <w:tabs>
          <w:tab w:val="left" w:pos="720" w:leader="none"/>
        </w:tabs>
        <w:spacing w:lineRule="auto" w:line="276"/>
        <w:jc w:val="center"/>
        <w:rPr/>
      </w:pPr>
      <w:r>
        <w:rPr/>
      </w:r>
    </w:p>
    <w:p>
      <w:pPr>
        <w:pStyle w:val="BodyText3"/>
        <w:widowControl w:val="false"/>
        <w:tabs>
          <w:tab w:val="left" w:pos="720" w:leader="none"/>
        </w:tabs>
        <w:spacing w:lineRule="auto" w:line="276"/>
        <w:jc w:val="both"/>
        <w:rPr/>
      </w:pPr>
      <w:r>
        <w:rPr/>
        <w:t>Czas pracy powinien być w pełni wykorzystany przez pracownika                                  na wykonywanie obowiązków.</w:t>
      </w:r>
    </w:p>
    <w:p>
      <w:pPr>
        <w:pStyle w:val="Normal"/>
        <w:widowControl w:val="false"/>
        <w:tabs>
          <w:tab w:val="left" w:pos="720" w:leader="none"/>
        </w:tabs>
        <w:spacing w:lineRule="auto" w:line="276"/>
        <w:rPr>
          <w:sz w:val="28"/>
        </w:rPr>
      </w:pPr>
      <w:r>
        <w:rPr>
          <w:sz w:val="28"/>
        </w:rPr>
      </w:r>
    </w:p>
    <w:p>
      <w:pPr>
        <w:pStyle w:val="Normal"/>
        <w:widowControl w:val="false"/>
        <w:numPr>
          <w:ilvl w:val="3"/>
          <w:numId w:val="10"/>
        </w:numPr>
        <w:tabs>
          <w:tab w:val="left" w:pos="360" w:leader="none"/>
        </w:tabs>
        <w:spacing w:lineRule="auto" w:line="276"/>
        <w:ind w:left="360" w:hanging="360"/>
        <w:jc w:val="both"/>
        <w:rPr>
          <w:sz w:val="28"/>
        </w:rPr>
      </w:pPr>
      <w:r>
        <w:rPr>
          <w:sz w:val="28"/>
        </w:rPr>
        <w:t>Od 1 stycznia 2003 r. przeciętna tygodniowa norma czasu pracy                                                 w pięciodniowym tygodniu pracy nie może przekraczać 40 godzin                           w przyjętym okresie rozliczeniowym.</w:t>
      </w:r>
    </w:p>
    <w:p>
      <w:pPr>
        <w:pStyle w:val="Normal"/>
        <w:widowControl w:val="false"/>
        <w:numPr>
          <w:ilvl w:val="3"/>
          <w:numId w:val="10"/>
        </w:numPr>
        <w:tabs>
          <w:tab w:val="left" w:pos="360" w:leader="none"/>
        </w:tabs>
        <w:spacing w:lineRule="auto" w:line="276"/>
        <w:ind w:left="360" w:hanging="360"/>
        <w:jc w:val="both"/>
        <w:rPr>
          <w:sz w:val="28"/>
        </w:rPr>
      </w:pPr>
      <w:r>
        <w:rPr>
          <w:sz w:val="28"/>
        </w:rPr>
        <w:t>Czas pracy pracowników pedagogicznych jest ustalony zgodnie z art. 42 pkt 3 Karty Nauczyciela oraz tygodniowym harmonogramem pracy.</w:t>
      </w:r>
    </w:p>
    <w:p>
      <w:pPr>
        <w:pStyle w:val="Normal"/>
        <w:widowControl w:val="false"/>
        <w:numPr>
          <w:ilvl w:val="3"/>
          <w:numId w:val="10"/>
        </w:numPr>
        <w:tabs>
          <w:tab w:val="left" w:pos="360" w:leader="none"/>
        </w:tabs>
        <w:spacing w:lineRule="auto" w:line="276"/>
        <w:ind w:left="360" w:hanging="360"/>
        <w:jc w:val="both"/>
        <w:rPr>
          <w:sz w:val="28"/>
        </w:rPr>
      </w:pPr>
      <w:r>
        <w:rPr>
          <w:sz w:val="28"/>
        </w:rPr>
        <w:t>Pracownikom przysługuje w ciągu dnia 15 – minutowa przerwa na posiłek, wliczana do czasu pracy. O przerwie decyduje pracownik w zależności                                             od organizacji pracy w danym dniu.</w:t>
      </w:r>
    </w:p>
    <w:p>
      <w:pPr>
        <w:pStyle w:val="Normal"/>
        <w:widowControl w:val="false"/>
        <w:spacing w:lineRule="auto" w:line="276"/>
        <w:jc w:val="both"/>
        <w:rPr>
          <w:sz w:val="28"/>
        </w:rPr>
      </w:pPr>
      <w:r>
        <w:rPr>
          <w:sz w:val="28"/>
        </w:rPr>
      </w:r>
    </w:p>
    <w:p>
      <w:pPr>
        <w:pStyle w:val="Normal"/>
        <w:widowControl w:val="false"/>
        <w:spacing w:lineRule="auto" w:line="276"/>
        <w:jc w:val="center"/>
        <w:rPr>
          <w:sz w:val="28"/>
        </w:rPr>
      </w:pPr>
      <w:r>
        <w:rPr>
          <w:sz w:val="28"/>
        </w:rPr>
        <w:t>§ 15</w:t>
      </w:r>
    </w:p>
    <w:p>
      <w:pPr>
        <w:pStyle w:val="Normal"/>
        <w:widowControl w:val="false"/>
        <w:spacing w:lineRule="auto" w:line="276"/>
        <w:jc w:val="center"/>
        <w:rPr>
          <w:sz w:val="28"/>
        </w:rPr>
      </w:pPr>
      <w:r>
        <w:rPr>
          <w:sz w:val="28"/>
        </w:rPr>
      </w:r>
    </w:p>
    <w:p>
      <w:pPr>
        <w:pStyle w:val="Normal"/>
        <w:widowControl w:val="false"/>
        <w:spacing w:lineRule="auto" w:line="276"/>
        <w:jc w:val="both"/>
        <w:rPr>
          <w:sz w:val="28"/>
        </w:rPr>
      </w:pPr>
      <w:r>
        <w:rPr>
          <w:sz w:val="28"/>
        </w:rPr>
        <w:t>Za porę nocną przyjmuje się czas między 21.00 a 5.00, za każdą godzinę przepracowaną w porze nocnej przysługuje dodatkowe wynagrodzenie                              w wysokości określonej przepisami o wynagrodzeniu.</w:t>
      </w:r>
    </w:p>
    <w:p>
      <w:pPr>
        <w:pStyle w:val="Tretekstu"/>
        <w:tabs>
          <w:tab w:val="left" w:pos="720" w:leader="none"/>
        </w:tabs>
        <w:spacing w:lineRule="auto" w:line="276"/>
        <w:jc w:val="center"/>
        <w:rPr>
          <w:sz w:val="28"/>
        </w:rPr>
      </w:pPr>
      <w:r>
        <w:rPr>
          <w:sz w:val="28"/>
        </w:rPr>
        <w:t>§ 16</w:t>
      </w:r>
    </w:p>
    <w:p>
      <w:pPr>
        <w:pStyle w:val="Tretekstu"/>
        <w:tabs>
          <w:tab w:val="left" w:pos="720" w:leader="none"/>
        </w:tabs>
        <w:spacing w:lineRule="auto" w:line="276"/>
        <w:jc w:val="both"/>
        <w:rPr>
          <w:sz w:val="28"/>
        </w:rPr>
      </w:pPr>
      <w:r>
        <w:rPr>
          <w:sz w:val="28"/>
        </w:rPr>
        <w:t>Niedziele oraz święta określone odrębnymi przepisami są dniami wolnymi                               od pracy. Za pracę w niedzielę lub święta  uważa się pracę wykonywaną pomiędzy godz. 6.00 w tym dniu a godz. 6.00 następnego dnia.</w:t>
      </w:r>
    </w:p>
    <w:p>
      <w:pPr>
        <w:pStyle w:val="Tretekstu"/>
        <w:spacing w:lineRule="auto" w:line="276"/>
        <w:jc w:val="center"/>
        <w:rPr>
          <w:sz w:val="28"/>
        </w:rPr>
      </w:pPr>
      <w:r>
        <w:rPr>
          <w:sz w:val="28"/>
        </w:rPr>
        <w:t>§ 17</w:t>
      </w:r>
    </w:p>
    <w:p>
      <w:pPr>
        <w:pStyle w:val="Tretekstu"/>
        <w:spacing w:lineRule="auto" w:line="276"/>
        <w:jc w:val="both"/>
        <w:rPr>
          <w:sz w:val="28"/>
        </w:rPr>
      </w:pPr>
      <w:r>
        <w:rPr>
          <w:sz w:val="28"/>
        </w:rPr>
        <w:t>Przebywanie pracowników na terenie przedszkola, poza godzinami pracy może mieć miejsce tylko w uzasadnionych przypadkach, po uzyskaniu zgody bezpośredniego przełożonego.</w:t>
      </w:r>
    </w:p>
    <w:p>
      <w:pPr>
        <w:pStyle w:val="Tretekstu"/>
        <w:spacing w:lineRule="auto" w:line="276"/>
        <w:jc w:val="both"/>
        <w:rPr>
          <w:sz w:val="28"/>
        </w:rPr>
      </w:pPr>
      <w:r>
        <w:rPr>
          <w:sz w:val="28"/>
        </w:rPr>
      </w:r>
    </w:p>
    <w:p>
      <w:pPr>
        <w:pStyle w:val="Tretekstu"/>
        <w:spacing w:lineRule="auto" w:line="276"/>
        <w:jc w:val="both"/>
        <w:rPr>
          <w:sz w:val="28"/>
        </w:rPr>
      </w:pPr>
      <w:r>
        <w:rPr>
          <w:sz w:val="28"/>
        </w:rPr>
      </w:r>
    </w:p>
    <w:p>
      <w:pPr>
        <w:pStyle w:val="Tretekstu"/>
        <w:spacing w:lineRule="auto" w:line="276"/>
        <w:jc w:val="center"/>
        <w:rPr>
          <w:sz w:val="28"/>
        </w:rPr>
      </w:pPr>
      <w:r>
        <w:rPr>
          <w:sz w:val="28"/>
        </w:rPr>
        <w:t>§ 18</w:t>
      </w:r>
    </w:p>
    <w:p>
      <w:pPr>
        <w:pStyle w:val="Tretekstu"/>
        <w:spacing w:lineRule="auto" w:line="276"/>
        <w:jc w:val="both"/>
        <w:rPr>
          <w:sz w:val="28"/>
        </w:rPr>
      </w:pPr>
      <w:r>
        <w:rPr>
          <w:sz w:val="28"/>
        </w:rPr>
        <w:t>Przyjście do pracy i wyjście z pracy pracownicy potwierdzają na liście obecności, ewidencji wyjść służbowych i prywatnych oraz w dzienniku zajęć,                          w przypadku nauczyciela.</w:t>
      </w:r>
    </w:p>
    <w:p>
      <w:pPr>
        <w:pStyle w:val="Tretekstu"/>
        <w:spacing w:lineRule="auto" w:line="276"/>
        <w:jc w:val="center"/>
        <w:rPr>
          <w:sz w:val="28"/>
        </w:rPr>
      </w:pPr>
      <w:r>
        <w:rPr>
          <w:sz w:val="28"/>
        </w:rPr>
        <w:t>§ 19</w:t>
      </w:r>
    </w:p>
    <w:p>
      <w:pPr>
        <w:pStyle w:val="Tretekstu"/>
        <w:spacing w:lineRule="auto" w:line="276"/>
        <w:jc w:val="both"/>
        <w:rPr>
          <w:sz w:val="28"/>
        </w:rPr>
      </w:pPr>
      <w:r>
        <w:rPr>
          <w:sz w:val="28"/>
        </w:rPr>
        <w:t>Nieobecność pracownika w pracy powinna być odnotowana z zaznaczeniem, czy jest to nieobecność usprawiedliwiona. W czasie nieobecności pracownika jego bezpośredni przełożony decyduje, komu praca ma być zastępczo przydzielona.</w:t>
      </w:r>
    </w:p>
    <w:p>
      <w:pPr>
        <w:pStyle w:val="Tretekstu"/>
        <w:spacing w:lineRule="auto" w:line="276"/>
        <w:jc w:val="center"/>
        <w:rPr>
          <w:sz w:val="28"/>
        </w:rPr>
      </w:pPr>
      <w:r>
        <w:rPr>
          <w:sz w:val="28"/>
        </w:rPr>
        <w:t>§ 20</w:t>
      </w:r>
    </w:p>
    <w:p>
      <w:pPr>
        <w:pStyle w:val="Tretekstu"/>
        <w:numPr>
          <w:ilvl w:val="4"/>
          <w:numId w:val="10"/>
        </w:numPr>
        <w:tabs>
          <w:tab w:val="left" w:pos="130" w:leader="none"/>
        </w:tabs>
        <w:spacing w:lineRule="auto" w:line="276" w:before="280" w:after="0"/>
        <w:ind w:left="130" w:hanging="360"/>
        <w:jc w:val="both"/>
        <w:rPr>
          <w:sz w:val="28"/>
        </w:rPr>
      </w:pPr>
      <w:r>
        <w:rPr>
          <w:sz w:val="28"/>
        </w:rPr>
        <w:t>Czas pracy pracownika wykonującego czynności służbowe w innej miejscowości niż określone w umowie o pracę rozliczany jest na podstawie polecenia wyjazdu służbowego.</w:t>
      </w:r>
    </w:p>
    <w:p>
      <w:pPr>
        <w:pStyle w:val="Tretekstu"/>
        <w:numPr>
          <w:ilvl w:val="4"/>
          <w:numId w:val="10"/>
        </w:numPr>
        <w:tabs>
          <w:tab w:val="left" w:pos="130" w:leader="none"/>
        </w:tabs>
        <w:spacing w:lineRule="auto" w:line="276"/>
        <w:ind w:left="130" w:hanging="360"/>
        <w:jc w:val="both"/>
        <w:rPr>
          <w:sz w:val="28"/>
        </w:rPr>
      </w:pPr>
      <w:r>
        <w:rPr>
          <w:sz w:val="28"/>
        </w:rPr>
        <w:t>Pracownikowi delegowanemu do innej miejscowości wynagrodzenie za pracę               w godzinach nadliczbowych przysługuje, gdy otrzymał polecenie wykonania pracy i czas pracy był kontrolowany.</w:t>
      </w:r>
    </w:p>
    <w:p>
      <w:pPr>
        <w:pStyle w:val="Tretekstu"/>
        <w:spacing w:lineRule="auto" w:line="276"/>
        <w:jc w:val="both"/>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rPr>
          <w:b/>
          <w:b/>
          <w:bCs/>
          <w:sz w:val="28"/>
        </w:rPr>
      </w:pPr>
      <w:r>
        <w:rPr>
          <w:b/>
          <w:bCs/>
          <w:sz w:val="28"/>
        </w:rPr>
      </w:r>
    </w:p>
    <w:p>
      <w:pPr>
        <w:pStyle w:val="Tretekstu"/>
        <w:spacing w:lineRule="auto" w:line="276"/>
        <w:jc w:val="center"/>
        <w:rPr>
          <w:b/>
          <w:b/>
          <w:bCs/>
          <w:sz w:val="28"/>
        </w:rPr>
      </w:pPr>
      <w:r>
        <w:rPr>
          <w:b/>
          <w:bCs/>
          <w:sz w:val="28"/>
        </w:rPr>
        <w:t>Rozdział V</w:t>
      </w:r>
    </w:p>
    <w:p>
      <w:pPr>
        <w:pStyle w:val="Tretekstu"/>
        <w:spacing w:lineRule="auto" w:line="276"/>
        <w:jc w:val="center"/>
        <w:rPr>
          <w:sz w:val="28"/>
        </w:rPr>
      </w:pPr>
      <w:r>
        <w:rPr>
          <w:b/>
          <w:bCs/>
          <w:sz w:val="28"/>
        </w:rPr>
        <w:t>Urlopy i zwolnienia z pracy</w:t>
      </w:r>
    </w:p>
    <w:p>
      <w:pPr>
        <w:pStyle w:val="Tretekstu"/>
        <w:spacing w:lineRule="auto" w:line="276"/>
        <w:jc w:val="center"/>
        <w:rPr>
          <w:sz w:val="28"/>
        </w:rPr>
      </w:pPr>
      <w:r>
        <w:rPr>
          <w:sz w:val="28"/>
        </w:rPr>
        <w:t>§ 21</w:t>
      </w:r>
    </w:p>
    <w:p>
      <w:pPr>
        <w:pStyle w:val="Normal"/>
        <w:numPr>
          <w:ilvl w:val="0"/>
          <w:numId w:val="11"/>
        </w:numPr>
        <w:spacing w:lineRule="auto" w:line="276"/>
        <w:jc w:val="both"/>
        <w:rPr>
          <w:sz w:val="28"/>
        </w:rPr>
      </w:pPr>
      <w:r>
        <w:rPr>
          <w:sz w:val="28"/>
        </w:rPr>
        <w:t>Pracownikowi przysługuje prawo do corocznego, nieprzerwanego, płatnego urlopu wypoczynkowego w wymiarze określonym przez przepisy kodeksu pracy.</w:t>
      </w:r>
    </w:p>
    <w:p>
      <w:pPr>
        <w:pStyle w:val="Normal"/>
        <w:numPr>
          <w:ilvl w:val="0"/>
          <w:numId w:val="11"/>
        </w:numPr>
        <w:spacing w:lineRule="auto" w:line="276"/>
        <w:jc w:val="both"/>
        <w:rPr>
          <w:sz w:val="28"/>
        </w:rPr>
      </w:pPr>
      <w:r>
        <w:rPr>
          <w:sz w:val="28"/>
        </w:rPr>
        <w:t>Na wniosek pracownika urlop może być podzielony na części. Co najmniej jedna część wypoczynku powinna trwać nie mniej niż 14 kolejnych dni kalendarzowych.</w:t>
      </w:r>
    </w:p>
    <w:p>
      <w:pPr>
        <w:pStyle w:val="Normal"/>
        <w:numPr>
          <w:ilvl w:val="0"/>
          <w:numId w:val="11"/>
        </w:numPr>
        <w:spacing w:lineRule="auto" w:line="276"/>
        <w:jc w:val="both"/>
        <w:rPr>
          <w:sz w:val="28"/>
        </w:rPr>
      </w:pPr>
      <w:r>
        <w:rPr>
          <w:sz w:val="28"/>
        </w:rPr>
        <w:t>Urlopy udzielane są w terminie ustalonym przez pracodawcę                                      w  porozumieniu z pracownikiem. Pracownik ma prawo do wykorzystania 4 dni urlopu w roku w terminie przez niego wskazanym. Pracownik zgłasza żądanie udzielenia urlopu najpóźniej w dniu jego rozpoczęcia.</w:t>
      </w:r>
    </w:p>
    <w:p>
      <w:pPr>
        <w:pStyle w:val="Normal"/>
        <w:numPr>
          <w:ilvl w:val="0"/>
          <w:numId w:val="11"/>
        </w:numPr>
        <w:spacing w:lineRule="auto" w:line="276"/>
        <w:jc w:val="both"/>
        <w:rPr>
          <w:sz w:val="28"/>
        </w:rPr>
      </w:pPr>
      <w:r>
        <w:rPr>
          <w:sz w:val="28"/>
        </w:rPr>
        <w:t>Część urlopu nie wykorzystaną z powodu: czasowej niezdolności do pracy wskutek choroby, odosobnienia w związku z chorobą zakaźną, odbywania ćwiczeń wojskowych albo urlopu macierzyńskiego – pracodawca obowiązany jest udzielić w terminie późniejszym.</w:t>
      </w:r>
    </w:p>
    <w:p>
      <w:pPr>
        <w:pStyle w:val="Normal"/>
        <w:numPr>
          <w:ilvl w:val="0"/>
          <w:numId w:val="11"/>
        </w:numPr>
        <w:spacing w:lineRule="auto" w:line="276"/>
        <w:jc w:val="both"/>
        <w:rPr>
          <w:sz w:val="28"/>
        </w:rPr>
      </w:pPr>
      <w:r>
        <w:rPr>
          <w:sz w:val="28"/>
        </w:rPr>
        <w:t>Urlopu niewykorzystanego zgodnie z ustalonym terminem pracodawca  ma obowiązek udzielić pracownikowi najpóźniej do dnia 30 września  następnego roku kalendarzowego. Nie dotyczy to części urlopu, o której mowa w ust. 3.</w:t>
      </w:r>
    </w:p>
    <w:p>
      <w:pPr>
        <w:pStyle w:val="Normal"/>
        <w:numPr>
          <w:ilvl w:val="0"/>
          <w:numId w:val="11"/>
        </w:numPr>
        <w:spacing w:lineRule="auto" w:line="276"/>
        <w:jc w:val="both"/>
        <w:rPr>
          <w:sz w:val="28"/>
        </w:rPr>
      </w:pPr>
      <w:r>
        <w:rPr>
          <w:sz w:val="28"/>
        </w:rPr>
        <w:t>Za czas urlopu pracownikowi przysługuje wynagrodzenie, jakie by otrzymał, gdyby w tym czasie pracował. Zmienne składniki wynagrodzenia mogą być odliczane na podstawie przeciętnego wynagrodzenia okres ten może być przedłużony do 12 miesięcy.</w:t>
      </w:r>
    </w:p>
    <w:p>
      <w:pPr>
        <w:pStyle w:val="Tretekstu"/>
        <w:spacing w:lineRule="auto" w:line="276"/>
        <w:jc w:val="center"/>
        <w:rPr>
          <w:sz w:val="28"/>
        </w:rPr>
      </w:pPr>
      <w:r>
        <w:rPr>
          <w:sz w:val="28"/>
        </w:rPr>
        <w:t>§ 22</w:t>
      </w:r>
    </w:p>
    <w:p>
      <w:pPr>
        <w:pStyle w:val="Tretekstu"/>
        <w:spacing w:lineRule="auto" w:line="276" w:beforeAutospacing="0" w:before="0" w:afterAutospacing="0" w:after="0"/>
        <w:jc w:val="both"/>
        <w:rPr>
          <w:sz w:val="28"/>
        </w:rPr>
      </w:pPr>
      <w:r>
        <w:rPr>
          <w:sz w:val="28"/>
        </w:rPr>
        <w:t>1. Pracownikowi na jego pisemny wniosek może być udzielony urlop bezpłatny.</w:t>
      </w:r>
    </w:p>
    <w:p>
      <w:pPr>
        <w:pStyle w:val="Tretekstu"/>
        <w:spacing w:lineRule="auto" w:line="276" w:beforeAutospacing="0" w:before="0" w:afterAutospacing="0" w:after="0"/>
        <w:jc w:val="both"/>
        <w:rPr>
          <w:sz w:val="28"/>
        </w:rPr>
      </w:pPr>
      <w:r>
        <w:rPr>
          <w:sz w:val="28"/>
        </w:rPr>
        <w:t>2. Pracownikowi, za jego zgodą wyrażoną na piśmie, może być udzielony urlop bezpłatny w celu wykonywania pracy u innego pracodawcy przez okres uzgodniony między pracodawcami.</w:t>
      </w:r>
    </w:p>
    <w:p>
      <w:pPr>
        <w:pStyle w:val="Tretekstu"/>
        <w:spacing w:lineRule="auto" w:line="276"/>
        <w:jc w:val="center"/>
        <w:rPr>
          <w:sz w:val="28"/>
        </w:rPr>
      </w:pPr>
      <w:r>
        <w:rPr>
          <w:sz w:val="28"/>
        </w:rPr>
      </w:r>
    </w:p>
    <w:p>
      <w:pPr>
        <w:pStyle w:val="Tretekstu"/>
        <w:spacing w:lineRule="auto" w:line="276"/>
        <w:jc w:val="center"/>
        <w:rPr>
          <w:sz w:val="28"/>
        </w:rPr>
      </w:pPr>
      <w:r>
        <w:rPr>
          <w:sz w:val="28"/>
        </w:rPr>
      </w:r>
    </w:p>
    <w:p>
      <w:pPr>
        <w:pStyle w:val="Tretekstu"/>
        <w:spacing w:lineRule="auto" w:line="276"/>
        <w:jc w:val="center"/>
        <w:rPr>
          <w:sz w:val="28"/>
        </w:rPr>
      </w:pPr>
      <w:r>
        <w:rPr>
          <w:sz w:val="28"/>
        </w:rPr>
        <w:t>§ 23</w:t>
      </w:r>
    </w:p>
    <w:p>
      <w:pPr>
        <w:pStyle w:val="Tretekstu"/>
        <w:spacing w:lineRule="auto" w:line="276"/>
        <w:jc w:val="both"/>
        <w:rPr>
          <w:sz w:val="28"/>
        </w:rPr>
      </w:pPr>
      <w:r>
        <w:rPr>
          <w:sz w:val="28"/>
        </w:rPr>
        <w:t>Na zasadach określonych przepisami szczególnymi udziela się urlopu bezpłatnego pracownikowi:</w:t>
      </w:r>
    </w:p>
    <w:p>
      <w:pPr>
        <w:pStyle w:val="Tretekstu"/>
        <w:numPr>
          <w:ilvl w:val="0"/>
          <w:numId w:val="12"/>
        </w:numPr>
        <w:spacing w:lineRule="auto" w:line="276" w:before="280" w:after="0"/>
        <w:jc w:val="both"/>
        <w:rPr>
          <w:sz w:val="28"/>
        </w:rPr>
      </w:pPr>
      <w:r>
        <w:rPr>
          <w:sz w:val="28"/>
        </w:rPr>
        <w:t>dla umożliwienia wykonywania mandatu posła lub senatora,</w:t>
      </w:r>
    </w:p>
    <w:p>
      <w:pPr>
        <w:pStyle w:val="Tretekstu"/>
        <w:numPr>
          <w:ilvl w:val="0"/>
          <w:numId w:val="12"/>
        </w:numPr>
        <w:spacing w:lineRule="auto" w:line="276" w:before="280" w:after="0"/>
        <w:jc w:val="both"/>
        <w:rPr>
          <w:sz w:val="28"/>
        </w:rPr>
      </w:pPr>
      <w:r>
        <w:rPr>
          <w:sz w:val="28"/>
        </w:rPr>
        <w:t>podejmującemu naukę w szkole lub formach pozaszkolnych, bez skierowania pracodawcy,</w:t>
      </w:r>
    </w:p>
    <w:p>
      <w:pPr>
        <w:pStyle w:val="Tretekstu"/>
        <w:numPr>
          <w:ilvl w:val="0"/>
          <w:numId w:val="12"/>
        </w:numPr>
        <w:spacing w:lineRule="auto" w:line="276" w:before="280" w:after="0"/>
        <w:jc w:val="both"/>
        <w:rPr>
          <w:sz w:val="28"/>
        </w:rPr>
      </w:pPr>
      <w:r>
        <w:rPr>
          <w:sz w:val="28"/>
        </w:rPr>
        <w:t>skierowanemu do pracy za granicą na okres skierowania,</w:t>
      </w:r>
    </w:p>
    <w:p>
      <w:pPr>
        <w:pStyle w:val="Tretekstu"/>
        <w:numPr>
          <w:ilvl w:val="0"/>
          <w:numId w:val="12"/>
        </w:numPr>
        <w:spacing w:lineRule="auto" w:line="276"/>
        <w:jc w:val="both"/>
        <w:rPr>
          <w:sz w:val="28"/>
        </w:rPr>
      </w:pPr>
      <w:r>
        <w:rPr>
          <w:sz w:val="28"/>
        </w:rPr>
        <w:t>na czas pełnienia z wyboru funkcji związkowej poza przedszkolem, jeżeli z wyboru wynika obowiązek wykonywania tej funkcji                                            w charakterze pracownika.</w:t>
      </w:r>
    </w:p>
    <w:p>
      <w:pPr>
        <w:pStyle w:val="Tretekstu"/>
        <w:spacing w:lineRule="auto" w:line="276"/>
        <w:jc w:val="center"/>
        <w:rPr>
          <w:sz w:val="28"/>
        </w:rPr>
      </w:pPr>
      <w:r>
        <w:rPr>
          <w:sz w:val="28"/>
        </w:rPr>
        <w:t>§ 24</w:t>
      </w:r>
    </w:p>
    <w:p>
      <w:pPr>
        <w:pStyle w:val="Tretekstu"/>
        <w:spacing w:lineRule="auto" w:line="276"/>
        <w:jc w:val="both"/>
        <w:rPr>
          <w:sz w:val="28"/>
        </w:rPr>
      </w:pPr>
      <w:r>
        <w:rPr>
          <w:sz w:val="28"/>
        </w:rPr>
        <w:t>W trybie i na zasadach określonych stosownymi przepisami pracodawca obowiązany jest zwolnić pracownika od pracy:</w:t>
      </w:r>
    </w:p>
    <w:p>
      <w:pPr>
        <w:pStyle w:val="Tretekstu"/>
        <w:numPr>
          <w:ilvl w:val="0"/>
          <w:numId w:val="13"/>
        </w:numPr>
        <w:spacing w:lineRule="auto" w:line="276" w:before="280" w:after="0"/>
        <w:jc w:val="both"/>
        <w:rPr>
          <w:sz w:val="28"/>
        </w:rPr>
      </w:pPr>
      <w:r>
        <w:rPr>
          <w:sz w:val="28"/>
        </w:rPr>
        <w:t>w celu wykonywania zadań lub czynności:</w:t>
      </w:r>
    </w:p>
    <w:p>
      <w:pPr>
        <w:pStyle w:val="Tretekstu"/>
        <w:numPr>
          <w:ilvl w:val="1"/>
          <w:numId w:val="13"/>
        </w:numPr>
        <w:spacing w:lineRule="auto" w:line="276" w:before="280" w:after="0"/>
        <w:jc w:val="both"/>
        <w:rPr>
          <w:sz w:val="28"/>
        </w:rPr>
      </w:pPr>
      <w:r>
        <w:rPr>
          <w:sz w:val="28"/>
        </w:rPr>
        <w:t>ławnika w sądzie,</w:t>
      </w:r>
    </w:p>
    <w:p>
      <w:pPr>
        <w:pStyle w:val="Tretekstu"/>
        <w:numPr>
          <w:ilvl w:val="1"/>
          <w:numId w:val="13"/>
        </w:numPr>
        <w:spacing w:lineRule="auto" w:line="276" w:before="280" w:after="0"/>
        <w:jc w:val="both"/>
        <w:rPr>
          <w:sz w:val="28"/>
        </w:rPr>
      </w:pPr>
      <w:r>
        <w:rPr>
          <w:sz w:val="28"/>
        </w:rPr>
        <w:t>członka komisji pojednawczej,</w:t>
      </w:r>
    </w:p>
    <w:p>
      <w:pPr>
        <w:pStyle w:val="Tretekstu"/>
        <w:numPr>
          <w:ilvl w:val="1"/>
          <w:numId w:val="13"/>
        </w:numPr>
        <w:spacing w:lineRule="auto" w:line="276" w:before="280" w:after="0"/>
        <w:jc w:val="both"/>
        <w:rPr>
          <w:sz w:val="28"/>
        </w:rPr>
      </w:pPr>
      <w:r>
        <w:rPr>
          <w:sz w:val="28"/>
        </w:rPr>
        <w:t>obowiązku świadczeń osobistych,</w:t>
      </w:r>
    </w:p>
    <w:p>
      <w:pPr>
        <w:pStyle w:val="Tretekstu"/>
        <w:numPr>
          <w:ilvl w:val="0"/>
          <w:numId w:val="13"/>
        </w:numPr>
        <w:spacing w:lineRule="auto" w:line="276" w:before="280" w:after="0"/>
        <w:jc w:val="both"/>
        <w:rPr>
          <w:sz w:val="28"/>
        </w:rPr>
      </w:pPr>
      <w:r>
        <w:rPr>
          <w:sz w:val="28"/>
        </w:rPr>
        <w:t>w celu:</w:t>
      </w:r>
    </w:p>
    <w:p>
      <w:pPr>
        <w:pStyle w:val="Tretekstu"/>
        <w:numPr>
          <w:ilvl w:val="1"/>
          <w:numId w:val="13"/>
        </w:numPr>
        <w:spacing w:lineRule="auto" w:line="276" w:before="280" w:after="0"/>
        <w:jc w:val="both"/>
        <w:rPr>
          <w:sz w:val="28"/>
        </w:rPr>
      </w:pPr>
      <w:r>
        <w:rPr>
          <w:sz w:val="28"/>
        </w:rPr>
        <w:t>wykonywania powszechnego obowiązku obrony,</w:t>
      </w:r>
    </w:p>
    <w:p>
      <w:pPr>
        <w:pStyle w:val="Tretekstu"/>
        <w:numPr>
          <w:ilvl w:val="1"/>
          <w:numId w:val="13"/>
        </w:numPr>
        <w:spacing w:lineRule="auto" w:line="276" w:before="280" w:after="0"/>
        <w:jc w:val="both"/>
        <w:rPr>
          <w:sz w:val="28"/>
        </w:rPr>
      </w:pPr>
      <w:r>
        <w:rPr>
          <w:sz w:val="28"/>
        </w:rPr>
        <w:t>stawienia się na wezwanie organu administracji rządowej lub samorządu terytorialnego, sądu, prokuratury, policji, kolegium              do spraw wykroczeń, komisji pojednawczej, sądu pracy, Najwyższej Izby Kontroli, w związku z prowadzonym postępowaniem kontrolnym,</w:t>
      </w:r>
    </w:p>
    <w:p>
      <w:pPr>
        <w:pStyle w:val="Tretekstu"/>
        <w:numPr>
          <w:ilvl w:val="1"/>
          <w:numId w:val="13"/>
        </w:numPr>
        <w:spacing w:lineRule="auto" w:line="276" w:before="280" w:after="0"/>
        <w:jc w:val="both"/>
        <w:rPr>
          <w:sz w:val="28"/>
        </w:rPr>
      </w:pPr>
      <w:r>
        <w:rPr>
          <w:sz w:val="28"/>
        </w:rPr>
        <w:t>przeprowadzenia badań przewidzianych przepisami w sprawie obowiązkowych badań lekarskich i szczepień ochronnych przewidzianych przepisami o zwalczaniu chorób zakaźnych,           o zwalczaniu gruźlicy albo badań stanu zdrowia na określonych stanowiskach pracy, jeżeli nie jest możliwe przeprowadzenie badań w czasie wolnym od pracy,</w:t>
      </w:r>
    </w:p>
    <w:p>
      <w:pPr>
        <w:pStyle w:val="Tretekstu"/>
        <w:numPr>
          <w:ilvl w:val="1"/>
          <w:numId w:val="13"/>
        </w:numPr>
        <w:spacing w:lineRule="auto" w:line="276" w:before="280" w:after="0"/>
        <w:jc w:val="both"/>
        <w:rPr>
          <w:sz w:val="28"/>
        </w:rPr>
      </w:pPr>
      <w:r>
        <w:rPr>
          <w:sz w:val="28"/>
        </w:rPr>
        <w:t>oddania krwi albo przeprowadzenia zleconych przez stację krwiodawstwa okresowych badań lekarskich,</w:t>
      </w:r>
    </w:p>
    <w:p>
      <w:pPr>
        <w:pStyle w:val="Tretekstu"/>
        <w:numPr>
          <w:ilvl w:val="1"/>
          <w:numId w:val="13"/>
        </w:numPr>
        <w:spacing w:lineRule="auto" w:line="276" w:before="280" w:after="0"/>
        <w:jc w:val="both"/>
        <w:rPr>
          <w:sz w:val="28"/>
        </w:rPr>
      </w:pPr>
      <w:r>
        <w:rPr>
          <w:sz w:val="28"/>
        </w:rPr>
        <w:t>uczestniczenia w akcji ratowniczej Górskiego Ochotniczego Pogotowia Ratunkowego,</w:t>
      </w:r>
    </w:p>
    <w:p>
      <w:pPr>
        <w:pStyle w:val="Tretekstu"/>
        <w:numPr>
          <w:ilvl w:val="1"/>
          <w:numId w:val="13"/>
        </w:numPr>
        <w:spacing w:lineRule="auto" w:line="276" w:before="280" w:after="0"/>
        <w:jc w:val="both"/>
        <w:rPr>
          <w:sz w:val="28"/>
        </w:rPr>
      </w:pPr>
      <w:r>
        <w:rPr>
          <w:sz w:val="28"/>
        </w:rPr>
        <w:t>uczestniczenia w posiedzeniach rady nadzorczej, jeżeli pracownik jest członkiem tej rady,</w:t>
      </w:r>
    </w:p>
    <w:p>
      <w:pPr>
        <w:pStyle w:val="Tretekstu"/>
        <w:numPr>
          <w:ilvl w:val="0"/>
          <w:numId w:val="13"/>
        </w:numPr>
        <w:spacing w:lineRule="auto" w:line="276" w:before="280" w:after="0"/>
        <w:jc w:val="both"/>
        <w:rPr>
          <w:sz w:val="28"/>
        </w:rPr>
      </w:pPr>
      <w:r>
        <w:rPr>
          <w:sz w:val="28"/>
        </w:rPr>
        <w:t>w celu występowania w charakterze:</w:t>
      </w:r>
    </w:p>
    <w:p>
      <w:pPr>
        <w:pStyle w:val="Tretekstu"/>
        <w:numPr>
          <w:ilvl w:val="1"/>
          <w:numId w:val="13"/>
        </w:numPr>
        <w:spacing w:lineRule="auto" w:line="276" w:before="280" w:after="0"/>
        <w:jc w:val="both"/>
        <w:rPr>
          <w:sz w:val="28"/>
        </w:rPr>
      </w:pPr>
      <w:r>
        <w:rPr>
          <w:sz w:val="28"/>
        </w:rPr>
        <w:t>biegłego w postępowaniu administracyjnym, karnym przygotowawczym, sądowym lub przed kolegium do spraw wykroczeń,</w:t>
      </w:r>
    </w:p>
    <w:p>
      <w:pPr>
        <w:pStyle w:val="Tretekstu"/>
        <w:numPr>
          <w:ilvl w:val="1"/>
          <w:numId w:val="13"/>
        </w:numPr>
        <w:spacing w:lineRule="auto" w:line="276"/>
        <w:jc w:val="both"/>
        <w:rPr>
          <w:sz w:val="28"/>
        </w:rPr>
      </w:pPr>
      <w:r>
        <w:rPr>
          <w:sz w:val="28"/>
        </w:rPr>
        <w:t>strony lub świadka w postępowaniu przed komisja pojednawczą.</w:t>
      </w:r>
    </w:p>
    <w:p>
      <w:pPr>
        <w:pStyle w:val="Tretekstu"/>
        <w:spacing w:lineRule="auto" w:line="276"/>
        <w:ind w:left="-130" w:hanging="0"/>
        <w:jc w:val="center"/>
        <w:rPr>
          <w:sz w:val="28"/>
        </w:rPr>
      </w:pPr>
      <w:r>
        <w:rPr>
          <w:sz w:val="28"/>
        </w:rPr>
        <w:t>§ 25</w:t>
      </w:r>
    </w:p>
    <w:p>
      <w:pPr>
        <w:pStyle w:val="Tretekstu"/>
        <w:spacing w:lineRule="auto" w:line="276"/>
        <w:jc w:val="both"/>
        <w:rPr>
          <w:sz w:val="28"/>
        </w:rPr>
      </w:pPr>
      <w:r>
        <w:rPr>
          <w:sz w:val="28"/>
        </w:rPr>
        <w:t>Pracownikom pełniącym funkcję wykładowców w szkołach wyższych oraz samodzielnych placówkach naukowych, naukowo – badawczych przysługuje zwolnienie od pracy na czas niezbędny do prowadzenia zajęć, w wymiarze nie przekraczającym 6 godz. tygodniowo lub 24 godz. w miesiącu, z zachowaniem prawa do wynagrodzenia.</w:t>
      </w:r>
    </w:p>
    <w:p>
      <w:pPr>
        <w:pStyle w:val="Tretekstu"/>
        <w:spacing w:lineRule="auto" w:line="276"/>
        <w:jc w:val="center"/>
        <w:rPr>
          <w:sz w:val="28"/>
        </w:rPr>
      </w:pPr>
      <w:r>
        <w:rPr>
          <w:sz w:val="28"/>
        </w:rPr>
        <w:t>§ 26</w:t>
      </w:r>
    </w:p>
    <w:p>
      <w:pPr>
        <w:pStyle w:val="Tretekstu"/>
        <w:numPr>
          <w:ilvl w:val="0"/>
          <w:numId w:val="0"/>
        </w:numPr>
        <w:spacing w:lineRule="auto" w:line="276" w:before="280" w:after="0"/>
        <w:ind w:hanging="0"/>
        <w:jc w:val="both"/>
        <w:rPr/>
      </w:pPr>
      <w:r>
        <w:rPr>
          <w:sz w:val="28"/>
        </w:rPr>
        <w:t>1. Pracownik może być zwolniony od pracy na czas niezbędny dla załatwienia ważnych spraw osobistych lub rodzinnych, które wymagają załatwienia                          w godzinach pracy. Zwolnienia udziela pracodawca, gdy zachodzi nieunikniona potrzeba takiego zwolnienia.</w:t>
      </w:r>
    </w:p>
    <w:p>
      <w:pPr>
        <w:pStyle w:val="Tretekstu"/>
        <w:numPr>
          <w:ilvl w:val="0"/>
          <w:numId w:val="0"/>
        </w:numPr>
        <w:spacing w:lineRule="auto" w:line="276"/>
        <w:ind w:hanging="0"/>
        <w:jc w:val="both"/>
        <w:rPr/>
      </w:pPr>
      <w:r>
        <w:rPr>
          <w:sz w:val="28"/>
        </w:rPr>
        <w:t>2. Za czas zwolnienia od pracy, o którym mowa w ust. 1, pracownikowi przysługuje wynagrodzenie, jeżeli odpracował czas zwolnienia. Czas odpracowania nie jest pracą w godzinach nadliczbowych.</w:t>
      </w:r>
    </w:p>
    <w:p>
      <w:pPr>
        <w:pStyle w:val="Tretekstu"/>
        <w:spacing w:lineRule="auto" w:line="276"/>
        <w:ind w:left="-100" w:hanging="0"/>
        <w:jc w:val="center"/>
        <w:rPr>
          <w:sz w:val="28"/>
        </w:rPr>
      </w:pPr>
      <w:r>
        <w:rPr>
          <w:sz w:val="28"/>
        </w:rPr>
        <w:t>§ 27</w:t>
      </w:r>
    </w:p>
    <w:p>
      <w:pPr>
        <w:pStyle w:val="Tretekstu"/>
        <w:spacing w:lineRule="auto" w:line="276"/>
        <w:ind w:left="360" w:hanging="0"/>
        <w:jc w:val="both"/>
        <w:rPr>
          <w:sz w:val="28"/>
        </w:rPr>
      </w:pPr>
      <w:r>
        <w:rPr>
          <w:sz w:val="28"/>
        </w:rPr>
        <w:t>Pracodawca jest obowiązany zwolnić pracownika od pracy na czas obejmujący:</w:t>
      </w:r>
    </w:p>
    <w:p>
      <w:pPr>
        <w:pStyle w:val="Tretekstu"/>
        <w:numPr>
          <w:ilvl w:val="0"/>
          <w:numId w:val="14"/>
        </w:numPr>
        <w:spacing w:lineRule="auto" w:line="276" w:before="280" w:after="0"/>
        <w:jc w:val="both"/>
        <w:rPr>
          <w:sz w:val="28"/>
        </w:rPr>
      </w:pPr>
      <w:r>
        <w:rPr>
          <w:sz w:val="28"/>
        </w:rPr>
        <w:t>2 dni – w razie ślubu pracownika, lub urodzenia się jego dziecka, albo zgonu i pogrzebu małżonka pracownika lub jego dziecka, ojca, matki, ojczyma lub macochy;</w:t>
      </w:r>
    </w:p>
    <w:p>
      <w:pPr>
        <w:pStyle w:val="Tretekstu"/>
        <w:numPr>
          <w:ilvl w:val="0"/>
          <w:numId w:val="14"/>
        </w:numPr>
        <w:spacing w:lineRule="auto" w:line="276"/>
        <w:jc w:val="both"/>
        <w:rPr/>
      </w:pPr>
      <w:r>
        <w:rPr>
          <w:sz w:val="28"/>
        </w:rPr>
        <w:t>1 dzień – w razie ślubu dziecka pracownika, albo zgonu i pogrzebu jego siostry, brata, teściowej, teścia, babki, dziadka, a także innej osoby pozostającej na utrzymaniu pracownika lub pod jego bezpośrednią opieką.</w:t>
      </w:r>
    </w:p>
    <w:p>
      <w:pPr>
        <w:pStyle w:val="Tretekstu"/>
        <w:spacing w:lineRule="auto" w:line="276"/>
        <w:ind w:left="360" w:hanging="0"/>
        <w:jc w:val="center"/>
        <w:rPr>
          <w:sz w:val="28"/>
        </w:rPr>
      </w:pPr>
      <w:r>
        <w:rPr>
          <w:sz w:val="28"/>
        </w:rPr>
        <w:t>§ 28</w:t>
      </w:r>
    </w:p>
    <w:p>
      <w:pPr>
        <w:pStyle w:val="Tretekstu"/>
        <w:spacing w:lineRule="auto" w:line="276"/>
        <w:jc w:val="both"/>
        <w:rPr>
          <w:sz w:val="28"/>
        </w:rPr>
      </w:pPr>
      <w:r>
        <w:rPr>
          <w:sz w:val="28"/>
        </w:rPr>
        <w:t>Pracownikowi wychowującemu przynajmniej 1 dziecko w wieku do lat 14 przysługuje w ciągu roku zwolnienie od pracy na 2 dni z zachowaniem prawa                    do wynagrodzenia.</w:t>
      </w:r>
    </w:p>
    <w:p>
      <w:pPr>
        <w:pStyle w:val="Tretekstu"/>
        <w:spacing w:lineRule="auto" w:line="276"/>
        <w:jc w:val="center"/>
        <w:rPr>
          <w:sz w:val="28"/>
        </w:rPr>
      </w:pPr>
      <w:r>
        <w:rPr>
          <w:sz w:val="28"/>
        </w:rPr>
        <w:t>§ 29</w:t>
      </w:r>
    </w:p>
    <w:p>
      <w:pPr>
        <w:pStyle w:val="Default"/>
        <w:spacing w:lineRule="auto" w:line="276"/>
        <w:jc w:val="both"/>
        <w:rPr>
          <w:sz w:val="28"/>
          <w:szCs w:val="28"/>
        </w:rPr>
      </w:pPr>
      <w:r>
        <w:rPr>
          <w:sz w:val="28"/>
          <w:szCs w:val="28"/>
        </w:rPr>
        <w:t xml:space="preserve">1. Pracownicy przysługuje urlop macierzyński w wymiarze: </w:t>
      </w:r>
    </w:p>
    <w:p>
      <w:pPr>
        <w:pStyle w:val="Default"/>
        <w:spacing w:lineRule="auto" w:line="276"/>
        <w:jc w:val="both"/>
        <w:rPr>
          <w:sz w:val="28"/>
          <w:szCs w:val="28"/>
        </w:rPr>
      </w:pPr>
      <w:r>
        <w:rPr>
          <w:sz w:val="28"/>
          <w:szCs w:val="28"/>
        </w:rPr>
        <w:t>1) 20 tygodni w przypadku urodzenia jednego dziecka przy jednym porodzie,</w:t>
      </w:r>
    </w:p>
    <w:p>
      <w:pPr>
        <w:pStyle w:val="Default"/>
        <w:spacing w:lineRule="auto" w:line="276"/>
        <w:jc w:val="both"/>
        <w:rPr>
          <w:sz w:val="28"/>
          <w:szCs w:val="28"/>
        </w:rPr>
      </w:pPr>
      <w:r>
        <w:rPr>
          <w:sz w:val="28"/>
          <w:szCs w:val="28"/>
        </w:rPr>
        <w:t>2) 31 tygodni w przypadku urodzenia dwojga dzieci przy jednym porodzie,</w:t>
      </w:r>
    </w:p>
    <w:p>
      <w:pPr>
        <w:pStyle w:val="Default"/>
        <w:spacing w:lineRule="auto" w:line="276"/>
        <w:jc w:val="both"/>
        <w:rPr>
          <w:sz w:val="28"/>
          <w:szCs w:val="28"/>
        </w:rPr>
      </w:pPr>
      <w:r>
        <w:rPr>
          <w:sz w:val="28"/>
          <w:szCs w:val="28"/>
        </w:rPr>
        <w:t>3) 33 tygodni w przypadku urodzenia trojga dzieci przy jednym porodzie,</w:t>
      </w:r>
    </w:p>
    <w:p>
      <w:pPr>
        <w:pStyle w:val="Default"/>
        <w:spacing w:lineRule="auto" w:line="276"/>
        <w:jc w:val="both"/>
        <w:rPr>
          <w:sz w:val="28"/>
          <w:szCs w:val="28"/>
        </w:rPr>
      </w:pPr>
      <w:r>
        <w:rPr>
          <w:sz w:val="28"/>
          <w:szCs w:val="28"/>
        </w:rPr>
        <w:t>4) 35 tygodni w przypadku urodzenia czworga dzieci przy jednym porodzie,</w:t>
      </w:r>
    </w:p>
    <w:p>
      <w:pPr>
        <w:pStyle w:val="Default"/>
        <w:spacing w:lineRule="auto" w:line="276"/>
        <w:jc w:val="both"/>
        <w:rPr>
          <w:sz w:val="28"/>
          <w:szCs w:val="28"/>
        </w:rPr>
      </w:pPr>
      <w:r>
        <w:rPr>
          <w:sz w:val="28"/>
          <w:szCs w:val="28"/>
        </w:rPr>
        <w:t xml:space="preserve">5) 37 tygodni w przypadku urodzenia pięciorga i więcej dzieci przy jednym porodzie. </w:t>
      </w:r>
    </w:p>
    <w:p>
      <w:pPr>
        <w:pStyle w:val="Default"/>
        <w:spacing w:lineRule="auto" w:line="276"/>
        <w:jc w:val="both"/>
        <w:rPr>
          <w:sz w:val="28"/>
          <w:szCs w:val="28"/>
        </w:rPr>
      </w:pPr>
      <w:r>
        <w:rPr>
          <w:sz w:val="28"/>
          <w:szCs w:val="28"/>
        </w:rPr>
        <w:t xml:space="preserve">2. Przed przewidywaną datą porodu może przypadać nie więcej niż 6 tygodni urlopu macierzyńskiego. </w:t>
      </w:r>
    </w:p>
    <w:p>
      <w:pPr>
        <w:pStyle w:val="Default"/>
        <w:spacing w:lineRule="auto" w:line="276"/>
        <w:jc w:val="both"/>
        <w:rPr>
          <w:sz w:val="28"/>
          <w:szCs w:val="28"/>
        </w:rPr>
      </w:pPr>
      <w:r>
        <w:rPr>
          <w:sz w:val="28"/>
          <w:szCs w:val="28"/>
        </w:rPr>
        <w:t xml:space="preserve">3. Po porodzie przysługuje urlop macierzyński niewykorzystany przed porodem aż do wyczerpania okresu ustalonego w § 1. </w:t>
      </w:r>
    </w:p>
    <w:p>
      <w:pPr>
        <w:pStyle w:val="Default"/>
        <w:spacing w:lineRule="auto" w:line="276"/>
        <w:jc w:val="both"/>
        <w:rPr>
          <w:sz w:val="28"/>
          <w:szCs w:val="28"/>
        </w:rPr>
      </w:pPr>
      <w:r>
        <w:rPr>
          <w:sz w:val="28"/>
          <w:szCs w:val="28"/>
        </w:rPr>
        <w:t>4. Pracownica, po wykorzystaniu po porodzie co najmniej 14 tygodni urlopu macierzyńskiego, ma prawo zrezygnować z pozostałej części tego urlopu.</w:t>
      </w:r>
    </w:p>
    <w:p>
      <w:pPr>
        <w:pStyle w:val="Default"/>
        <w:spacing w:lineRule="auto" w:line="276"/>
        <w:jc w:val="both"/>
        <w:rPr/>
      </w:pPr>
      <w:r>
        <w:rPr>
          <w:bCs/>
          <w:sz w:val="28"/>
          <w:szCs w:val="28"/>
        </w:rPr>
        <w:t xml:space="preserve">5. </w:t>
      </w:r>
      <w:r>
        <w:rPr>
          <w:sz w:val="28"/>
          <w:szCs w:val="28"/>
        </w:rPr>
        <w:t xml:space="preserve">Bezpośrednio po wykorzystaniu urlopu macierzyńskiego pracownik ma prawo do dodatkowego urlopu rodzicielskiego w wymiarze: </w:t>
      </w:r>
    </w:p>
    <w:p>
      <w:pPr>
        <w:pStyle w:val="Default"/>
        <w:spacing w:lineRule="auto" w:line="276"/>
        <w:jc w:val="both"/>
        <w:rPr>
          <w:sz w:val="28"/>
          <w:szCs w:val="28"/>
        </w:rPr>
      </w:pPr>
      <w:r>
        <w:rPr>
          <w:sz w:val="28"/>
          <w:szCs w:val="28"/>
        </w:rPr>
        <w:t>1) do 32 tygodni – w przypadku, o którym mowa w ust. 1, pkt 1;,</w:t>
      </w:r>
    </w:p>
    <w:p>
      <w:pPr>
        <w:pStyle w:val="Default"/>
        <w:spacing w:lineRule="auto" w:line="276"/>
        <w:jc w:val="both"/>
        <w:rPr>
          <w:sz w:val="28"/>
          <w:szCs w:val="28"/>
        </w:rPr>
      </w:pPr>
      <w:r>
        <w:rPr>
          <w:sz w:val="28"/>
          <w:szCs w:val="28"/>
        </w:rPr>
        <w:t xml:space="preserve">2) do 34 tygodni – w przypadkach, o których mowa w ust. 1, pkt 2–5. </w:t>
      </w:r>
    </w:p>
    <w:p>
      <w:pPr>
        <w:pStyle w:val="Default"/>
        <w:spacing w:lineRule="auto" w:line="276"/>
        <w:jc w:val="both"/>
        <w:rPr>
          <w:sz w:val="28"/>
          <w:szCs w:val="28"/>
        </w:rPr>
      </w:pPr>
      <w:r>
        <w:rPr>
          <w:sz w:val="28"/>
          <w:szCs w:val="28"/>
        </w:rPr>
        <w:t>6. Z urlopu rodzicielskiego mogą jednocześnie korzystać oboje rodzice dziecka.</w:t>
      </w:r>
    </w:p>
    <w:p>
      <w:pPr>
        <w:pStyle w:val="Default"/>
        <w:spacing w:lineRule="auto" w:line="276"/>
        <w:jc w:val="both"/>
        <w:rPr>
          <w:sz w:val="28"/>
          <w:szCs w:val="28"/>
        </w:rPr>
      </w:pPr>
      <w:r>
        <w:rPr>
          <w:sz w:val="28"/>
          <w:szCs w:val="28"/>
        </w:rPr>
        <w:t>7. Urlop rodzicielski jest udzielany jednorazowo albo w częściach, nie później niż do zakończenia roku kalendarzowego, w którym dziecko kończy 6 rok życia.</w:t>
      </w:r>
    </w:p>
    <w:p>
      <w:pPr>
        <w:pStyle w:val="NoSpacing"/>
        <w:spacing w:lineRule="auto" w:line="276"/>
        <w:jc w:val="both"/>
        <w:rPr>
          <w:sz w:val="28"/>
          <w:szCs w:val="28"/>
        </w:rPr>
      </w:pPr>
      <w:r>
        <w:rPr>
          <w:sz w:val="28"/>
          <w:szCs w:val="28"/>
        </w:rPr>
        <w:t>8. Urlop rodzicielski jest udzielany za okres odpowiadający okresowi urlopu macierzyńskiego, nie więcej niż w czterech częściach przypadających bezpośrednio jedna po drugiej albo bezpośrednio po wykorzystaniu zasiłku macierzyńskiego za okres odpowiadający części urlopu rodzicielskiego,                              w wymiarze wielokrotności tygodnia.</w:t>
      </w:r>
    </w:p>
    <w:p>
      <w:pPr>
        <w:pStyle w:val="NoSpacing"/>
        <w:spacing w:lineRule="auto" w:line="276"/>
        <w:jc w:val="both"/>
        <w:rPr>
          <w:sz w:val="28"/>
          <w:szCs w:val="28"/>
        </w:rPr>
      </w:pPr>
      <w:r>
        <w:rPr>
          <w:bCs/>
          <w:sz w:val="28"/>
          <w:szCs w:val="28"/>
        </w:rPr>
        <w:t xml:space="preserve">9. </w:t>
      </w:r>
      <w:r>
        <w:rPr>
          <w:sz w:val="28"/>
          <w:szCs w:val="28"/>
        </w:rPr>
        <w:t xml:space="preserve">Pracownik – ojciec wychowujący dziecko ma prawo do urlopu ojcowskiego                      w wymiarze do 2 tygodni, nie dłużej jednak niż: </w:t>
      </w:r>
    </w:p>
    <w:p>
      <w:pPr>
        <w:pStyle w:val="NoSpacing"/>
        <w:spacing w:lineRule="auto" w:line="276"/>
        <w:jc w:val="both"/>
        <w:rPr>
          <w:sz w:val="28"/>
          <w:szCs w:val="28"/>
        </w:rPr>
      </w:pPr>
      <w:r>
        <w:rPr>
          <w:sz w:val="28"/>
          <w:szCs w:val="28"/>
        </w:rPr>
        <w:t xml:space="preserve">1) do ukończenia przez dziecko 24 miesiąca życia albo </w:t>
      </w:r>
    </w:p>
    <w:p>
      <w:pPr>
        <w:pStyle w:val="NoSpacing"/>
        <w:spacing w:lineRule="auto" w:line="276"/>
        <w:jc w:val="both"/>
        <w:rPr>
          <w:sz w:val="28"/>
          <w:szCs w:val="28"/>
        </w:rPr>
      </w:pPr>
      <w:r>
        <w:rPr>
          <w:sz w:val="28"/>
          <w:szCs w:val="28"/>
        </w:rPr>
        <w:t xml:space="preserve">2) do upływu 24 miesięcy od dnia uprawomocnienia się postanowienia orzekającego przysposobienie i nie dłużej niż do ukończenia przez dziecko 7 roku życia, a w przypadku dziecka, wobec którego podjęto decyzję o odroczeniu obowiązku szkolnego, nie dłużej niż do ukończenia przez nie 10 roku życia. </w:t>
      </w:r>
    </w:p>
    <w:p>
      <w:pPr>
        <w:pStyle w:val="Default"/>
        <w:spacing w:lineRule="auto" w:line="276"/>
        <w:jc w:val="both"/>
        <w:rPr>
          <w:bCs/>
          <w:sz w:val="28"/>
          <w:szCs w:val="28"/>
        </w:rPr>
      </w:pPr>
      <w:r>
        <w:rPr>
          <w:bCs/>
          <w:sz w:val="28"/>
          <w:szCs w:val="28"/>
        </w:rPr>
        <w:t xml:space="preserve">10. Urlopu rodzicielskiego oraz ojcowskiego udziela się na pisemny wniosek pracownika. Pracodawca jest zobowiązany udzielić urlopu. </w:t>
      </w:r>
    </w:p>
    <w:p>
      <w:pPr>
        <w:pStyle w:val="Default"/>
        <w:spacing w:lineRule="auto" w:line="276"/>
        <w:jc w:val="both"/>
        <w:rPr>
          <w:sz w:val="28"/>
          <w:szCs w:val="28"/>
        </w:rPr>
      </w:pPr>
      <w:r>
        <w:rPr>
          <w:bCs/>
          <w:sz w:val="28"/>
          <w:szCs w:val="28"/>
        </w:rPr>
        <w:t>11. P</w:t>
      </w:r>
      <w:r>
        <w:rPr>
          <w:sz w:val="28"/>
          <w:szCs w:val="28"/>
        </w:rPr>
        <w:t xml:space="preserve">racownicy mogą zrezygnować z korzystania z dodatkowego urlopu macierzyńskiego w całości lub w części i powrócić do pracy. </w:t>
      </w:r>
    </w:p>
    <w:p>
      <w:pPr>
        <w:pStyle w:val="Default"/>
        <w:spacing w:lineRule="auto" w:line="276"/>
        <w:jc w:val="both"/>
        <w:rPr>
          <w:sz w:val="28"/>
          <w:szCs w:val="28"/>
        </w:rPr>
      </w:pPr>
      <w:r>
        <w:rPr>
          <w:sz w:val="28"/>
          <w:szCs w:val="28"/>
        </w:rPr>
        <w:t xml:space="preserve">12. Pracownik zatrudniony co najmniej 6 miesięcy ma prawo do urlopu wychowawczego w celu sprawowania osobistej opieki nad dzieckiem.                                   Do sześciomiesięcznego okresu zatrudnienia wlicza się poprzednie okresy zatrudnienia. </w:t>
      </w:r>
    </w:p>
    <w:p>
      <w:pPr>
        <w:pStyle w:val="Default"/>
        <w:spacing w:lineRule="auto" w:line="276"/>
        <w:jc w:val="both"/>
        <w:rPr>
          <w:sz w:val="28"/>
          <w:szCs w:val="28"/>
        </w:rPr>
      </w:pPr>
      <w:r>
        <w:rPr>
          <w:sz w:val="28"/>
          <w:szCs w:val="28"/>
        </w:rPr>
        <w:t>13. Wymiar urlopu wychowawczego wynosi do 36 miesięcy. Urlop jest udzielany na okres nie dłuższy niż do zakończenia roku kalendarzowego,                             w którym dziecko kończy 6 rok życia.</w:t>
      </w:r>
    </w:p>
    <w:p>
      <w:pPr>
        <w:pStyle w:val="Default"/>
        <w:spacing w:lineRule="auto" w:line="276"/>
        <w:jc w:val="both"/>
        <w:rPr>
          <w:sz w:val="28"/>
          <w:szCs w:val="28"/>
        </w:rPr>
      </w:pPr>
      <w:r>
        <w:rPr>
          <w:sz w:val="28"/>
          <w:szCs w:val="28"/>
        </w:rPr>
        <w:t xml:space="preserve">14. Jeżeli z powodu stanu zdrowia potwierdzonego orzeczeniem                                       o niepełnosprawności lub stopniu niepełnosprawności dziecko wymaga osobistej opieki pracownika, niezależnie od urlopu, o którym mowa w ust. 13, może być udzielony urlop wychowawczy w wymiarze do 36 miesięcy, jednak na okres nie dłuższy niż do ukończenia przez dziecko 18 roku życia. </w:t>
      </w:r>
    </w:p>
    <w:p>
      <w:pPr>
        <w:pStyle w:val="Default"/>
        <w:spacing w:lineRule="auto" w:line="276"/>
        <w:jc w:val="both"/>
        <w:rPr>
          <w:sz w:val="28"/>
          <w:szCs w:val="28"/>
        </w:rPr>
      </w:pPr>
      <w:r>
        <w:rPr>
          <w:sz w:val="28"/>
          <w:szCs w:val="28"/>
        </w:rPr>
        <w:t>15. Urlopy o wymiarach o których mowa w ust. 13 i 14 przysługują łącznie obojgu rodzicom.</w:t>
      </w:r>
    </w:p>
    <w:p>
      <w:pPr>
        <w:pStyle w:val="Default"/>
        <w:spacing w:lineRule="auto" w:line="276"/>
        <w:jc w:val="both"/>
        <w:rPr>
          <w:sz w:val="28"/>
          <w:szCs w:val="28"/>
        </w:rPr>
      </w:pPr>
      <w:r>
        <w:rPr>
          <w:sz w:val="28"/>
          <w:szCs w:val="28"/>
        </w:rPr>
        <w:t xml:space="preserve">16. Każdemu z rodziców lub opiekunów dziecka przysługuje wyłączne prawo          do jednego miesiąca urlopu wychowawczego. Prawa tego nie można przenieść na drugiego z rodziców lub opiekunów dziecka.         </w:t>
      </w:r>
    </w:p>
    <w:p>
      <w:pPr>
        <w:pStyle w:val="Default"/>
        <w:spacing w:lineRule="auto" w:line="276"/>
        <w:jc w:val="both"/>
        <w:rPr>
          <w:sz w:val="28"/>
          <w:szCs w:val="28"/>
        </w:rPr>
      </w:pPr>
      <w:r>
        <w:rPr>
          <w:sz w:val="28"/>
          <w:szCs w:val="28"/>
        </w:rPr>
        <w:t xml:space="preserve">17. Urlopu wychowawczego udziela się na wniosek pracownika. </w:t>
      </w:r>
    </w:p>
    <w:p>
      <w:pPr>
        <w:pStyle w:val="Tretekstu"/>
        <w:spacing w:lineRule="auto" w:line="276"/>
        <w:jc w:val="both"/>
        <w:rPr>
          <w:b/>
          <w:b/>
          <w:bCs/>
          <w:sz w:val="28"/>
        </w:rPr>
      </w:pPr>
      <w:r>
        <w:rPr>
          <w:b/>
          <w:bCs/>
          <w:sz w:val="28"/>
        </w:rPr>
      </w:r>
    </w:p>
    <w:p>
      <w:pPr>
        <w:pStyle w:val="Tretekstu"/>
        <w:spacing w:lineRule="auto" w:line="276"/>
        <w:jc w:val="center"/>
        <w:rPr>
          <w:b/>
          <w:b/>
          <w:bCs/>
          <w:sz w:val="28"/>
        </w:rPr>
      </w:pPr>
      <w:r>
        <w:rPr>
          <w:b/>
          <w:bCs/>
          <w:sz w:val="28"/>
        </w:rPr>
        <w:t>Rozdział VI</w:t>
      </w:r>
    </w:p>
    <w:p>
      <w:pPr>
        <w:pStyle w:val="Tretekstu"/>
        <w:spacing w:lineRule="auto" w:line="276"/>
        <w:jc w:val="center"/>
        <w:rPr>
          <w:sz w:val="28"/>
        </w:rPr>
      </w:pPr>
      <w:r>
        <w:rPr>
          <w:b/>
          <w:bCs/>
          <w:sz w:val="28"/>
        </w:rPr>
        <w:t>Przepisy BHP i ochrona przeciwpożarowa</w:t>
      </w:r>
    </w:p>
    <w:p>
      <w:pPr>
        <w:pStyle w:val="Tretekstu"/>
        <w:spacing w:lineRule="auto" w:line="276"/>
        <w:jc w:val="center"/>
        <w:rPr>
          <w:sz w:val="28"/>
        </w:rPr>
      </w:pPr>
      <w:r>
        <w:rPr>
          <w:sz w:val="28"/>
        </w:rPr>
        <w:t>§ 30</w:t>
      </w:r>
    </w:p>
    <w:p>
      <w:pPr>
        <w:pStyle w:val="Normal"/>
        <w:spacing w:lineRule="auto" w:line="276"/>
        <w:jc w:val="both"/>
        <w:rPr>
          <w:sz w:val="28"/>
        </w:rPr>
      </w:pPr>
      <w:r>
        <w:rPr>
          <w:sz w:val="28"/>
        </w:rPr>
        <w:t>Pracodawca i pracownicy zobowiązani są do ścisłego przestrzegania przepisów                     i zasad bezpieczeństwa i higieny pracy oraz przepisów o ochronie przeciwpożarowej.</w:t>
      </w:r>
    </w:p>
    <w:p>
      <w:pPr>
        <w:pStyle w:val="Normal"/>
        <w:spacing w:lineRule="auto" w:line="276"/>
        <w:jc w:val="center"/>
        <w:rPr>
          <w:sz w:val="28"/>
        </w:rPr>
      </w:pPr>
      <w:r>
        <w:rPr>
          <w:sz w:val="28"/>
        </w:rPr>
      </w:r>
    </w:p>
    <w:p>
      <w:pPr>
        <w:pStyle w:val="Normal"/>
        <w:spacing w:lineRule="auto" w:line="276"/>
        <w:jc w:val="center"/>
        <w:rPr>
          <w:sz w:val="28"/>
        </w:rPr>
      </w:pPr>
      <w:r>
        <w:rPr>
          <w:sz w:val="28"/>
        </w:rPr>
        <w:t>§ 31</w:t>
      </w:r>
    </w:p>
    <w:p>
      <w:pPr>
        <w:pStyle w:val="Normal"/>
        <w:spacing w:lineRule="auto" w:line="276"/>
        <w:jc w:val="both"/>
        <w:rPr>
          <w:sz w:val="28"/>
        </w:rPr>
      </w:pPr>
      <w:r>
        <w:rPr>
          <w:sz w:val="28"/>
        </w:rPr>
      </w:r>
    </w:p>
    <w:p>
      <w:pPr>
        <w:pStyle w:val="Normal"/>
        <w:spacing w:lineRule="auto" w:line="276"/>
        <w:ind w:left="720" w:hanging="720"/>
        <w:jc w:val="both"/>
        <w:textAlignment w:val="top"/>
        <w:rPr>
          <w:sz w:val="28"/>
          <w:szCs w:val="28"/>
        </w:rPr>
      </w:pPr>
      <w:r>
        <w:rPr>
          <w:sz w:val="28"/>
          <w:szCs w:val="28"/>
        </w:rPr>
        <w:t>Pracodawca ponosi odpowiedzialność za stan bezpieczeństwa i higieny pracy.</w:t>
      </w:r>
    </w:p>
    <w:p>
      <w:pPr>
        <w:pStyle w:val="Normal"/>
        <w:spacing w:lineRule="auto" w:line="276"/>
        <w:ind w:left="720" w:hanging="720"/>
        <w:jc w:val="both"/>
        <w:textAlignment w:val="top"/>
        <w:rPr>
          <w:sz w:val="28"/>
          <w:szCs w:val="28"/>
        </w:rPr>
      </w:pPr>
      <w:r>
        <w:rPr>
          <w:sz w:val="28"/>
          <w:szCs w:val="28"/>
        </w:rPr>
        <w:t xml:space="preserve">Pracodawca jest obowiązany  chronić zdrowie  i  życie   pracowników   przez </w:t>
      </w:r>
    </w:p>
    <w:p>
      <w:pPr>
        <w:pStyle w:val="Normal"/>
        <w:spacing w:lineRule="auto" w:line="276"/>
        <w:ind w:left="720" w:hanging="720"/>
        <w:jc w:val="both"/>
        <w:textAlignment w:val="top"/>
        <w:rPr>
          <w:sz w:val="28"/>
          <w:szCs w:val="28"/>
        </w:rPr>
      </w:pPr>
      <w:r>
        <w:rPr>
          <w:sz w:val="28"/>
          <w:szCs w:val="28"/>
        </w:rPr>
        <w:t>zapewnienie bezpiecznych  i  higienicznych warunków pracy przy odpowiednim</w:t>
      </w:r>
    </w:p>
    <w:p>
      <w:pPr>
        <w:pStyle w:val="Normal"/>
        <w:spacing w:lineRule="auto" w:line="276"/>
        <w:ind w:left="720" w:hanging="720"/>
        <w:jc w:val="both"/>
        <w:textAlignment w:val="top"/>
        <w:rPr>
          <w:sz w:val="28"/>
          <w:szCs w:val="28"/>
        </w:rPr>
      </w:pPr>
      <w:r>
        <w:rPr>
          <w:sz w:val="28"/>
          <w:szCs w:val="28"/>
        </w:rPr>
        <w:t xml:space="preserve">wykorzystaniu osiągnięć nauki i techniki.   </w:t>
      </w:r>
    </w:p>
    <w:p>
      <w:pPr>
        <w:pStyle w:val="Normal"/>
        <w:spacing w:lineRule="auto" w:line="276"/>
        <w:ind w:left="720" w:hanging="720"/>
        <w:jc w:val="both"/>
        <w:textAlignment w:val="top"/>
        <w:rPr>
          <w:sz w:val="28"/>
          <w:szCs w:val="28"/>
        </w:rPr>
      </w:pPr>
      <w:r>
        <w:rPr>
          <w:sz w:val="28"/>
          <w:szCs w:val="28"/>
        </w:rPr>
      </w:r>
    </w:p>
    <w:p>
      <w:pPr>
        <w:pStyle w:val="Normal"/>
        <w:spacing w:lineRule="auto" w:line="276"/>
        <w:ind w:left="720" w:hanging="720"/>
        <w:jc w:val="both"/>
        <w:textAlignment w:val="top"/>
        <w:rPr>
          <w:b/>
          <w:b/>
          <w:sz w:val="28"/>
          <w:szCs w:val="28"/>
        </w:rPr>
      </w:pPr>
      <w:r>
        <w:rPr>
          <w:b/>
          <w:sz w:val="28"/>
          <w:szCs w:val="28"/>
        </w:rPr>
        <w:t>W szczególności pracodawca jest obowiązany:</w:t>
      </w:r>
    </w:p>
    <w:p>
      <w:pPr>
        <w:pStyle w:val="Normal"/>
        <w:numPr>
          <w:ilvl w:val="0"/>
          <w:numId w:val="15"/>
        </w:numPr>
        <w:tabs>
          <w:tab w:val="left" w:pos="360" w:leader="none"/>
        </w:tabs>
        <w:spacing w:lineRule="auto" w:line="276"/>
        <w:ind w:left="360" w:hanging="360"/>
        <w:jc w:val="both"/>
        <w:rPr>
          <w:sz w:val="28"/>
        </w:rPr>
      </w:pPr>
      <w:r>
        <w:rPr>
          <w:sz w:val="28"/>
        </w:rPr>
        <w:t>organizować pracę  w sposób zapewniający bezpieczne i higieniczne warunki pracy,</w:t>
      </w:r>
    </w:p>
    <w:p>
      <w:pPr>
        <w:pStyle w:val="Normal"/>
        <w:numPr>
          <w:ilvl w:val="0"/>
          <w:numId w:val="15"/>
        </w:numPr>
        <w:tabs>
          <w:tab w:val="left" w:pos="360" w:leader="none"/>
        </w:tabs>
        <w:spacing w:lineRule="auto" w:line="276"/>
        <w:ind w:left="360" w:hanging="360"/>
        <w:jc w:val="both"/>
        <w:rPr>
          <w:sz w:val="28"/>
        </w:rPr>
      </w:pPr>
      <w:r>
        <w:rPr>
          <w:sz w:val="28"/>
        </w:rPr>
        <w:t>zapewniać przestrzeganie w zakładzie pracy przepisów oraz zasad bezpieczeństwa i higieny pracy, wydawać polecenia usunięcia uchybień                         w tym zakresie oraz kontrolować wykonanie tych poleceń,</w:t>
      </w:r>
    </w:p>
    <w:p>
      <w:pPr>
        <w:pStyle w:val="Normal"/>
        <w:numPr>
          <w:ilvl w:val="0"/>
          <w:numId w:val="15"/>
        </w:numPr>
        <w:tabs>
          <w:tab w:val="left" w:pos="360" w:leader="none"/>
        </w:tabs>
        <w:spacing w:lineRule="auto" w:line="276"/>
        <w:ind w:left="360" w:hanging="360"/>
        <w:jc w:val="both"/>
        <w:rPr>
          <w:sz w:val="28"/>
          <w:szCs w:val="28"/>
        </w:rPr>
      </w:pPr>
      <w:r>
        <w:rPr>
          <w:sz w:val="28"/>
          <w:szCs w:val="28"/>
        </w:rPr>
        <w:t>reagować na potrzeby w zakresie zapewnienia bezpieczeństwa i higieny pracy oraz dostosowywać środki podejmowane w celu doskonalenia istniejącego poziomu ochrony zdrowia i życia pracowników, biorąc pod uwagę zmieniające się warunki wykonywania pracy,</w:t>
      </w:r>
    </w:p>
    <w:p>
      <w:pPr>
        <w:pStyle w:val="Normal"/>
        <w:numPr>
          <w:ilvl w:val="0"/>
          <w:numId w:val="15"/>
        </w:numPr>
        <w:tabs>
          <w:tab w:val="left" w:pos="360" w:leader="none"/>
        </w:tabs>
        <w:spacing w:lineRule="auto" w:line="276"/>
        <w:ind w:left="360" w:hanging="360"/>
        <w:jc w:val="both"/>
        <w:rPr>
          <w:sz w:val="28"/>
          <w:szCs w:val="28"/>
        </w:rPr>
      </w:pPr>
      <w:r>
        <w:rPr>
          <w:sz w:val="28"/>
          <w:szCs w:val="28"/>
        </w:rPr>
        <w:t>zapewnić rozwój spójnej polityki zapobiegającej wypadkom przy pracy                i chorobom zawodowym uwzględniającej zagadnienia techniczne, organizację pracy, warunki pracy, stosunki społeczne oraz wpływ czynników środowiska pracy,</w:t>
      </w:r>
    </w:p>
    <w:p>
      <w:pPr>
        <w:pStyle w:val="Normal"/>
        <w:numPr>
          <w:ilvl w:val="0"/>
          <w:numId w:val="15"/>
        </w:numPr>
        <w:tabs>
          <w:tab w:val="left" w:pos="360" w:leader="none"/>
        </w:tabs>
        <w:spacing w:lineRule="auto" w:line="276"/>
        <w:ind w:left="360" w:hanging="360"/>
        <w:jc w:val="both"/>
        <w:rPr>
          <w:sz w:val="28"/>
          <w:szCs w:val="28"/>
        </w:rPr>
      </w:pPr>
      <w:r>
        <w:rPr>
          <w:sz w:val="28"/>
          <w:szCs w:val="28"/>
        </w:rPr>
        <w:t>uwzględniać ochronę zdrowia młodocianych, pracownic w ciąży lub karmiących dziecko piersią oraz pracowników niepełnosprawnych w ramach podejmowanych działań profilaktycznych,</w:t>
      </w:r>
    </w:p>
    <w:p>
      <w:pPr>
        <w:pStyle w:val="Normal"/>
        <w:numPr>
          <w:ilvl w:val="0"/>
          <w:numId w:val="15"/>
        </w:numPr>
        <w:tabs>
          <w:tab w:val="left" w:pos="360" w:leader="none"/>
        </w:tabs>
        <w:spacing w:lineRule="auto" w:line="276"/>
        <w:ind w:left="360" w:hanging="360"/>
        <w:jc w:val="both"/>
        <w:rPr>
          <w:sz w:val="28"/>
          <w:szCs w:val="28"/>
        </w:rPr>
      </w:pPr>
      <w:r>
        <w:rPr>
          <w:sz w:val="28"/>
          <w:szCs w:val="28"/>
        </w:rPr>
        <w:t>zapewniać wykonanie nakazów, wystąpień, decyzji i zarządzeń wydawanych przez organy nadzoru nad warunkami pracy,</w:t>
      </w:r>
    </w:p>
    <w:p>
      <w:pPr>
        <w:pStyle w:val="Normal"/>
        <w:numPr>
          <w:ilvl w:val="0"/>
          <w:numId w:val="15"/>
        </w:numPr>
        <w:tabs>
          <w:tab w:val="left" w:pos="360" w:leader="none"/>
        </w:tabs>
        <w:spacing w:lineRule="auto" w:line="276"/>
        <w:ind w:left="360" w:hanging="360"/>
        <w:jc w:val="both"/>
        <w:rPr>
          <w:sz w:val="28"/>
        </w:rPr>
      </w:pPr>
      <w:r>
        <w:rPr>
          <w:sz w:val="28"/>
        </w:rPr>
        <w:t>zapoznawać pracowników z przepisami i zasadami bezpieczeństwa i higieny pracy oraz przepisami o ochronie przeciwpożarowej,</w:t>
      </w:r>
    </w:p>
    <w:p>
      <w:pPr>
        <w:pStyle w:val="Normal"/>
        <w:numPr>
          <w:ilvl w:val="0"/>
          <w:numId w:val="15"/>
        </w:numPr>
        <w:tabs>
          <w:tab w:val="left" w:pos="360" w:leader="none"/>
        </w:tabs>
        <w:spacing w:lineRule="auto" w:line="276"/>
        <w:ind w:left="360" w:hanging="360"/>
        <w:jc w:val="both"/>
        <w:rPr>
          <w:sz w:val="28"/>
        </w:rPr>
      </w:pPr>
      <w:r>
        <w:rPr>
          <w:sz w:val="28"/>
        </w:rPr>
        <w:t>prowadzić systematyczne szkolenie pracowników w zakresie bezpieczeństwa  i higieny pracy,</w:t>
      </w:r>
    </w:p>
    <w:p>
      <w:pPr>
        <w:pStyle w:val="Normal"/>
        <w:numPr>
          <w:ilvl w:val="0"/>
          <w:numId w:val="15"/>
        </w:numPr>
        <w:tabs>
          <w:tab w:val="left" w:pos="360" w:leader="none"/>
        </w:tabs>
        <w:spacing w:lineRule="auto" w:line="276"/>
        <w:ind w:left="360" w:hanging="360"/>
        <w:jc w:val="both"/>
        <w:rPr>
          <w:sz w:val="28"/>
        </w:rPr>
      </w:pPr>
      <w:r>
        <w:rPr>
          <w:sz w:val="28"/>
        </w:rPr>
        <w:t>kierować pracowników na profilaktyczne badania lekarskie,</w:t>
      </w:r>
    </w:p>
    <w:p>
      <w:pPr>
        <w:pStyle w:val="Normal"/>
        <w:numPr>
          <w:ilvl w:val="0"/>
          <w:numId w:val="15"/>
        </w:numPr>
        <w:tabs>
          <w:tab w:val="left" w:pos="360" w:leader="none"/>
        </w:tabs>
        <w:spacing w:lineRule="auto" w:line="276"/>
        <w:ind w:left="360" w:hanging="360"/>
        <w:jc w:val="both"/>
        <w:rPr>
          <w:sz w:val="28"/>
        </w:rPr>
      </w:pPr>
      <w:r>
        <w:rPr>
          <w:sz w:val="28"/>
        </w:rPr>
        <w:t>wydać  pracownikowi przed rozpoczęciem pracy odzież i obuwie robocze oraz środki ochrony indywidualnej i higieny osobistej,</w:t>
      </w:r>
    </w:p>
    <w:p>
      <w:pPr>
        <w:pStyle w:val="Normal"/>
        <w:numPr>
          <w:ilvl w:val="0"/>
          <w:numId w:val="15"/>
        </w:numPr>
        <w:tabs>
          <w:tab w:val="left" w:pos="360" w:leader="none"/>
        </w:tabs>
        <w:spacing w:lineRule="auto" w:line="276"/>
        <w:ind w:left="360" w:hanging="360"/>
        <w:jc w:val="both"/>
        <w:rPr>
          <w:sz w:val="28"/>
        </w:rPr>
      </w:pPr>
      <w:r>
        <w:rPr>
          <w:sz w:val="28"/>
        </w:rPr>
        <w:t>dbać o bezpieczny i higieniczny stan pomieszczeń i wyposażenia technicznego oraz o sprawność środków ochrony i ich stosowania zgodnie                                                   z przeznaczeniem,</w:t>
      </w:r>
    </w:p>
    <w:p>
      <w:pPr>
        <w:pStyle w:val="Normal"/>
        <w:numPr>
          <w:ilvl w:val="0"/>
          <w:numId w:val="15"/>
        </w:numPr>
        <w:tabs>
          <w:tab w:val="left" w:pos="360" w:leader="none"/>
        </w:tabs>
        <w:spacing w:lineRule="auto" w:line="276"/>
        <w:ind w:left="360" w:hanging="360"/>
        <w:jc w:val="both"/>
        <w:rPr>
          <w:sz w:val="28"/>
          <w:szCs w:val="28"/>
        </w:rPr>
      </w:pPr>
      <w:r>
        <w:rPr>
          <w:sz w:val="28"/>
          <w:szCs w:val="28"/>
        </w:rPr>
        <w:t>wydawać szczegółowe instrukcje i wskazówki dotyczące bezpieczeństwa                  i higieny pracy na stanowiskach pracy (</w:t>
      </w:r>
      <w:r>
        <w:rPr>
          <w:b/>
          <w:i/>
          <w:sz w:val="28"/>
          <w:szCs w:val="28"/>
        </w:rPr>
        <w:t>wykaz instrukcji bhp</w:t>
      </w:r>
      <w:r>
        <w:rPr>
          <w:sz w:val="28"/>
          <w:szCs w:val="28"/>
        </w:rPr>
        <w:t xml:space="preserve"> obowiązujących w przedszkolu stanowi </w:t>
      </w:r>
      <w:r>
        <w:rPr>
          <w:b/>
          <w:i/>
          <w:sz w:val="28"/>
          <w:szCs w:val="28"/>
        </w:rPr>
        <w:t>załącznik nr 3</w:t>
      </w:r>
      <w:r>
        <w:rPr>
          <w:sz w:val="28"/>
          <w:szCs w:val="28"/>
        </w:rPr>
        <w:t xml:space="preserve"> do niniejszego regulaminu),</w:t>
      </w:r>
    </w:p>
    <w:p>
      <w:pPr>
        <w:pStyle w:val="Normal"/>
        <w:numPr>
          <w:ilvl w:val="0"/>
          <w:numId w:val="15"/>
        </w:numPr>
        <w:tabs>
          <w:tab w:val="left" w:pos="360" w:leader="none"/>
        </w:tabs>
        <w:spacing w:lineRule="auto" w:line="276"/>
        <w:ind w:left="360" w:hanging="360"/>
        <w:jc w:val="both"/>
        <w:rPr>
          <w:sz w:val="28"/>
        </w:rPr>
      </w:pPr>
      <w:r>
        <w:rPr>
          <w:sz w:val="28"/>
        </w:rPr>
        <w:t>wydawać szczegółowe instrukcje w zakresie obsługi maszyn i urządzeń, stosowania środków ochrony zbiorowej i indywidualnej,</w:t>
      </w:r>
    </w:p>
    <w:p>
      <w:pPr>
        <w:pStyle w:val="Normal"/>
        <w:numPr>
          <w:ilvl w:val="0"/>
          <w:numId w:val="15"/>
        </w:numPr>
        <w:tabs>
          <w:tab w:val="left" w:pos="360" w:leader="none"/>
        </w:tabs>
        <w:spacing w:lineRule="auto" w:line="276"/>
        <w:ind w:left="360" w:hanging="360"/>
        <w:jc w:val="both"/>
        <w:rPr>
          <w:sz w:val="28"/>
          <w:szCs w:val="28"/>
        </w:rPr>
      </w:pPr>
      <w:r>
        <w:rPr>
          <w:sz w:val="28"/>
          <w:szCs w:val="28"/>
        </w:rPr>
        <w:t>dokonywać oceny występującego ryzyka zawodowego związanego                       z wykonywaną pracą i zapoznawać pracowników z jej wynikami na piśmie oraz w trakcie szkolenia bhp,</w:t>
      </w:r>
    </w:p>
    <w:p>
      <w:pPr>
        <w:pStyle w:val="Normal"/>
        <w:numPr>
          <w:ilvl w:val="0"/>
          <w:numId w:val="15"/>
        </w:numPr>
        <w:tabs>
          <w:tab w:val="left" w:pos="360" w:leader="none"/>
        </w:tabs>
        <w:spacing w:lineRule="auto" w:line="276"/>
        <w:ind w:left="360" w:hanging="360"/>
        <w:jc w:val="both"/>
        <w:rPr>
          <w:sz w:val="28"/>
        </w:rPr>
      </w:pPr>
      <w:r>
        <w:rPr>
          <w:sz w:val="28"/>
          <w:szCs w:val="28"/>
        </w:rPr>
        <w:t>zapewnić środki niezbędne do udzielania pierwszej pomocy w nagłych wypadkach, gaszenia pożaru i ewakuacji pracowników,</w:t>
      </w:r>
    </w:p>
    <w:p>
      <w:pPr>
        <w:pStyle w:val="Normal"/>
        <w:numPr>
          <w:ilvl w:val="0"/>
          <w:numId w:val="15"/>
        </w:numPr>
        <w:tabs>
          <w:tab w:val="left" w:pos="360" w:leader="none"/>
        </w:tabs>
        <w:spacing w:lineRule="auto" w:line="276"/>
        <w:ind w:left="360" w:hanging="360"/>
        <w:jc w:val="both"/>
        <w:rPr>
          <w:sz w:val="28"/>
        </w:rPr>
      </w:pPr>
      <w:r>
        <w:rPr>
          <w:sz w:val="28"/>
          <w:szCs w:val="28"/>
        </w:rPr>
        <w:t>wyznaczyć pracowników do udzielania pierwszej pomocy oraz wykonywania czynności w zakresie ochrony przeciwpożarowej i ewakuacji pracowników, zgodnie z przepisami o ochronie przeciwpożarowej,</w:t>
      </w:r>
    </w:p>
    <w:p>
      <w:pPr>
        <w:pStyle w:val="Normal"/>
        <w:numPr>
          <w:ilvl w:val="0"/>
          <w:numId w:val="15"/>
        </w:numPr>
        <w:tabs>
          <w:tab w:val="left" w:pos="360" w:leader="none"/>
        </w:tabs>
        <w:spacing w:lineRule="auto" w:line="276"/>
        <w:ind w:left="360" w:hanging="360"/>
        <w:jc w:val="both"/>
        <w:rPr>
          <w:sz w:val="28"/>
        </w:rPr>
      </w:pPr>
      <w:r>
        <w:rPr>
          <w:sz w:val="28"/>
          <w:szCs w:val="28"/>
        </w:rPr>
        <w:t>zapewnić łączność ze służbami zewnętrznymi wyspecjalizowanymi                           w szczególności w zakresie udzielania pierwszej pomocy w nagłych wypadkach, ratownictwa medycznego oraz ochrony przeciwpożarowej,</w:t>
      </w:r>
    </w:p>
    <w:p>
      <w:pPr>
        <w:pStyle w:val="Normal"/>
        <w:numPr>
          <w:ilvl w:val="0"/>
          <w:numId w:val="15"/>
        </w:numPr>
        <w:tabs>
          <w:tab w:val="left" w:pos="360" w:leader="none"/>
        </w:tabs>
        <w:spacing w:lineRule="auto" w:line="276"/>
        <w:ind w:left="360" w:hanging="360"/>
        <w:jc w:val="both"/>
        <w:rPr>
          <w:sz w:val="28"/>
          <w:szCs w:val="28"/>
        </w:rPr>
      </w:pPr>
      <w:r>
        <w:rPr>
          <w:sz w:val="28"/>
          <w:szCs w:val="28"/>
        </w:rPr>
        <w:t>zapewnić pracownikom odpowiednie urządzenia higieniczno – sanitarne oraz dostarczyć niezbędne środki higieny osobistej.</w:t>
      </w:r>
    </w:p>
    <w:p>
      <w:pPr>
        <w:pStyle w:val="Normal"/>
        <w:spacing w:lineRule="auto" w:line="276"/>
        <w:rPr>
          <w:sz w:val="28"/>
        </w:rPr>
      </w:pPr>
      <w:r>
        <w:rPr>
          <w:sz w:val="28"/>
        </w:rPr>
      </w:r>
    </w:p>
    <w:p>
      <w:pPr>
        <w:pStyle w:val="Normal"/>
        <w:spacing w:lineRule="auto" w:line="276"/>
        <w:jc w:val="center"/>
        <w:rPr>
          <w:sz w:val="28"/>
        </w:rPr>
      </w:pPr>
      <w:r>
        <w:rPr>
          <w:sz w:val="28"/>
        </w:rPr>
        <w:t>§ 32</w:t>
      </w:r>
    </w:p>
    <w:p>
      <w:pPr>
        <w:pStyle w:val="Normal"/>
        <w:spacing w:lineRule="auto" w:line="276"/>
        <w:jc w:val="center"/>
        <w:rPr>
          <w:b/>
          <w:b/>
          <w:sz w:val="28"/>
          <w:szCs w:val="28"/>
        </w:rPr>
      </w:pPr>
      <w:r>
        <w:rPr>
          <w:b/>
          <w:sz w:val="28"/>
          <w:szCs w:val="28"/>
        </w:rPr>
      </w:r>
    </w:p>
    <w:p>
      <w:pPr>
        <w:pStyle w:val="Normal"/>
        <w:spacing w:lineRule="auto" w:line="276"/>
        <w:jc w:val="both"/>
        <w:textAlignment w:val="top"/>
        <w:rPr>
          <w:b/>
          <w:b/>
          <w:sz w:val="28"/>
          <w:szCs w:val="28"/>
        </w:rPr>
      </w:pPr>
      <w:r>
        <w:rPr>
          <w:b/>
          <w:sz w:val="28"/>
          <w:szCs w:val="28"/>
        </w:rPr>
        <w:t>Pracodawca jest obowiązany przekazywać pracownikom informacje o:</w:t>
      </w:r>
    </w:p>
    <w:p>
      <w:pPr>
        <w:pStyle w:val="Normal"/>
        <w:spacing w:lineRule="auto" w:line="276"/>
        <w:jc w:val="both"/>
        <w:textAlignment w:val="top"/>
        <w:rPr>
          <w:sz w:val="28"/>
          <w:szCs w:val="28"/>
        </w:rPr>
      </w:pPr>
      <w:r>
        <w:rPr>
          <w:sz w:val="28"/>
          <w:szCs w:val="28"/>
        </w:rPr>
        <w:t>1.</w:t>
      </w:r>
      <w:r>
        <w:rPr/>
        <w:t xml:space="preserve"> </w:t>
      </w:r>
      <w:r>
        <w:rPr>
          <w:sz w:val="28"/>
          <w:szCs w:val="28"/>
        </w:rPr>
        <w:t>zagrożeniach dla zdrowia i życia występujących w zakładzie pracy,                      na poszczególnych stanowiskach pracy i przy wykonywanych pracach, w tym                o zasadach postępowania w przypadku awarii i innych sytuacji zagrażających zdrowiu i życiu pracowników,</w:t>
      </w:r>
    </w:p>
    <w:p>
      <w:pPr>
        <w:pStyle w:val="Normal"/>
        <w:spacing w:lineRule="auto" w:line="276"/>
        <w:jc w:val="both"/>
        <w:textAlignment w:val="top"/>
        <w:rPr>
          <w:sz w:val="28"/>
          <w:szCs w:val="28"/>
        </w:rPr>
      </w:pPr>
      <w:r>
        <w:rPr>
          <w:sz w:val="28"/>
          <w:szCs w:val="28"/>
        </w:rPr>
        <w:t>2. działaniach ochronnych i zapobiegawczych podjętych w celu wyeliminowania lub ograniczenia zagrożeń, o których mowa w pkt. 1,</w:t>
      </w:r>
    </w:p>
    <w:p>
      <w:pPr>
        <w:pStyle w:val="Normal"/>
        <w:spacing w:lineRule="auto" w:line="276"/>
        <w:jc w:val="both"/>
        <w:textAlignment w:val="top"/>
        <w:rPr>
          <w:sz w:val="28"/>
          <w:szCs w:val="28"/>
        </w:rPr>
      </w:pPr>
      <w:r>
        <w:rPr>
          <w:sz w:val="28"/>
          <w:szCs w:val="28"/>
        </w:rPr>
        <w:t>3. pracownikach wyznaczonych do udzielania pierwszej pomocy oraz wykonywania czynności w zakresie ochrony przeciwpożarowej i ewakuacji pracowników.</w:t>
      </w:r>
    </w:p>
    <w:p>
      <w:pPr>
        <w:pStyle w:val="Normal"/>
        <w:spacing w:lineRule="auto" w:line="276"/>
        <w:rPr>
          <w:sz w:val="28"/>
        </w:rPr>
      </w:pPr>
      <w:r>
        <w:rPr>
          <w:sz w:val="28"/>
        </w:rPr>
      </w:r>
    </w:p>
    <w:p>
      <w:pPr>
        <w:pStyle w:val="Normal"/>
        <w:spacing w:lineRule="auto" w:line="276"/>
        <w:jc w:val="center"/>
        <w:rPr>
          <w:sz w:val="28"/>
        </w:rPr>
      </w:pPr>
      <w:r>
        <w:rPr>
          <w:sz w:val="28"/>
        </w:rPr>
        <w:t>§ 33</w:t>
      </w:r>
    </w:p>
    <w:p>
      <w:pPr>
        <w:pStyle w:val="Normal"/>
        <w:spacing w:lineRule="auto" w:line="276"/>
        <w:jc w:val="center"/>
        <w:rPr>
          <w:sz w:val="28"/>
        </w:rPr>
      </w:pPr>
      <w:r>
        <w:rPr>
          <w:sz w:val="28"/>
        </w:rPr>
      </w:r>
    </w:p>
    <w:p>
      <w:pPr>
        <w:pStyle w:val="Normal"/>
        <w:spacing w:lineRule="auto" w:line="276"/>
        <w:jc w:val="both"/>
        <w:rPr>
          <w:b/>
          <w:b/>
          <w:sz w:val="28"/>
          <w:szCs w:val="28"/>
        </w:rPr>
      </w:pPr>
      <w:r>
        <w:rPr>
          <w:b/>
          <w:sz w:val="28"/>
          <w:szCs w:val="28"/>
        </w:rPr>
        <w:t>W przypadku możliwości wystąpienia zagrożenia dla zdrowia lub życia pracodawca jest obowiązany:</w:t>
      </w:r>
    </w:p>
    <w:p>
      <w:pPr>
        <w:pStyle w:val="Normal"/>
        <w:spacing w:lineRule="auto" w:line="276"/>
        <w:jc w:val="both"/>
        <w:rPr>
          <w:sz w:val="28"/>
          <w:szCs w:val="28"/>
        </w:rPr>
      </w:pPr>
      <w:r>
        <w:rPr>
          <w:sz w:val="28"/>
          <w:szCs w:val="28"/>
        </w:rPr>
        <w:t>1. niezwłocznie poinformować pracowników o tych zagrożeniach oraz podjąć działania w celu zapewnienia im odpowiedniej ochrony,</w:t>
      </w:r>
    </w:p>
    <w:p>
      <w:pPr>
        <w:pStyle w:val="Normal"/>
        <w:spacing w:lineRule="auto" w:line="276"/>
        <w:jc w:val="both"/>
        <w:rPr/>
      </w:pPr>
      <w:r>
        <w:rPr>
          <w:sz w:val="28"/>
          <w:szCs w:val="28"/>
        </w:rPr>
        <w:t>2. niezwłocznie dostarczyć pracownikom instrukcje umożliwiające,                                    w przypadku wystąpienia bezpośredniego zagrożenia, przerwanie pracy                                    i oddalenie się z miejsca zagrożenia w miejsce bezpieczne.</w:t>
      </w:r>
    </w:p>
    <w:p>
      <w:pPr>
        <w:pStyle w:val="Normal"/>
        <w:spacing w:lineRule="auto" w:line="276"/>
        <w:jc w:val="both"/>
        <w:rPr>
          <w:sz w:val="28"/>
          <w:szCs w:val="28"/>
        </w:rPr>
      </w:pPr>
      <w:r>
        <w:rPr>
          <w:sz w:val="28"/>
          <w:szCs w:val="28"/>
        </w:rPr>
      </w:r>
    </w:p>
    <w:p>
      <w:pPr>
        <w:pStyle w:val="Normal"/>
        <w:spacing w:lineRule="auto" w:line="276"/>
        <w:jc w:val="center"/>
        <w:rPr>
          <w:sz w:val="28"/>
        </w:rPr>
      </w:pPr>
      <w:r>
        <w:rPr>
          <w:sz w:val="28"/>
        </w:rPr>
        <w:t>§ 34</w:t>
      </w:r>
    </w:p>
    <w:p>
      <w:pPr>
        <w:pStyle w:val="Normal"/>
        <w:spacing w:lineRule="auto" w:line="276"/>
        <w:jc w:val="center"/>
        <w:rPr>
          <w:sz w:val="28"/>
        </w:rPr>
      </w:pPr>
      <w:r>
        <w:rPr>
          <w:sz w:val="28"/>
        </w:rPr>
      </w:r>
    </w:p>
    <w:p>
      <w:pPr>
        <w:pStyle w:val="Normal"/>
        <w:spacing w:lineRule="auto" w:line="276"/>
        <w:jc w:val="both"/>
        <w:rPr>
          <w:b/>
          <w:b/>
          <w:sz w:val="28"/>
          <w:szCs w:val="28"/>
        </w:rPr>
      </w:pPr>
      <w:r>
        <w:rPr>
          <w:b/>
          <w:sz w:val="28"/>
          <w:szCs w:val="28"/>
        </w:rPr>
        <w:t>W razie wystąpienia bezpośredniego zagrożenia dla zdrowia lub życia pracodawca jest obowiązany:</w:t>
      </w:r>
    </w:p>
    <w:p>
      <w:pPr>
        <w:pStyle w:val="Normal"/>
        <w:spacing w:lineRule="auto" w:line="276"/>
        <w:jc w:val="both"/>
        <w:rPr>
          <w:sz w:val="28"/>
          <w:szCs w:val="28"/>
        </w:rPr>
      </w:pPr>
      <w:r>
        <w:rPr>
          <w:sz w:val="28"/>
          <w:szCs w:val="28"/>
        </w:rPr>
        <w:t>1. wstrzymać pracę i wydać pracownikom polecenie oddalenia się w miejsce bezpieczne,</w:t>
      </w:r>
    </w:p>
    <w:p>
      <w:pPr>
        <w:pStyle w:val="Normal"/>
        <w:spacing w:lineRule="auto" w:line="276"/>
        <w:jc w:val="both"/>
        <w:rPr>
          <w:sz w:val="28"/>
          <w:szCs w:val="28"/>
        </w:rPr>
      </w:pPr>
      <w:r>
        <w:rPr>
          <w:sz w:val="28"/>
          <w:szCs w:val="28"/>
        </w:rPr>
        <w:t>2. do czasu usunięcia zagrożenia nie wydawać polecenia wznowienia pracy.</w:t>
      </w:r>
    </w:p>
    <w:p>
      <w:pPr>
        <w:pStyle w:val="Normal"/>
        <w:spacing w:lineRule="auto" w:line="276"/>
        <w:rPr>
          <w:sz w:val="28"/>
        </w:rPr>
      </w:pPr>
      <w:r>
        <w:rPr>
          <w:sz w:val="28"/>
        </w:rPr>
      </w:r>
    </w:p>
    <w:p>
      <w:pPr>
        <w:pStyle w:val="Normal"/>
        <w:spacing w:lineRule="auto" w:line="276"/>
        <w:jc w:val="center"/>
        <w:rPr>
          <w:sz w:val="28"/>
        </w:rPr>
      </w:pPr>
      <w:r>
        <w:rPr>
          <w:sz w:val="28"/>
        </w:rPr>
        <w:t>§ 35</w:t>
      </w:r>
    </w:p>
    <w:p>
      <w:pPr>
        <w:pStyle w:val="Normal"/>
        <w:spacing w:lineRule="auto" w:line="276"/>
        <w:jc w:val="center"/>
        <w:rPr>
          <w:sz w:val="28"/>
        </w:rPr>
      </w:pPr>
      <w:r>
        <w:rPr>
          <w:sz w:val="28"/>
        </w:rPr>
      </w:r>
    </w:p>
    <w:p>
      <w:pPr>
        <w:pStyle w:val="Normal"/>
        <w:spacing w:lineRule="auto" w:line="276"/>
        <w:jc w:val="both"/>
        <w:rPr>
          <w:sz w:val="28"/>
        </w:rPr>
      </w:pPr>
      <w:r>
        <w:rPr>
          <w:sz w:val="28"/>
        </w:rPr>
        <w:t xml:space="preserve">1. Pracownikom przydzielane są nieodpłatnie odzież i obuwie robocze oraz środki ochrony indywidualnej niezbędnych do stosowania na określonych stanowiskach pracy zgodnie z </w:t>
      </w:r>
      <w:r>
        <w:rPr>
          <w:b/>
          <w:i/>
          <w:sz w:val="28"/>
        </w:rPr>
        <w:t>tabelą norm przydziału środków ochrony osobistej</w:t>
      </w:r>
      <w:r>
        <w:rPr>
          <w:sz w:val="28"/>
        </w:rPr>
        <w:t xml:space="preserve"> stanowiącą </w:t>
      </w:r>
      <w:r>
        <w:rPr>
          <w:b/>
          <w:i/>
          <w:sz w:val="28"/>
        </w:rPr>
        <w:t>załącznik nr 2</w:t>
      </w:r>
      <w:r>
        <w:rPr>
          <w:sz w:val="28"/>
        </w:rPr>
        <w:t xml:space="preserve"> do niniejszego regulaminu. Środki ochrony oraz odzież i obuwie robocze powierza i wymienia w przypadku zużycia osoba wyznaczona przez pracodawcę.</w:t>
      </w:r>
    </w:p>
    <w:p>
      <w:pPr>
        <w:pStyle w:val="Normal"/>
        <w:spacing w:lineRule="auto" w:line="276"/>
        <w:jc w:val="both"/>
        <w:rPr>
          <w:sz w:val="28"/>
        </w:rPr>
      </w:pPr>
      <w:r>
        <w:rPr>
          <w:sz w:val="28"/>
        </w:rPr>
        <w:t>2. Środki ochrony oraz odzież i obuwie robocze stanowią mienie pracodawcy                          i są powierzone z obowiązkiem zwrotu lub wyliczenia się.</w:t>
      </w:r>
    </w:p>
    <w:p>
      <w:pPr>
        <w:pStyle w:val="Normal"/>
        <w:spacing w:lineRule="auto" w:line="276"/>
        <w:jc w:val="both"/>
        <w:rPr>
          <w:sz w:val="28"/>
        </w:rPr>
      </w:pPr>
      <w:r>
        <w:rPr>
          <w:sz w:val="28"/>
        </w:rPr>
        <w:t>3. W przypadku używania przez pracownika, za zgodą własnej odzieży i obuwia roboczego pracowników przysługuje ekwiwalent pieniężny w wysokości określonej w załączniku do regulaminu.</w:t>
      </w:r>
    </w:p>
    <w:p>
      <w:pPr>
        <w:pStyle w:val="Normal"/>
        <w:spacing w:lineRule="auto" w:line="276"/>
        <w:jc w:val="both"/>
        <w:rPr>
          <w:sz w:val="28"/>
        </w:rPr>
      </w:pPr>
      <w:r>
        <w:rPr>
          <w:sz w:val="28"/>
        </w:rPr>
      </w:r>
    </w:p>
    <w:p>
      <w:pPr>
        <w:pStyle w:val="Normal"/>
        <w:spacing w:lineRule="auto" w:line="276"/>
        <w:jc w:val="both"/>
        <w:rPr>
          <w:sz w:val="28"/>
        </w:rPr>
      </w:pPr>
      <w:r>
        <w:rPr>
          <w:sz w:val="28"/>
        </w:rPr>
        <w:t>4. Pranie, konserwacja i naprawa odzieży roboczej jest dokonywana zgodnie                                             z załącznikiem do regulaminu.</w:t>
      </w:r>
    </w:p>
    <w:p>
      <w:pPr>
        <w:pStyle w:val="Normal"/>
        <w:spacing w:lineRule="auto" w:line="276"/>
        <w:jc w:val="both"/>
        <w:rPr>
          <w:sz w:val="28"/>
        </w:rPr>
      </w:pPr>
      <w:r>
        <w:rPr>
          <w:sz w:val="28"/>
        </w:rPr>
        <w:t>5. Przełożony nie dopuszcza pracownika do pracy bez środków ochrony indywidualnej oraz odzieży i obuwia roboczego, przewidzianego do stosowania na danym stanowisku pracy.</w:t>
      </w:r>
    </w:p>
    <w:p>
      <w:pPr>
        <w:pStyle w:val="Normal"/>
        <w:spacing w:lineRule="auto" w:line="276"/>
        <w:jc w:val="both"/>
        <w:rPr>
          <w:sz w:val="28"/>
        </w:rPr>
      </w:pPr>
      <w:r>
        <w:rPr>
          <w:sz w:val="28"/>
        </w:rPr>
        <w:t>6. Środki higieny osobistej przydzielane są zgodnie z regulaminem.</w:t>
      </w:r>
    </w:p>
    <w:p>
      <w:pPr>
        <w:pStyle w:val="Normal"/>
        <w:spacing w:lineRule="auto" w:line="276"/>
        <w:jc w:val="center"/>
        <w:rPr>
          <w:sz w:val="28"/>
        </w:rPr>
      </w:pPr>
      <w:r>
        <w:rPr>
          <w:sz w:val="28"/>
        </w:rPr>
      </w:r>
    </w:p>
    <w:p>
      <w:pPr>
        <w:pStyle w:val="Normal"/>
        <w:spacing w:lineRule="auto" w:line="276"/>
        <w:jc w:val="center"/>
        <w:rPr>
          <w:sz w:val="28"/>
        </w:rPr>
      </w:pPr>
      <w:r>
        <w:rPr>
          <w:sz w:val="28"/>
        </w:rPr>
        <w:t>§ 36</w:t>
      </w:r>
    </w:p>
    <w:p>
      <w:pPr>
        <w:pStyle w:val="Normal"/>
        <w:spacing w:lineRule="auto" w:line="276"/>
        <w:jc w:val="center"/>
        <w:rPr>
          <w:sz w:val="28"/>
        </w:rPr>
      </w:pPr>
      <w:r>
        <w:rPr>
          <w:sz w:val="28"/>
        </w:rPr>
      </w:r>
    </w:p>
    <w:p>
      <w:pPr>
        <w:pStyle w:val="BodyText2"/>
        <w:spacing w:lineRule="auto" w:line="276"/>
        <w:jc w:val="both"/>
        <w:rPr>
          <w:sz w:val="28"/>
        </w:rPr>
      </w:pPr>
      <w:r>
        <w:rPr>
          <w:sz w:val="28"/>
        </w:rPr>
        <w:t>Podstawowym obowiązkiem każdego pracownika jest bezwzględne przestrzeganie przepisów BHP oraz przepisów przeciwpożarowych.                            W szczególności pracownik jest obowiązany:</w:t>
      </w:r>
    </w:p>
    <w:p>
      <w:pPr>
        <w:pStyle w:val="Normal"/>
        <w:widowControl w:val="false"/>
        <w:numPr>
          <w:ilvl w:val="0"/>
          <w:numId w:val="16"/>
        </w:numPr>
        <w:tabs>
          <w:tab w:val="left" w:pos="720" w:leader="none"/>
        </w:tabs>
        <w:spacing w:lineRule="auto" w:line="276"/>
        <w:ind w:left="720" w:hanging="360"/>
        <w:jc w:val="both"/>
        <w:rPr>
          <w:sz w:val="28"/>
        </w:rPr>
      </w:pPr>
      <w:r>
        <w:rPr>
          <w:sz w:val="28"/>
        </w:rPr>
        <w:t>znać przepisy i zasady bezpieczeństwa i higieny pracy, brać udział                       w szkoleniu i instruktażu z tego zakresu oraz poddawać się wymaganym egzaminom sprawdzającym,</w:t>
      </w:r>
    </w:p>
    <w:p>
      <w:pPr>
        <w:pStyle w:val="Normal"/>
        <w:widowControl w:val="false"/>
        <w:numPr>
          <w:ilvl w:val="0"/>
          <w:numId w:val="16"/>
        </w:numPr>
        <w:tabs>
          <w:tab w:val="left" w:pos="720" w:leader="none"/>
        </w:tabs>
        <w:spacing w:lineRule="auto" w:line="276"/>
        <w:ind w:left="720" w:hanging="360"/>
        <w:jc w:val="both"/>
        <w:rPr>
          <w:sz w:val="28"/>
        </w:rPr>
      </w:pPr>
      <w:r>
        <w:rPr>
          <w:sz w:val="28"/>
        </w:rPr>
        <w:t>wykonywać pracę w sposób zgodny z przepisami i zasadami bezpieczeństwa i higieny pracy oraz stosować się do wydawanych w tym zakresie poleceń i wskazówek przełożonych,</w:t>
      </w:r>
    </w:p>
    <w:p>
      <w:pPr>
        <w:pStyle w:val="Normal"/>
        <w:widowControl w:val="false"/>
        <w:numPr>
          <w:ilvl w:val="0"/>
          <w:numId w:val="16"/>
        </w:numPr>
        <w:tabs>
          <w:tab w:val="left" w:pos="720" w:leader="none"/>
        </w:tabs>
        <w:spacing w:lineRule="auto" w:line="276"/>
        <w:ind w:left="720" w:hanging="360"/>
        <w:jc w:val="both"/>
        <w:rPr>
          <w:sz w:val="28"/>
        </w:rPr>
      </w:pPr>
      <w:r>
        <w:rPr>
          <w:sz w:val="28"/>
        </w:rPr>
        <w:t>dbać o należyty stan maszyn i urządzeń, narzędzi i sprzętu oraz porządek    i ład w miejscu pracy,</w:t>
      </w:r>
    </w:p>
    <w:p>
      <w:pPr>
        <w:pStyle w:val="Normal"/>
        <w:widowControl w:val="false"/>
        <w:numPr>
          <w:ilvl w:val="0"/>
          <w:numId w:val="16"/>
        </w:numPr>
        <w:tabs>
          <w:tab w:val="left" w:pos="720" w:leader="none"/>
        </w:tabs>
        <w:spacing w:lineRule="auto" w:line="276"/>
        <w:ind w:left="720" w:hanging="360"/>
        <w:jc w:val="both"/>
        <w:rPr>
          <w:sz w:val="28"/>
        </w:rPr>
      </w:pPr>
      <w:r>
        <w:rPr>
          <w:sz w:val="28"/>
        </w:rPr>
        <w:t>stosować środki ochrony zbiorowej, a także używać przydzielonych środków ochrony indywidualnej oraz odzieży i obuwia roboczego, zgodnie z ich przeznaczeniem,</w:t>
      </w:r>
    </w:p>
    <w:p>
      <w:pPr>
        <w:pStyle w:val="Normal"/>
        <w:widowControl w:val="false"/>
        <w:numPr>
          <w:ilvl w:val="0"/>
          <w:numId w:val="16"/>
        </w:numPr>
        <w:tabs>
          <w:tab w:val="left" w:pos="720" w:leader="none"/>
        </w:tabs>
        <w:spacing w:lineRule="auto" w:line="276"/>
        <w:ind w:left="720" w:hanging="360"/>
        <w:jc w:val="both"/>
        <w:rPr>
          <w:sz w:val="28"/>
        </w:rPr>
      </w:pPr>
      <w:r>
        <w:rPr>
          <w:sz w:val="28"/>
        </w:rPr>
        <w:t>poddawać się wstępnym, okresowym i kontrolnym oraz innym zaleconym badaniom lekarskim i stosować się do wskazań lekarskich,</w:t>
      </w:r>
    </w:p>
    <w:p>
      <w:pPr>
        <w:pStyle w:val="Normal"/>
        <w:widowControl w:val="false"/>
        <w:numPr>
          <w:ilvl w:val="0"/>
          <w:numId w:val="16"/>
        </w:numPr>
        <w:tabs>
          <w:tab w:val="left" w:pos="720" w:leader="none"/>
        </w:tabs>
        <w:spacing w:lineRule="auto" w:line="276"/>
        <w:ind w:left="720" w:hanging="360"/>
        <w:jc w:val="both"/>
        <w:rPr>
          <w:sz w:val="28"/>
        </w:rPr>
      </w:pPr>
      <w:r>
        <w:rPr>
          <w:sz w:val="28"/>
        </w:rPr>
        <w:t>niezwłocznie zawiadamiać przełożonego /pracodawcę/ o zauważonym                      w zakładzie pracy wypadku albo zagrożeniu życia lub zdrowia ludzkiego oraz ostrzec współpracowników, a także inne osoby znajdujące się                             w rejonie zagrożenia o grożącym im niebezpieczeństwie,</w:t>
      </w:r>
    </w:p>
    <w:p>
      <w:pPr>
        <w:pStyle w:val="Normal"/>
        <w:widowControl w:val="false"/>
        <w:numPr>
          <w:ilvl w:val="0"/>
          <w:numId w:val="16"/>
        </w:numPr>
        <w:tabs>
          <w:tab w:val="left" w:pos="720" w:leader="none"/>
        </w:tabs>
        <w:spacing w:lineRule="auto" w:line="276"/>
        <w:ind w:left="720" w:hanging="360"/>
        <w:jc w:val="both"/>
        <w:rPr>
          <w:sz w:val="28"/>
        </w:rPr>
      </w:pPr>
      <w:r>
        <w:rPr>
          <w:sz w:val="28"/>
        </w:rPr>
        <w:t>współdziałać z pracodawcą i przełożonymi w wypełnianiu obowiązków dotyczących bezpieczeństwa i higieny pracy.</w:t>
      </w:r>
    </w:p>
    <w:p>
      <w:pPr>
        <w:pStyle w:val="Normal"/>
        <w:widowControl w:val="false"/>
        <w:spacing w:lineRule="auto" w:line="276"/>
        <w:jc w:val="center"/>
        <w:rPr>
          <w:sz w:val="28"/>
        </w:rPr>
      </w:pPr>
      <w:r>
        <w:rPr>
          <w:sz w:val="28"/>
        </w:rPr>
      </w:r>
    </w:p>
    <w:p>
      <w:pPr>
        <w:pStyle w:val="Normal"/>
        <w:widowControl w:val="false"/>
        <w:spacing w:lineRule="auto" w:line="276"/>
        <w:jc w:val="center"/>
        <w:rPr>
          <w:sz w:val="28"/>
        </w:rPr>
      </w:pPr>
      <w:r>
        <w:rPr>
          <w:sz w:val="28"/>
        </w:rPr>
        <w:t>§ 37</w:t>
      </w:r>
    </w:p>
    <w:p>
      <w:pPr>
        <w:pStyle w:val="Normal"/>
        <w:widowControl w:val="false"/>
        <w:spacing w:lineRule="auto" w:line="276"/>
        <w:jc w:val="center"/>
        <w:rPr>
          <w:sz w:val="28"/>
        </w:rPr>
      </w:pPr>
      <w:r>
        <w:rPr>
          <w:sz w:val="28"/>
        </w:rPr>
      </w:r>
    </w:p>
    <w:p>
      <w:pPr>
        <w:pStyle w:val="Normal"/>
        <w:widowControl w:val="false"/>
        <w:spacing w:lineRule="auto" w:line="276"/>
        <w:ind w:left="360" w:hanging="330"/>
        <w:jc w:val="both"/>
        <w:rPr/>
      </w:pPr>
      <w:r>
        <w:rPr>
          <w:sz w:val="28"/>
        </w:rPr>
        <w:t>1.  Wszyscy pracownicy przed przystąpieniem do pracy odbywają wstępne szkolenie bhp w ilości 3 godz. oraz szkolenie stanowiskowe w ilości 8 godz.                   i składają oświadczenia o przyjęciu do wiadomości i stosowania przepisów bhp.</w:t>
      </w:r>
    </w:p>
    <w:p>
      <w:pPr>
        <w:pStyle w:val="Normal"/>
        <w:widowControl w:val="false"/>
        <w:spacing w:lineRule="auto" w:line="276"/>
        <w:ind w:left="360" w:hanging="330"/>
        <w:jc w:val="both"/>
        <w:rPr/>
      </w:pPr>
      <w:r>
        <w:rPr>
          <w:sz w:val="28"/>
        </w:rPr>
        <w:tab/>
        <w:t xml:space="preserve">Szkolenia </w:t>
      </w:r>
      <w:r>
        <w:rPr>
          <w:sz w:val="28"/>
        </w:rPr>
        <w:t xml:space="preserve">stanowiskowe </w:t>
      </w:r>
      <w:r>
        <w:rPr>
          <w:sz w:val="28"/>
        </w:rPr>
        <w:t>przeprowadzają bezpośredni przełożeni.  Zaświadczeni</w:t>
      </w:r>
      <w:r>
        <w:rPr>
          <w:sz w:val="28"/>
        </w:rPr>
        <w:t>a</w:t>
      </w:r>
      <w:r>
        <w:rPr>
          <w:sz w:val="28"/>
        </w:rPr>
        <w:t xml:space="preserve"> przechowuje się w aktach osobowych pracownika.</w:t>
      </w:r>
    </w:p>
    <w:p>
      <w:pPr>
        <w:pStyle w:val="Normal"/>
        <w:widowControl w:val="false"/>
        <w:spacing w:lineRule="auto" w:line="276"/>
        <w:ind w:left="30" w:hanging="0"/>
        <w:jc w:val="both"/>
        <w:rPr/>
      </w:pPr>
      <w:r>
        <w:rPr>
          <w:sz w:val="28"/>
        </w:rPr>
        <w:t>2</w:t>
      </w:r>
      <w:r>
        <w:rPr>
          <w:sz w:val="28"/>
        </w:rPr>
        <w:t>.  Wszyscy pracownicy odbywają szkolenia okresowe:</w:t>
      </w:r>
    </w:p>
    <w:p>
      <w:pPr>
        <w:pStyle w:val="Normal"/>
        <w:widowControl w:val="false"/>
        <w:numPr>
          <w:ilvl w:val="0"/>
          <w:numId w:val="17"/>
        </w:numPr>
        <w:tabs>
          <w:tab w:val="left" w:pos="720" w:leader="none"/>
        </w:tabs>
        <w:spacing w:lineRule="auto" w:line="276"/>
        <w:ind w:left="720" w:hanging="360"/>
        <w:jc w:val="both"/>
        <w:rPr/>
      </w:pPr>
      <w:r>
        <w:rPr>
          <w:sz w:val="28"/>
        </w:rPr>
        <w:t xml:space="preserve">pracownicy na stanowiskach robotniczych w okresie do 3 lat w ilości </w:t>
      </w:r>
      <w:r>
        <w:rPr>
          <w:sz w:val="28"/>
        </w:rPr>
        <w:t>minimum 8</w:t>
      </w:r>
      <w:r>
        <w:rPr>
          <w:sz w:val="28"/>
        </w:rPr>
        <w:t xml:space="preserve"> godzin,  przeprowadzone przez służbę bhp,</w:t>
      </w:r>
    </w:p>
    <w:p>
      <w:pPr>
        <w:pStyle w:val="Normal"/>
        <w:widowControl w:val="false"/>
        <w:numPr>
          <w:ilvl w:val="0"/>
          <w:numId w:val="17"/>
        </w:numPr>
        <w:tabs>
          <w:tab w:val="left" w:pos="720" w:leader="none"/>
        </w:tabs>
        <w:spacing w:lineRule="auto" w:line="276"/>
        <w:ind w:left="720" w:hanging="360"/>
        <w:jc w:val="both"/>
        <w:rPr/>
      </w:pPr>
      <w:r>
        <w:rPr>
          <w:sz w:val="28"/>
        </w:rPr>
        <w:t>pracownicy administrac</w:t>
      </w:r>
      <w:r>
        <w:rPr>
          <w:sz w:val="28"/>
        </w:rPr>
        <w:t>yjno - biurowi</w:t>
      </w:r>
      <w:r>
        <w:rPr>
          <w:sz w:val="28"/>
        </w:rPr>
        <w:t xml:space="preserve"> w ilości </w:t>
      </w:r>
      <w:r>
        <w:rPr>
          <w:sz w:val="28"/>
        </w:rPr>
        <w:t>minimum 8</w:t>
      </w:r>
      <w:r>
        <w:rPr>
          <w:sz w:val="28"/>
        </w:rPr>
        <w:t xml:space="preserve"> godzin                        w okresie do </w:t>
      </w:r>
      <w:r>
        <w:rPr>
          <w:sz w:val="28"/>
        </w:rPr>
        <w:t>6</w:t>
      </w:r>
      <w:r>
        <w:rPr>
          <w:sz w:val="28"/>
        </w:rPr>
        <w:t xml:space="preserve"> lat, przeprowadzone przez służbę bhp,</w:t>
      </w:r>
    </w:p>
    <w:p>
      <w:pPr>
        <w:pStyle w:val="Normal"/>
        <w:widowControl w:val="false"/>
        <w:numPr>
          <w:ilvl w:val="0"/>
          <w:numId w:val="17"/>
        </w:numPr>
        <w:tabs>
          <w:tab w:val="left" w:pos="720" w:leader="none"/>
        </w:tabs>
        <w:spacing w:lineRule="auto" w:line="276"/>
        <w:ind w:left="720" w:hanging="360"/>
        <w:jc w:val="both"/>
        <w:rPr/>
      </w:pPr>
      <w:r>
        <w:rPr>
          <w:sz w:val="28"/>
        </w:rPr>
        <w:t xml:space="preserve">pracownicy nadzoru (osoby kierujące pracownikami) w ilości </w:t>
      </w:r>
      <w:r>
        <w:rPr>
          <w:sz w:val="28"/>
        </w:rPr>
        <w:t xml:space="preserve">minimum </w:t>
      </w:r>
      <w:r>
        <w:rPr>
          <w:sz w:val="28"/>
        </w:rPr>
        <w:t>1</w:t>
      </w:r>
      <w:r>
        <w:rPr>
          <w:sz w:val="28"/>
        </w:rPr>
        <w:t>6</w:t>
      </w:r>
      <w:r>
        <w:rPr>
          <w:sz w:val="28"/>
        </w:rPr>
        <w:t xml:space="preserve"> godzin w okresie do </w:t>
      </w:r>
      <w:r>
        <w:rPr>
          <w:sz w:val="28"/>
        </w:rPr>
        <w:t>5</w:t>
      </w:r>
      <w:r>
        <w:rPr>
          <w:sz w:val="28"/>
        </w:rPr>
        <w:t xml:space="preserve"> lat.</w:t>
      </w:r>
    </w:p>
    <w:p>
      <w:pPr>
        <w:pStyle w:val="Normal"/>
        <w:widowControl w:val="false"/>
        <w:spacing w:lineRule="auto" w:line="276"/>
        <w:ind w:left="360" w:hanging="330"/>
        <w:jc w:val="both"/>
        <w:rPr/>
      </w:pPr>
      <w:r>
        <w:rPr>
          <w:sz w:val="28"/>
        </w:rPr>
        <w:t>3</w:t>
      </w:r>
      <w:r>
        <w:rPr>
          <w:sz w:val="28"/>
        </w:rPr>
        <w:t>. Szkolenia  okresowe kończą się egzaminem sprawdzającym, a ich ukończenie potwierdzone jest zaświadczeniem wydanym przez organizatora szkolenia.</w:t>
      </w:r>
    </w:p>
    <w:p>
      <w:pPr>
        <w:pStyle w:val="Normal"/>
        <w:widowControl w:val="false"/>
        <w:spacing w:lineRule="auto" w:line="276"/>
        <w:ind w:left="360" w:hanging="330"/>
        <w:jc w:val="both"/>
        <w:rPr/>
      </w:pPr>
      <w:r>
        <w:rPr>
          <w:sz w:val="28"/>
        </w:rPr>
        <w:t>4</w:t>
      </w:r>
      <w:r>
        <w:rPr>
          <w:sz w:val="28"/>
        </w:rPr>
        <w:t xml:space="preserve">. </w:t>
      </w:r>
      <w:r>
        <w:rPr>
          <w:sz w:val="28"/>
        </w:rPr>
        <w:t xml:space="preserve">Szkolenia wstępne i okresowe prowadzi </w:t>
      </w:r>
      <w:r>
        <w:rPr>
          <w:sz w:val="28"/>
        </w:rPr>
        <w:t>jednostka organizacyjna prowadząca działalność szkoleniową w dziedzinie bezpieczeństwa i higieny pracy.</w:t>
      </w:r>
    </w:p>
    <w:p>
      <w:pPr>
        <w:pStyle w:val="Normal"/>
        <w:widowControl w:val="false"/>
        <w:spacing w:lineRule="auto" w:line="276"/>
        <w:ind w:left="30" w:hanging="0"/>
        <w:jc w:val="center"/>
        <w:rPr>
          <w:sz w:val="28"/>
        </w:rPr>
      </w:pPr>
      <w:r>
        <w:rPr/>
      </w:r>
    </w:p>
    <w:p>
      <w:pPr>
        <w:pStyle w:val="Normal"/>
        <w:widowControl w:val="false"/>
        <w:spacing w:lineRule="auto" w:line="276"/>
        <w:ind w:left="30" w:hanging="0"/>
        <w:jc w:val="center"/>
        <w:rPr>
          <w:sz w:val="28"/>
        </w:rPr>
      </w:pPr>
      <w:r>
        <w:rPr>
          <w:sz w:val="28"/>
        </w:rPr>
        <w:t>§ 38</w:t>
      </w:r>
    </w:p>
    <w:p>
      <w:pPr>
        <w:pStyle w:val="Tretekstu"/>
        <w:spacing w:lineRule="auto" w:line="276"/>
        <w:ind w:firstLine="708"/>
        <w:jc w:val="both"/>
        <w:rPr>
          <w:b/>
          <w:b/>
          <w:bCs/>
          <w:sz w:val="28"/>
        </w:rPr>
      </w:pPr>
      <w:r>
        <w:rPr>
          <w:sz w:val="28"/>
        </w:rP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niezwłocznie przełożonego. Jeżeli powstrzymanie się od wykonywania pracy nie usuwa zagrożenia pracownik ma prawo oddalić się z miejsca zagrożenia, zawiadamiając o tym niezwłocznie przełożonego. W ww. przypadkach pracownik zachowuje prawo                                 do wynagrodzenia.</w:t>
      </w:r>
    </w:p>
    <w:p>
      <w:pPr>
        <w:pStyle w:val="Tretekstu"/>
        <w:spacing w:lineRule="auto" w:line="276"/>
        <w:rPr>
          <w:b/>
          <w:b/>
          <w:bCs/>
          <w:sz w:val="28"/>
        </w:rPr>
      </w:pPr>
      <w:r>
        <w:rPr>
          <w:b/>
          <w:bCs/>
          <w:sz w:val="28"/>
        </w:rPr>
      </w:r>
    </w:p>
    <w:p>
      <w:pPr>
        <w:pStyle w:val="Tretekstu"/>
        <w:spacing w:lineRule="auto" w:line="276"/>
        <w:rPr>
          <w:b/>
          <w:b/>
          <w:bCs/>
          <w:sz w:val="28"/>
        </w:rPr>
      </w:pPr>
      <w:r>
        <w:rPr>
          <w:b/>
          <w:bCs/>
          <w:sz w:val="28"/>
        </w:rPr>
      </w:r>
    </w:p>
    <w:p>
      <w:pPr>
        <w:pStyle w:val="Tretekstu"/>
        <w:spacing w:lineRule="auto" w:line="276"/>
        <w:rPr>
          <w:b/>
          <w:b/>
          <w:bCs/>
          <w:sz w:val="28"/>
        </w:rPr>
      </w:pPr>
      <w:r>
        <w:rPr>
          <w:b/>
          <w:bCs/>
          <w:sz w:val="28"/>
        </w:rPr>
      </w:r>
    </w:p>
    <w:p>
      <w:pPr>
        <w:pStyle w:val="Tretekstu"/>
        <w:spacing w:lineRule="auto" w:line="276"/>
        <w:rPr>
          <w:b/>
          <w:b/>
          <w:bCs/>
          <w:sz w:val="28"/>
        </w:rPr>
      </w:pPr>
      <w:r>
        <w:rPr>
          <w:b/>
          <w:bCs/>
          <w:sz w:val="28"/>
        </w:rPr>
      </w:r>
    </w:p>
    <w:p>
      <w:pPr>
        <w:pStyle w:val="Tretekstu"/>
        <w:spacing w:lineRule="auto" w:line="276"/>
        <w:rPr>
          <w:b/>
          <w:b/>
          <w:bCs/>
          <w:sz w:val="28"/>
        </w:rPr>
      </w:pPr>
      <w:r>
        <w:rPr>
          <w:b/>
          <w:bCs/>
          <w:sz w:val="28"/>
        </w:rPr>
      </w:r>
    </w:p>
    <w:p>
      <w:pPr>
        <w:pStyle w:val="Tretekstu"/>
        <w:spacing w:lineRule="auto" w:line="276"/>
        <w:rPr>
          <w:b/>
          <w:b/>
          <w:bCs/>
          <w:sz w:val="28"/>
        </w:rPr>
      </w:pPr>
      <w:r>
        <w:rPr>
          <w:b/>
          <w:bCs/>
          <w:sz w:val="28"/>
        </w:rPr>
      </w:r>
    </w:p>
    <w:p>
      <w:pPr>
        <w:pStyle w:val="Tretekstu"/>
        <w:spacing w:lineRule="auto" w:line="276"/>
        <w:rPr>
          <w:b/>
          <w:b/>
          <w:bCs/>
          <w:sz w:val="28"/>
        </w:rPr>
      </w:pPr>
      <w:r>
        <w:rPr>
          <w:b/>
          <w:bCs/>
          <w:sz w:val="28"/>
        </w:rPr>
      </w:r>
    </w:p>
    <w:p>
      <w:pPr>
        <w:pStyle w:val="Tretekstu"/>
        <w:spacing w:lineRule="auto" w:line="276"/>
        <w:jc w:val="center"/>
        <w:rPr>
          <w:b/>
          <w:b/>
          <w:bCs/>
          <w:sz w:val="28"/>
        </w:rPr>
      </w:pPr>
      <w:r>
        <w:rPr>
          <w:b/>
          <w:bCs/>
          <w:sz w:val="28"/>
        </w:rPr>
        <w:t>Rozdział  VII</w:t>
      </w:r>
    </w:p>
    <w:p>
      <w:pPr>
        <w:pStyle w:val="Tretekstu"/>
        <w:spacing w:lineRule="auto" w:line="276"/>
        <w:jc w:val="center"/>
        <w:rPr/>
      </w:pPr>
      <w:r>
        <w:rPr>
          <w:b/>
          <w:bCs/>
          <w:sz w:val="28"/>
        </w:rPr>
        <w:t>Uprawnienia pracowników związane z rodzicielstwem</w:t>
      </w:r>
    </w:p>
    <w:p>
      <w:pPr>
        <w:pStyle w:val="Tretekstu"/>
        <w:spacing w:lineRule="auto" w:line="276"/>
        <w:jc w:val="center"/>
        <w:rPr>
          <w:b/>
          <w:b/>
          <w:bCs/>
          <w:sz w:val="28"/>
        </w:rPr>
      </w:pPr>
      <w:r>
        <w:rPr>
          <w:sz w:val="28"/>
        </w:rPr>
        <w:t>§ 39</w:t>
      </w:r>
    </w:p>
    <w:p>
      <w:pPr>
        <w:pStyle w:val="Tretekstu"/>
        <w:spacing w:lineRule="auto" w:line="276"/>
        <w:jc w:val="both"/>
        <w:rPr/>
      </w:pPr>
      <w:r>
        <w:rPr>
          <w:sz w:val="28"/>
        </w:rPr>
        <w:t xml:space="preserve">Kobiety </w:t>
      </w:r>
      <w:r>
        <w:rPr>
          <w:b w:val="false"/>
          <w:bCs w:val="false"/>
          <w:sz w:val="28"/>
        </w:rPr>
        <w:t>w ciąży i kobiety karmiące dziecko piersią nie mogą wykonywać prac uciążliwych, niebezpiecznych lub szkodliwych dla zdrowia, mogących mieć niekorzystny wpływ na ich zdrowie, przebieg ciąży lub karmienie dziecka piersią:</w:t>
      </w:r>
    </w:p>
    <w:p>
      <w:pPr>
        <w:pStyle w:val="Tretekstu"/>
        <w:spacing w:lineRule="auto" w:line="276"/>
        <w:jc w:val="both"/>
        <w:rPr/>
      </w:pPr>
      <w:r>
        <w:rPr>
          <w:b w:val="false"/>
          <w:bCs w:val="false"/>
          <w:sz w:val="28"/>
        </w:rPr>
        <w:t>1) związanych z nadmiernym wysiłkiem fizycznym, w tym ręcznym transportem ciężarów,</w:t>
      </w:r>
    </w:p>
    <w:p>
      <w:pPr>
        <w:pStyle w:val="Tretekstu"/>
        <w:spacing w:lineRule="auto" w:line="276"/>
        <w:jc w:val="both"/>
        <w:rPr/>
      </w:pPr>
      <w:r>
        <w:rPr>
          <w:b w:val="false"/>
          <w:bCs w:val="false"/>
          <w:sz w:val="28"/>
        </w:rPr>
        <w:t>2) mogących mieć niekorzystny wpływ ze względu na sposób i warunki ich wykonywania, z uwzględnieniem rodzajów czynników występujących                          w środowisku pracy i poziomu ich występowania.</w:t>
      </w:r>
    </w:p>
    <w:p>
      <w:pPr>
        <w:pStyle w:val="Tretekstu"/>
        <w:spacing w:lineRule="auto" w:line="276"/>
        <w:jc w:val="center"/>
        <w:rPr>
          <w:b/>
          <w:b/>
          <w:bCs/>
          <w:sz w:val="28"/>
        </w:rPr>
      </w:pPr>
      <w:r>
        <w:rPr>
          <w:sz w:val="28"/>
        </w:rPr>
        <w:t>§ 40</w:t>
      </w:r>
    </w:p>
    <w:p>
      <w:pPr>
        <w:pStyle w:val="Tretekstu"/>
        <w:spacing w:lineRule="auto" w:line="276"/>
        <w:jc w:val="both"/>
        <w:rPr/>
      </w:pPr>
      <w:r>
        <w:rPr>
          <w:sz w:val="28"/>
        </w:rPr>
        <w:t>Pracodawca nie może wypowiedzieć ani rozwiązać umowy o pracę w okresie ciąży, a także w okresie urlopu macierzyńskiego pracownicy, chyba że zachodzą przyczyny uzasadniające rozwiązanie umowy bez wypowiedzenia z jej winy                     i reprezentująca organizacja związkowa wyraziła zgodę na rozwiązanie umowy.</w:t>
      </w:r>
    </w:p>
    <w:p>
      <w:pPr>
        <w:pStyle w:val="Tretekstu"/>
        <w:spacing w:lineRule="auto" w:line="276"/>
        <w:jc w:val="center"/>
        <w:rPr>
          <w:sz w:val="28"/>
        </w:rPr>
      </w:pPr>
      <w:r>
        <w:rPr>
          <w:sz w:val="28"/>
        </w:rPr>
        <w:t>§ 41</w:t>
      </w:r>
    </w:p>
    <w:p>
      <w:pPr>
        <w:pStyle w:val="Tretekstu"/>
        <w:spacing w:lineRule="auto" w:line="276"/>
        <w:jc w:val="both"/>
        <w:rPr>
          <w:sz w:val="28"/>
        </w:rPr>
      </w:pPr>
      <w:r>
        <w:rPr>
          <w:sz w:val="28"/>
        </w:rPr>
        <w:t>1. Kobiety w ciąży nie wolno zatrudniać w godzinach nadliczbowych                            ani w porze nocnej.</w:t>
      </w:r>
    </w:p>
    <w:p>
      <w:pPr>
        <w:pStyle w:val="Tretekstu"/>
        <w:spacing w:lineRule="auto" w:line="276"/>
        <w:jc w:val="both"/>
        <w:rPr>
          <w:sz w:val="28"/>
        </w:rPr>
      </w:pPr>
      <w:r>
        <w:rPr>
          <w:sz w:val="28"/>
        </w:rPr>
        <w:t>2. Kobiety w ciąży nie wolno bez jej zgody delegować poza stałe miejsce pracy.</w:t>
      </w:r>
    </w:p>
    <w:p>
      <w:pPr>
        <w:pStyle w:val="Tretekstu"/>
        <w:spacing w:lineRule="auto" w:line="276"/>
        <w:jc w:val="both"/>
        <w:rPr/>
      </w:pPr>
      <w:r>
        <w:rPr>
          <w:sz w:val="28"/>
        </w:rPr>
        <w:t>3. Pracownika opiekującego się dzieckiem do lat 4 nie wolno bez jego zgody zatrudniać w godzinach nadliczbowych ani w porze nocnej, jak również delegować poza stałe miejsce pracy.</w:t>
      </w:r>
    </w:p>
    <w:p>
      <w:pPr>
        <w:pStyle w:val="Tretekstu"/>
        <w:spacing w:lineRule="auto" w:line="276"/>
        <w:ind w:left="180" w:hanging="0"/>
        <w:jc w:val="center"/>
        <w:rPr>
          <w:sz w:val="28"/>
        </w:rPr>
      </w:pPr>
      <w:r>
        <w:rPr>
          <w:sz w:val="28"/>
        </w:rPr>
        <w:t>§ 42</w:t>
      </w:r>
    </w:p>
    <w:p>
      <w:pPr>
        <w:pStyle w:val="Tretekstu"/>
        <w:spacing w:lineRule="auto" w:line="276"/>
        <w:jc w:val="both"/>
        <w:rPr>
          <w:sz w:val="28"/>
        </w:rPr>
      </w:pPr>
      <w:r>
        <w:rPr>
          <w:sz w:val="28"/>
        </w:rPr>
        <w:t>1. Pracownica karmiąca dziecko piersią ma prawo do dwóch półgodzinnych przerw w pracy wliczanych do czasu pracy. Pracownica karmiąca więcej niż jedno dziecko ma prawo do dwóch przerw w pracy po 45 minut każda.</w:t>
      </w:r>
    </w:p>
    <w:p>
      <w:pPr>
        <w:pStyle w:val="Tretekstu"/>
        <w:spacing w:lineRule="auto" w:line="276"/>
        <w:jc w:val="both"/>
        <w:rPr>
          <w:sz w:val="28"/>
        </w:rPr>
      </w:pPr>
      <w:r>
        <w:rPr>
          <w:sz w:val="28"/>
        </w:rPr>
        <w:t>2. Pracownicy zatrudnionej przez czas krótszy niż 4 godz. dziennie przerwy na karmienie nie przysługują. Jeżeli czas pracy pracownicy nie przekracza 6 godz. dziennie, przysługuje jej jedna przerwa na karmienie.</w:t>
      </w:r>
    </w:p>
    <w:p>
      <w:pPr>
        <w:pStyle w:val="Tretekstu"/>
        <w:spacing w:lineRule="auto" w:line="276"/>
        <w:ind w:left="1440" w:hanging="0"/>
        <w:jc w:val="both"/>
        <w:rPr>
          <w:sz w:val="28"/>
        </w:rPr>
      </w:pPr>
      <w:r>
        <w:rPr>
          <w:sz w:val="28"/>
        </w:rPr>
      </w:r>
    </w:p>
    <w:p>
      <w:pPr>
        <w:pStyle w:val="Tretekstu"/>
        <w:spacing w:lineRule="auto" w:line="276"/>
        <w:ind w:left="-180" w:hanging="0"/>
        <w:jc w:val="both"/>
        <w:rPr>
          <w:sz w:val="28"/>
        </w:rPr>
      </w:pPr>
      <w:r>
        <w:rPr>
          <w:sz w:val="28"/>
        </w:rPr>
      </w:r>
    </w:p>
    <w:p>
      <w:pPr>
        <w:pStyle w:val="Tretekstu"/>
        <w:spacing w:lineRule="auto" w:line="276"/>
        <w:jc w:val="both"/>
        <w:rPr>
          <w:sz w:val="28"/>
        </w:rPr>
      </w:pPr>
      <w:r>
        <w:rPr>
          <w:sz w:val="28"/>
        </w:rPr>
      </w:r>
    </w:p>
    <w:p>
      <w:pPr>
        <w:pStyle w:val="Tretekstu"/>
        <w:spacing w:lineRule="auto" w:line="276"/>
        <w:jc w:val="both"/>
        <w:rPr>
          <w:sz w:val="28"/>
        </w:rPr>
      </w:pPr>
      <w:r>
        <w:rPr>
          <w:sz w:val="28"/>
        </w:rPr>
      </w:r>
    </w:p>
    <w:p>
      <w:pPr>
        <w:pStyle w:val="Tretekstu"/>
        <w:spacing w:lineRule="auto" w:line="276"/>
        <w:jc w:val="both"/>
        <w:rPr>
          <w:sz w:val="28"/>
        </w:rPr>
      </w:pPr>
      <w:r>
        <w:rPr>
          <w:sz w:val="28"/>
        </w:rPr>
      </w:r>
    </w:p>
    <w:p>
      <w:pPr>
        <w:pStyle w:val="Tretekstu"/>
        <w:spacing w:lineRule="auto" w:line="276"/>
        <w:jc w:val="both"/>
        <w:rPr>
          <w:sz w:val="28"/>
        </w:rPr>
      </w:pPr>
      <w:r>
        <w:rPr>
          <w:sz w:val="28"/>
        </w:rPr>
      </w:r>
    </w:p>
    <w:p>
      <w:pPr>
        <w:pStyle w:val="Tretekstu"/>
        <w:spacing w:lineRule="auto" w:line="276"/>
        <w:jc w:val="both"/>
        <w:rPr>
          <w:sz w:val="28"/>
        </w:rPr>
      </w:pPr>
      <w:r>
        <w:rPr>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t>Rozdział  VIII</w:t>
      </w:r>
    </w:p>
    <w:p>
      <w:pPr>
        <w:pStyle w:val="Tretekstu"/>
        <w:spacing w:lineRule="auto" w:line="276"/>
        <w:jc w:val="center"/>
        <w:rPr>
          <w:sz w:val="28"/>
        </w:rPr>
      </w:pPr>
      <w:r>
        <w:rPr>
          <w:b/>
          <w:bCs/>
          <w:sz w:val="28"/>
        </w:rPr>
        <w:t>Wynagrodzenie za pracę</w:t>
      </w:r>
    </w:p>
    <w:p>
      <w:pPr>
        <w:pStyle w:val="Tretekstu"/>
        <w:spacing w:lineRule="auto" w:line="276"/>
        <w:jc w:val="center"/>
        <w:rPr>
          <w:sz w:val="28"/>
        </w:rPr>
      </w:pPr>
      <w:r>
        <w:rPr>
          <w:sz w:val="28"/>
        </w:rPr>
        <w:t>§ 43</w:t>
      </w:r>
    </w:p>
    <w:p>
      <w:pPr>
        <w:pStyle w:val="Tretekstu"/>
        <w:spacing w:lineRule="auto" w:line="276"/>
        <w:jc w:val="both"/>
        <w:rPr>
          <w:sz w:val="28"/>
        </w:rPr>
      </w:pPr>
      <w:r>
        <w:rPr>
          <w:sz w:val="28"/>
        </w:rPr>
        <w:t>Pracownikowi przysługuje wynagrodzenie w wysokości określonej w umowie           o pracę.</w:t>
      </w:r>
    </w:p>
    <w:p>
      <w:pPr>
        <w:pStyle w:val="Tretekstu"/>
        <w:spacing w:lineRule="auto" w:line="276"/>
        <w:jc w:val="center"/>
        <w:rPr>
          <w:sz w:val="28"/>
        </w:rPr>
      </w:pPr>
      <w:r>
        <w:rPr>
          <w:sz w:val="28"/>
        </w:rPr>
        <w:t>§ 44</w:t>
      </w:r>
    </w:p>
    <w:p>
      <w:pPr>
        <w:pStyle w:val="Tretekstu"/>
        <w:spacing w:lineRule="auto" w:line="276"/>
        <w:jc w:val="both"/>
        <w:rPr>
          <w:sz w:val="28"/>
        </w:rPr>
      </w:pPr>
      <w:r>
        <w:rPr>
          <w:sz w:val="28"/>
        </w:rPr>
        <w:t>W przedszkolu stosuje się miesięczną formę wynagrodzenia.</w:t>
      </w:r>
    </w:p>
    <w:p>
      <w:pPr>
        <w:pStyle w:val="Tretekstu"/>
        <w:spacing w:lineRule="auto" w:line="276"/>
        <w:jc w:val="center"/>
        <w:rPr>
          <w:sz w:val="28"/>
        </w:rPr>
      </w:pPr>
      <w:r>
        <w:rPr>
          <w:sz w:val="28"/>
        </w:rPr>
        <w:t>§ 45</w:t>
      </w:r>
    </w:p>
    <w:p>
      <w:pPr>
        <w:pStyle w:val="Tretekstu"/>
        <w:spacing w:lineRule="auto" w:line="276"/>
        <w:jc w:val="both"/>
        <w:rPr>
          <w:sz w:val="28"/>
        </w:rPr>
      </w:pPr>
      <w:r>
        <w:rPr>
          <w:sz w:val="28"/>
        </w:rPr>
        <w:t>Wynagrodzenie pracownika za pełny miesięczny wymiar czasu pracy nie może być niższe od najniższego ustalonego przez Ministra Pracy i Polityki Socjalnej.</w:t>
      </w:r>
    </w:p>
    <w:p>
      <w:pPr>
        <w:pStyle w:val="Tretekstu"/>
        <w:spacing w:lineRule="auto" w:line="276"/>
        <w:jc w:val="center"/>
        <w:rPr>
          <w:sz w:val="28"/>
        </w:rPr>
      </w:pPr>
      <w:r>
        <w:rPr>
          <w:sz w:val="28"/>
        </w:rPr>
        <w:t>§ 46</w:t>
      </w:r>
    </w:p>
    <w:p>
      <w:pPr>
        <w:pStyle w:val="Tretekstu"/>
        <w:spacing w:lineRule="auto" w:line="276"/>
        <w:jc w:val="both"/>
        <w:rPr/>
      </w:pPr>
      <w:r>
        <w:rPr>
          <w:sz w:val="28"/>
        </w:rPr>
        <w:t>1. Wynagrodzenie zasadnicze łącznie z dodatkiem stażowym i funkcyjnym płatne jest co miesiąc dla pracowników nie będących nauczycielami nie później niż do 28. dnia danego miesiąca, a jeżeli jest to dzień wolny od pracy – w dniu poprzedzającym ten dzień.</w:t>
      </w:r>
    </w:p>
    <w:p>
      <w:pPr>
        <w:pStyle w:val="Tretekstu"/>
        <w:spacing w:lineRule="auto" w:line="276"/>
        <w:jc w:val="both"/>
        <w:rPr>
          <w:sz w:val="28"/>
        </w:rPr>
      </w:pPr>
      <w:r>
        <w:rPr>
          <w:sz w:val="28"/>
        </w:rPr>
        <w:t>2. Wynagrodzenie zasadnicze łącznie z dodatkiem stażowym i funkcyjnym dla nauczycieli płatne jest miesiąc z góry, nie później niż do pierwszego dnia miesiąca, a jeżeli jest to dzień wolny od pracy – w dniu następnym.</w:t>
      </w:r>
    </w:p>
    <w:p>
      <w:pPr>
        <w:pStyle w:val="Tretekstu"/>
        <w:spacing w:lineRule="auto" w:line="276"/>
        <w:jc w:val="both"/>
        <w:rPr>
          <w:sz w:val="28"/>
        </w:rPr>
      </w:pPr>
      <w:r>
        <w:rPr>
          <w:sz w:val="28"/>
        </w:rPr>
        <w:t>3. Pracodawca na wniosek pracownika jest zobowiązany do udostępnienia mu dokumentacji płacowej do wglądu oraz przekazania odcinka listy płac zawierającego wszystkie składniki wynagrodzenia.</w:t>
      </w:r>
    </w:p>
    <w:p>
      <w:pPr>
        <w:pStyle w:val="Tretekstu"/>
        <w:spacing w:lineRule="auto" w:line="276"/>
        <w:jc w:val="center"/>
        <w:rPr>
          <w:sz w:val="28"/>
        </w:rPr>
      </w:pPr>
      <w:r>
        <w:rPr>
          <w:sz w:val="28"/>
        </w:rPr>
        <w:t>§ 47</w:t>
      </w:r>
    </w:p>
    <w:p>
      <w:pPr>
        <w:pStyle w:val="Tretekstu"/>
        <w:spacing w:lineRule="auto" w:line="276"/>
        <w:jc w:val="both"/>
        <w:rPr>
          <w:sz w:val="28"/>
        </w:rPr>
      </w:pPr>
      <w:r>
        <w:rPr>
          <w:sz w:val="28"/>
        </w:rPr>
        <w:t>1. Wynagrodzenie przekazywane jest na rachunek oszczędnościowo – rozliczeniowy.</w:t>
      </w:r>
    </w:p>
    <w:p>
      <w:pPr>
        <w:pStyle w:val="Tretekstu"/>
        <w:spacing w:lineRule="auto" w:line="276"/>
        <w:jc w:val="both"/>
        <w:rPr>
          <w:sz w:val="28"/>
        </w:rPr>
      </w:pPr>
      <w:r>
        <w:rPr>
          <w:sz w:val="28"/>
        </w:rPr>
        <w:t>2. Wynagrodzenie i dodatki za pracę w godzinach nadliczbowych wypłaca się nie później niż w ciągu miesiąca po zakończeniu okresu rozliczeniowego.</w:t>
      </w:r>
    </w:p>
    <w:p>
      <w:pPr>
        <w:pStyle w:val="Tretekstu"/>
        <w:spacing w:lineRule="auto" w:line="276"/>
        <w:jc w:val="center"/>
        <w:rPr>
          <w:sz w:val="28"/>
        </w:rPr>
      </w:pPr>
      <w:r>
        <w:rPr>
          <w:sz w:val="28"/>
        </w:rPr>
        <w:t>§ 48</w:t>
      </w:r>
    </w:p>
    <w:p>
      <w:pPr>
        <w:pStyle w:val="Tretekstu"/>
        <w:spacing w:lineRule="auto" w:line="276"/>
        <w:jc w:val="both"/>
        <w:rPr>
          <w:sz w:val="28"/>
        </w:rPr>
      </w:pPr>
      <w:r>
        <w:rPr>
          <w:sz w:val="28"/>
        </w:rPr>
        <w:t>Z wynagrodzenia ulegają potrąceniu:</w:t>
      </w:r>
    </w:p>
    <w:p>
      <w:pPr>
        <w:pStyle w:val="Tretekstu"/>
        <w:numPr>
          <w:ilvl w:val="0"/>
          <w:numId w:val="18"/>
        </w:numPr>
        <w:spacing w:lineRule="auto" w:line="276" w:before="280" w:after="0"/>
        <w:jc w:val="both"/>
        <w:rPr>
          <w:sz w:val="28"/>
        </w:rPr>
      </w:pPr>
      <w:r>
        <w:rPr>
          <w:sz w:val="28"/>
        </w:rPr>
        <w:t>sumy egzekwowane na mocy tytułów wykonawczych na pokrycie należności innych niż alimentacyjne,</w:t>
      </w:r>
    </w:p>
    <w:p>
      <w:pPr>
        <w:pStyle w:val="Tretekstu"/>
        <w:numPr>
          <w:ilvl w:val="0"/>
          <w:numId w:val="18"/>
        </w:numPr>
        <w:spacing w:lineRule="auto" w:line="276" w:before="280" w:after="0"/>
        <w:jc w:val="both"/>
        <w:rPr>
          <w:sz w:val="28"/>
        </w:rPr>
      </w:pPr>
      <w:r>
        <w:rPr>
          <w:sz w:val="28"/>
        </w:rPr>
        <w:t>kary pieniężne przewidziane w art. 108 Kodeksu pracy,</w:t>
      </w:r>
    </w:p>
    <w:p>
      <w:pPr>
        <w:pStyle w:val="Tretekstu"/>
        <w:numPr>
          <w:ilvl w:val="0"/>
          <w:numId w:val="18"/>
        </w:numPr>
        <w:spacing w:lineRule="auto" w:line="276"/>
        <w:jc w:val="both"/>
        <w:rPr>
          <w:sz w:val="28"/>
        </w:rPr>
      </w:pPr>
      <w:r>
        <w:rPr>
          <w:sz w:val="28"/>
        </w:rPr>
        <w:t>inne należności, na potrącenie których pracownik wyraził zgodę.</w:t>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t>Rozdział IX</w:t>
      </w:r>
    </w:p>
    <w:p>
      <w:pPr>
        <w:pStyle w:val="Tretekstu"/>
        <w:spacing w:lineRule="auto" w:line="276"/>
        <w:jc w:val="center"/>
        <w:rPr>
          <w:b/>
          <w:b/>
          <w:bCs/>
          <w:sz w:val="28"/>
        </w:rPr>
      </w:pPr>
      <w:r>
        <w:rPr>
          <w:b/>
          <w:bCs/>
          <w:sz w:val="28"/>
        </w:rPr>
        <w:t>Wyróżnienia i nagrody</w:t>
      </w:r>
    </w:p>
    <w:p>
      <w:pPr>
        <w:pStyle w:val="Tretekstu"/>
        <w:spacing w:lineRule="auto" w:line="276"/>
        <w:jc w:val="center"/>
        <w:rPr>
          <w:sz w:val="28"/>
        </w:rPr>
      </w:pPr>
      <w:r>
        <w:rPr>
          <w:sz w:val="28"/>
        </w:rPr>
        <w:t>§ 49</w:t>
      </w:r>
    </w:p>
    <w:p>
      <w:pPr>
        <w:pStyle w:val="Tretekstu"/>
        <w:spacing w:lineRule="auto" w:line="276"/>
        <w:jc w:val="both"/>
        <w:rPr>
          <w:sz w:val="28"/>
        </w:rPr>
      </w:pPr>
      <w:r>
        <w:rPr>
          <w:sz w:val="28"/>
        </w:rPr>
        <w:t>Za przejawianie inicjatywy w pracy, uzyskanie szczególnych osiągnięć w pracy może być przyznana nagroda dyrektora.</w:t>
      </w:r>
    </w:p>
    <w:p>
      <w:pPr>
        <w:pStyle w:val="Tretekstu"/>
        <w:spacing w:lineRule="auto" w:line="276"/>
        <w:jc w:val="center"/>
        <w:rPr>
          <w:b/>
          <w:b/>
          <w:bCs/>
          <w:sz w:val="28"/>
        </w:rPr>
      </w:pPr>
      <w:r>
        <w:rPr>
          <w:b/>
          <w:bCs/>
          <w:sz w:val="28"/>
        </w:rPr>
      </w:r>
    </w:p>
    <w:p>
      <w:pPr>
        <w:pStyle w:val="Tretekstu"/>
        <w:spacing w:lineRule="auto" w:line="276"/>
        <w:jc w:val="center"/>
        <w:rPr>
          <w:b/>
          <w:b/>
          <w:bCs/>
          <w:sz w:val="28"/>
        </w:rPr>
      </w:pPr>
      <w:r>
        <w:rPr>
          <w:b/>
          <w:bCs/>
          <w:sz w:val="28"/>
        </w:rPr>
        <w:t>Rozdział X</w:t>
      </w:r>
    </w:p>
    <w:p>
      <w:pPr>
        <w:pStyle w:val="Tretekstu"/>
        <w:spacing w:lineRule="auto" w:line="276"/>
        <w:jc w:val="center"/>
        <w:rPr>
          <w:b/>
          <w:b/>
          <w:bCs/>
          <w:sz w:val="28"/>
        </w:rPr>
      </w:pPr>
      <w:r>
        <w:rPr>
          <w:b/>
          <w:bCs/>
          <w:sz w:val="28"/>
        </w:rPr>
        <w:t>Dyscyplina pracy</w:t>
      </w:r>
    </w:p>
    <w:p>
      <w:pPr>
        <w:pStyle w:val="Tretekstu"/>
        <w:spacing w:lineRule="auto" w:line="276"/>
        <w:jc w:val="center"/>
        <w:rPr>
          <w:sz w:val="28"/>
        </w:rPr>
      </w:pPr>
      <w:r>
        <w:rPr>
          <w:sz w:val="28"/>
        </w:rPr>
        <w:t>§ 50</w:t>
      </w:r>
    </w:p>
    <w:p>
      <w:pPr>
        <w:pStyle w:val="Tretekstu"/>
        <w:numPr>
          <w:ilvl w:val="0"/>
          <w:numId w:val="19"/>
        </w:numPr>
        <w:spacing w:lineRule="auto" w:line="276" w:beforeAutospacing="0" w:before="0" w:afterAutospacing="0" w:after="0"/>
        <w:jc w:val="both"/>
        <w:rPr>
          <w:sz w:val="28"/>
        </w:rPr>
      </w:pPr>
      <w:r>
        <w:rPr>
          <w:sz w:val="28"/>
        </w:rPr>
        <w:t>Obowiązkiem pracownika jest punktualne rozpoczynanie pracy.</w:t>
      </w:r>
    </w:p>
    <w:p>
      <w:pPr>
        <w:pStyle w:val="Tretekstu"/>
        <w:numPr>
          <w:ilvl w:val="0"/>
          <w:numId w:val="19"/>
        </w:numPr>
        <w:spacing w:lineRule="auto" w:line="276" w:beforeAutospacing="0" w:before="0" w:afterAutospacing="0" w:after="0"/>
        <w:jc w:val="both"/>
        <w:rPr>
          <w:sz w:val="28"/>
        </w:rPr>
      </w:pPr>
      <w:r>
        <w:rPr>
          <w:sz w:val="28"/>
        </w:rPr>
        <w:t>W wypadku spóźnienia się pracownik powinien niezwłocznie zgłosić się               do dyrektora przedszkola w celu usprawiedliwienia spóźnienia</w:t>
      </w:r>
    </w:p>
    <w:p>
      <w:pPr>
        <w:pStyle w:val="Tretekstu"/>
        <w:numPr>
          <w:ilvl w:val="0"/>
          <w:numId w:val="19"/>
        </w:numPr>
        <w:spacing w:lineRule="auto" w:line="276" w:beforeAutospacing="0" w:before="0" w:afterAutospacing="0" w:after="0"/>
        <w:jc w:val="both"/>
        <w:rPr>
          <w:sz w:val="28"/>
        </w:rPr>
      </w:pPr>
      <w:r>
        <w:rPr>
          <w:sz w:val="28"/>
        </w:rPr>
        <w:t>Późniejsze rozpoczęcie pracy lub jej wcześniejsze zakończenie, a także wyjście w godzinach pracy poza zakład pracy, wymaga uprzedniej zgody bezpośredniego przełożonego.</w:t>
      </w:r>
    </w:p>
    <w:p>
      <w:pPr>
        <w:pStyle w:val="Tretekstu"/>
        <w:spacing w:lineRule="auto" w:line="276"/>
        <w:jc w:val="center"/>
        <w:rPr>
          <w:sz w:val="28"/>
        </w:rPr>
      </w:pPr>
      <w:r>
        <w:rPr>
          <w:sz w:val="28"/>
        </w:rPr>
        <w:t>§ 51</w:t>
      </w:r>
    </w:p>
    <w:p>
      <w:pPr>
        <w:pStyle w:val="Tretekstu"/>
        <w:spacing w:lineRule="auto" w:line="276"/>
        <w:jc w:val="both"/>
        <w:rPr>
          <w:sz w:val="28"/>
        </w:rPr>
      </w:pPr>
      <w:r>
        <w:rPr>
          <w:sz w:val="28"/>
        </w:rPr>
        <w:t>Opuszczenie całości lub części dnia pracy bez zezwolenia przez pracodawcę usprawiedliwiają tylko ważne przyczyny, a w szczególności:</w:t>
      </w:r>
    </w:p>
    <w:p>
      <w:pPr>
        <w:pStyle w:val="Tretekstu"/>
        <w:numPr>
          <w:ilvl w:val="0"/>
          <w:numId w:val="20"/>
        </w:numPr>
        <w:tabs>
          <w:tab w:val="left" w:pos="720" w:leader="none"/>
        </w:tabs>
        <w:spacing w:lineRule="auto" w:line="276" w:beforeAutospacing="0" w:before="0" w:afterAutospacing="0" w:after="0"/>
        <w:ind w:left="720" w:hanging="360"/>
        <w:jc w:val="both"/>
        <w:rPr>
          <w:sz w:val="28"/>
        </w:rPr>
      </w:pPr>
      <w:r>
        <w:rPr>
          <w:sz w:val="28"/>
        </w:rPr>
        <w:t xml:space="preserve">wypadek lub choroba powodująca niezdolność pracownika do pracy lub odosobnienie w związku z chorobą zakaźną, </w:t>
      </w:r>
    </w:p>
    <w:p>
      <w:pPr>
        <w:pStyle w:val="Tretekstu"/>
        <w:numPr>
          <w:ilvl w:val="0"/>
          <w:numId w:val="20"/>
        </w:numPr>
        <w:tabs>
          <w:tab w:val="left" w:pos="720" w:leader="none"/>
        </w:tabs>
        <w:spacing w:lineRule="auto" w:line="276" w:beforeAutospacing="0" w:before="0" w:afterAutospacing="0" w:after="0"/>
        <w:ind w:left="720" w:hanging="360"/>
        <w:jc w:val="both"/>
        <w:rPr>
          <w:sz w:val="28"/>
        </w:rPr>
      </w:pPr>
      <w:r>
        <w:rPr>
          <w:sz w:val="28"/>
        </w:rPr>
        <w:t>wypadek lub choroba członka rodziny pracownika wymagające sprawowania osobistej opieki,</w:t>
      </w:r>
    </w:p>
    <w:p>
      <w:pPr>
        <w:pStyle w:val="Tretekstu"/>
        <w:numPr>
          <w:ilvl w:val="0"/>
          <w:numId w:val="20"/>
        </w:numPr>
        <w:tabs>
          <w:tab w:val="left" w:pos="720" w:leader="none"/>
        </w:tabs>
        <w:spacing w:lineRule="auto" w:line="276" w:beforeAutospacing="0" w:before="0" w:afterAutospacing="0" w:after="0"/>
        <w:ind w:left="720" w:hanging="360"/>
        <w:jc w:val="both"/>
        <w:rPr>
          <w:sz w:val="28"/>
        </w:rPr>
      </w:pPr>
      <w:r>
        <w:rPr>
          <w:sz w:val="28"/>
        </w:rPr>
        <w:t>okoliczności wymagające sprawowania przez pracownika osobistej opieki nad dzieckiem do lat 8,</w:t>
      </w:r>
    </w:p>
    <w:p>
      <w:pPr>
        <w:pStyle w:val="Tretekstu"/>
        <w:numPr>
          <w:ilvl w:val="0"/>
          <w:numId w:val="20"/>
        </w:numPr>
        <w:tabs>
          <w:tab w:val="left" w:pos="720" w:leader="none"/>
        </w:tabs>
        <w:spacing w:lineRule="auto" w:line="276" w:beforeAutospacing="0" w:before="0" w:afterAutospacing="0" w:after="0"/>
        <w:ind w:left="720" w:hanging="360"/>
        <w:jc w:val="both"/>
        <w:rPr>
          <w:sz w:val="28"/>
        </w:rPr>
      </w:pPr>
      <w:r>
        <w:rPr>
          <w:sz w:val="28"/>
        </w:rPr>
        <w:t>nadzwyczajne wypadki uniemożliwiające terminowe przybycie do pracy,</w:t>
      </w:r>
    </w:p>
    <w:p>
      <w:pPr>
        <w:pStyle w:val="Tretekstu"/>
        <w:numPr>
          <w:ilvl w:val="0"/>
          <w:numId w:val="20"/>
        </w:numPr>
        <w:tabs>
          <w:tab w:val="left" w:pos="720" w:leader="none"/>
        </w:tabs>
        <w:spacing w:lineRule="auto" w:line="276" w:beforeAutospacing="0" w:before="0" w:afterAutospacing="0" w:after="0"/>
        <w:ind w:left="720" w:hanging="360"/>
        <w:jc w:val="both"/>
        <w:rPr/>
      </w:pPr>
      <w:r>
        <w:rPr>
          <w:sz w:val="28"/>
        </w:rPr>
        <w:t>konieczność wypoczynku po nocnej podróży służbowej w granicach 8 godzin po zakończeniu podróży, jeżeli warunki odbywania tej podróży uniemożliwiły odpoczynek nocny.</w:t>
      </w:r>
    </w:p>
    <w:p>
      <w:pPr>
        <w:pStyle w:val="Tretekstu"/>
        <w:spacing w:lineRule="auto" w:line="276"/>
        <w:jc w:val="center"/>
        <w:rPr>
          <w:sz w:val="28"/>
        </w:rPr>
      </w:pPr>
      <w:r>
        <w:rPr>
          <w:sz w:val="28"/>
        </w:rPr>
        <w:t>§ 52</w:t>
      </w:r>
    </w:p>
    <w:p>
      <w:pPr>
        <w:pStyle w:val="Tretekstu"/>
        <w:numPr>
          <w:ilvl w:val="0"/>
          <w:numId w:val="21"/>
        </w:numPr>
        <w:spacing w:lineRule="auto" w:line="276" w:beforeAutospacing="0" w:before="0" w:afterAutospacing="0" w:after="0"/>
        <w:jc w:val="both"/>
        <w:rPr>
          <w:sz w:val="28"/>
        </w:rPr>
      </w:pPr>
      <w:r>
        <w:rPr>
          <w:sz w:val="28"/>
        </w:rPr>
        <w:t>Pracownik powinien niezwłocznie, nie później niż w ciągu dwóch dni, zawiadomić pracodawcę o przyczynie nieobecności w pracy                                         i przewidywanym czasie jej trwania.</w:t>
      </w:r>
    </w:p>
    <w:p>
      <w:pPr>
        <w:pStyle w:val="Tretekstu"/>
        <w:numPr>
          <w:ilvl w:val="0"/>
          <w:numId w:val="21"/>
        </w:numPr>
        <w:spacing w:lineRule="auto" w:line="276" w:beforeAutospacing="0" w:before="0" w:afterAutospacing="0" w:after="0"/>
        <w:jc w:val="both"/>
        <w:rPr>
          <w:sz w:val="28"/>
        </w:rPr>
      </w:pPr>
      <w:r>
        <w:rPr>
          <w:sz w:val="28"/>
        </w:rPr>
        <w:t>Pracownik jest obowiązany usprawiedliwić nieobecność w pracy                         lub spóźnienie do pracy.</w:t>
      </w:r>
    </w:p>
    <w:p>
      <w:pPr>
        <w:pStyle w:val="Tretekstu"/>
        <w:numPr>
          <w:ilvl w:val="0"/>
          <w:numId w:val="21"/>
        </w:numPr>
        <w:spacing w:lineRule="auto" w:line="276" w:beforeAutospacing="0" w:before="0" w:afterAutospacing="0" w:after="0"/>
        <w:jc w:val="both"/>
        <w:rPr>
          <w:sz w:val="28"/>
        </w:rPr>
      </w:pPr>
      <w:r>
        <w:rPr>
          <w:sz w:val="28"/>
        </w:rPr>
        <w:t>Zawiadomienie pracodawcy może nastąpić osobiście, telefonicznie,                          za pośrednictwem innej osoby lub listem poleconym. W wypadku listu poleconego za datę zawiadomienia uważa się datę nadania listu.</w:t>
      </w:r>
    </w:p>
    <w:p>
      <w:pPr>
        <w:pStyle w:val="Tretekstu"/>
        <w:spacing w:lineRule="auto" w:line="276"/>
        <w:jc w:val="center"/>
        <w:rPr>
          <w:sz w:val="28"/>
        </w:rPr>
      </w:pPr>
      <w:r>
        <w:rPr>
          <w:sz w:val="28"/>
        </w:rPr>
        <w:t>§ 53</w:t>
      </w:r>
    </w:p>
    <w:p>
      <w:pPr>
        <w:pStyle w:val="Tretekstu"/>
        <w:spacing w:lineRule="auto" w:line="276" w:beforeAutospacing="0" w:before="0" w:afterAutospacing="0" w:after="0"/>
        <w:jc w:val="both"/>
        <w:rPr>
          <w:sz w:val="28"/>
        </w:rPr>
      </w:pPr>
      <w:r>
        <w:rPr>
          <w:sz w:val="28"/>
        </w:rPr>
        <w:t>Uznanie nieobecności w pracy za usprawiedliwioną lub nieusprawiedliwioną należy do pracodawcy lub osoby przez niego wyznaczonej.</w:t>
      </w:r>
    </w:p>
    <w:p>
      <w:pPr>
        <w:pStyle w:val="Tretekstu"/>
        <w:spacing w:lineRule="auto" w:line="276" w:beforeAutospacing="0" w:before="0" w:afterAutospacing="0" w:after="0"/>
        <w:jc w:val="both"/>
        <w:rPr>
          <w:sz w:val="28"/>
        </w:rPr>
      </w:pPr>
      <w:r>
        <w:rPr>
          <w:sz w:val="28"/>
        </w:rPr>
      </w:r>
    </w:p>
    <w:p>
      <w:pPr>
        <w:pStyle w:val="Tretekstu"/>
        <w:spacing w:lineRule="auto" w:line="276" w:beforeAutospacing="0" w:before="0" w:afterAutospacing="0" w:after="0"/>
        <w:jc w:val="center"/>
        <w:rPr>
          <w:sz w:val="28"/>
        </w:rPr>
      </w:pPr>
      <w:r>
        <w:rPr>
          <w:sz w:val="28"/>
        </w:rPr>
        <w:t>§ 54</w:t>
      </w:r>
    </w:p>
    <w:p>
      <w:pPr>
        <w:pStyle w:val="Tretekstu"/>
        <w:spacing w:lineRule="auto" w:line="276"/>
        <w:jc w:val="both"/>
        <w:rPr>
          <w:sz w:val="28"/>
        </w:rPr>
      </w:pPr>
      <w:r>
        <w:rPr>
          <w:sz w:val="28"/>
        </w:rPr>
        <w:t>Pracownik stawiający się do pracy po okresie nieobecności obowiązany jest niezwłocznie podać przyczynę nieobecności na piśmie.</w:t>
      </w:r>
    </w:p>
    <w:p>
      <w:pPr>
        <w:pStyle w:val="Tretekstu"/>
        <w:spacing w:lineRule="auto" w:line="276"/>
        <w:jc w:val="center"/>
        <w:rPr>
          <w:sz w:val="28"/>
        </w:rPr>
      </w:pPr>
      <w:r>
        <w:rPr>
          <w:sz w:val="28"/>
        </w:rPr>
        <w:t>§ 55</w:t>
      </w:r>
    </w:p>
    <w:p>
      <w:pPr>
        <w:pStyle w:val="Tretekstu"/>
        <w:spacing w:lineRule="auto" w:line="276"/>
        <w:jc w:val="both"/>
        <w:rPr>
          <w:sz w:val="28"/>
        </w:rPr>
      </w:pPr>
      <w:r>
        <w:rPr>
          <w:sz w:val="28"/>
        </w:rPr>
        <w:t>W stosunku do pracownika, który dopuszcza się nieprzestrzegania ustalonego porządku, regulaminu pracy, przepisów bezpieczeństwa i higieny pracy oraz przepisów przeciwpożarowych, a w szczególności:</w:t>
      </w:r>
    </w:p>
    <w:p>
      <w:pPr>
        <w:pStyle w:val="Tretekstu"/>
        <w:numPr>
          <w:ilvl w:val="0"/>
          <w:numId w:val="22"/>
        </w:numPr>
        <w:spacing w:lineRule="auto" w:line="276" w:before="280" w:after="0"/>
        <w:jc w:val="both"/>
        <w:rPr>
          <w:sz w:val="28"/>
        </w:rPr>
      </w:pPr>
      <w:r>
        <w:rPr>
          <w:sz w:val="28"/>
        </w:rPr>
        <w:t>spóźnia się do pracy lub samowolnie opuszcza stanowisko pracy                        bez usprawiedliwienia,</w:t>
      </w:r>
    </w:p>
    <w:p>
      <w:pPr>
        <w:pStyle w:val="Tretekstu"/>
        <w:numPr>
          <w:ilvl w:val="0"/>
          <w:numId w:val="22"/>
        </w:numPr>
        <w:spacing w:lineRule="auto" w:line="276" w:before="280" w:after="0"/>
        <w:jc w:val="both"/>
        <w:rPr>
          <w:sz w:val="28"/>
        </w:rPr>
      </w:pPr>
      <w:r>
        <w:rPr>
          <w:sz w:val="28"/>
        </w:rPr>
        <w:t>stawia się do pracy w stanie po spożyciu alkoholu,</w:t>
      </w:r>
    </w:p>
    <w:p>
      <w:pPr>
        <w:pStyle w:val="Tretekstu"/>
        <w:numPr>
          <w:ilvl w:val="0"/>
          <w:numId w:val="22"/>
        </w:numPr>
        <w:spacing w:lineRule="auto" w:line="276" w:before="280" w:after="0"/>
        <w:jc w:val="both"/>
        <w:rPr>
          <w:sz w:val="28"/>
        </w:rPr>
      </w:pPr>
      <w:r>
        <w:rPr>
          <w:sz w:val="28"/>
        </w:rPr>
        <w:t>spożywa alkohol w czasie pracy,</w:t>
      </w:r>
    </w:p>
    <w:p>
      <w:pPr>
        <w:pStyle w:val="Tretekstu"/>
        <w:numPr>
          <w:ilvl w:val="0"/>
          <w:numId w:val="22"/>
        </w:numPr>
        <w:spacing w:lineRule="auto" w:line="276" w:before="280" w:after="0"/>
        <w:jc w:val="both"/>
        <w:rPr>
          <w:sz w:val="28"/>
        </w:rPr>
      </w:pPr>
      <w:r>
        <w:rPr>
          <w:sz w:val="28"/>
        </w:rPr>
        <w:t>wykonuje polecenia w sposób niezgodny z otrzymanymi od przełożonego wskazówkami,</w:t>
      </w:r>
    </w:p>
    <w:p>
      <w:pPr>
        <w:pStyle w:val="Tretekstu"/>
        <w:numPr>
          <w:ilvl w:val="0"/>
          <w:numId w:val="22"/>
        </w:numPr>
        <w:spacing w:lineRule="auto" w:line="276" w:before="280" w:after="0"/>
        <w:jc w:val="both"/>
        <w:rPr>
          <w:sz w:val="28"/>
        </w:rPr>
      </w:pPr>
      <w:r>
        <w:rPr>
          <w:sz w:val="28"/>
        </w:rPr>
        <w:t>wykazuje obraźliwy lub lekceważący stosunek do przełożonych                             i współpracowników,</w:t>
      </w:r>
    </w:p>
    <w:p>
      <w:pPr>
        <w:pStyle w:val="Tretekstu"/>
        <w:numPr>
          <w:ilvl w:val="0"/>
          <w:numId w:val="22"/>
        </w:numPr>
        <w:spacing w:lineRule="auto" w:line="276"/>
        <w:jc w:val="both"/>
        <w:rPr>
          <w:sz w:val="28"/>
        </w:rPr>
      </w:pPr>
      <w:r>
        <w:rPr>
          <w:sz w:val="28"/>
        </w:rPr>
        <w:t>nie przestrzega tajemnicy służbowej,</w:t>
      </w:r>
    </w:p>
    <w:p>
      <w:pPr>
        <w:pStyle w:val="Tretekstu"/>
        <w:spacing w:lineRule="auto" w:line="276"/>
        <w:jc w:val="both"/>
        <w:rPr>
          <w:sz w:val="28"/>
        </w:rPr>
      </w:pPr>
      <w:r>
        <w:rPr>
          <w:sz w:val="28"/>
        </w:rPr>
        <w:t xml:space="preserve">mogą być stosowane kary: </w:t>
      </w:r>
    </w:p>
    <w:p>
      <w:pPr>
        <w:pStyle w:val="Tretekstu"/>
        <w:numPr>
          <w:ilvl w:val="0"/>
          <w:numId w:val="23"/>
        </w:numPr>
        <w:tabs>
          <w:tab w:val="left" w:pos="720" w:leader="none"/>
        </w:tabs>
        <w:spacing w:lineRule="auto" w:line="276" w:beforeAutospacing="0" w:before="0" w:afterAutospacing="0" w:after="0"/>
        <w:ind w:left="720" w:hanging="360"/>
        <w:jc w:val="both"/>
        <w:rPr>
          <w:sz w:val="28"/>
        </w:rPr>
      </w:pPr>
      <w:r>
        <w:rPr>
          <w:sz w:val="28"/>
        </w:rPr>
        <w:t>kara upomnienia,</w:t>
      </w:r>
    </w:p>
    <w:p>
      <w:pPr>
        <w:pStyle w:val="Tretekstu"/>
        <w:numPr>
          <w:ilvl w:val="0"/>
          <w:numId w:val="23"/>
        </w:numPr>
        <w:tabs>
          <w:tab w:val="left" w:pos="720" w:leader="none"/>
        </w:tabs>
        <w:spacing w:lineRule="auto" w:line="276" w:beforeAutospacing="0" w:before="0" w:afterAutospacing="0" w:after="0"/>
        <w:ind w:left="720" w:hanging="360"/>
        <w:jc w:val="both"/>
        <w:rPr>
          <w:sz w:val="28"/>
        </w:rPr>
      </w:pPr>
      <w:r>
        <w:rPr>
          <w:sz w:val="28"/>
        </w:rPr>
        <w:t>kara nagany.</w:t>
      </w:r>
    </w:p>
    <w:p>
      <w:pPr>
        <w:pStyle w:val="Tretekstu"/>
        <w:spacing w:lineRule="auto" w:line="276" w:beforeAutospacing="0" w:before="0" w:afterAutospacing="0" w:after="0"/>
        <w:ind w:left="360" w:hanging="0"/>
        <w:jc w:val="center"/>
        <w:rPr>
          <w:sz w:val="28"/>
        </w:rPr>
      </w:pPr>
      <w:r>
        <w:rPr>
          <w:sz w:val="28"/>
        </w:rPr>
      </w:r>
    </w:p>
    <w:p>
      <w:pPr>
        <w:pStyle w:val="Tretekstu"/>
        <w:spacing w:lineRule="auto" w:line="276" w:beforeAutospacing="0" w:before="0" w:afterAutospacing="0" w:after="0"/>
        <w:ind w:left="360" w:hanging="0"/>
        <w:jc w:val="center"/>
        <w:rPr>
          <w:sz w:val="28"/>
        </w:rPr>
      </w:pPr>
      <w:r>
        <w:rPr>
          <w:sz w:val="28"/>
        </w:rPr>
        <w:t>§ 56</w:t>
      </w:r>
    </w:p>
    <w:p>
      <w:pPr>
        <w:pStyle w:val="Tretekstu"/>
        <w:spacing w:lineRule="auto" w:line="276" w:beforeAutospacing="0" w:before="0" w:afterAutospacing="0" w:after="0"/>
        <w:ind w:left="360" w:hanging="0"/>
        <w:jc w:val="center"/>
        <w:rPr>
          <w:sz w:val="28"/>
        </w:rPr>
      </w:pPr>
      <w:r>
        <w:rPr>
          <w:sz w:val="28"/>
        </w:rPr>
      </w:r>
    </w:p>
    <w:p>
      <w:pPr>
        <w:pStyle w:val="Tretekstu"/>
        <w:spacing w:lineRule="auto" w:line="276" w:beforeAutospacing="0" w:before="0" w:afterAutospacing="0" w:after="0"/>
        <w:ind w:left="360" w:hanging="0"/>
        <w:jc w:val="both"/>
        <w:rPr>
          <w:sz w:val="28"/>
        </w:rPr>
      </w:pPr>
      <w:r>
        <w:rPr>
          <w:sz w:val="28"/>
        </w:rPr>
        <w:t>Jeżeli zastosowanie kary nastąpiło z naruszeniem prawa pracownik może                w ciągu 7 dni wnieść sprzeciw do dyrektora przedszkola.</w:t>
      </w:r>
    </w:p>
    <w:p>
      <w:pPr>
        <w:pStyle w:val="Tretekstu"/>
        <w:spacing w:lineRule="auto" w:line="276" w:beforeAutospacing="0" w:before="0" w:afterAutospacing="0" w:after="0"/>
        <w:jc w:val="both"/>
        <w:rPr>
          <w:sz w:val="28"/>
        </w:rPr>
      </w:pPr>
      <w:r>
        <w:rPr>
          <w:sz w:val="28"/>
        </w:rPr>
      </w:r>
    </w:p>
    <w:p>
      <w:pPr>
        <w:pStyle w:val="Tretekstu"/>
        <w:spacing w:lineRule="auto" w:line="276" w:beforeAutospacing="0" w:before="0" w:afterAutospacing="0" w:after="0"/>
        <w:ind w:left="360" w:hanging="0"/>
        <w:jc w:val="center"/>
        <w:rPr>
          <w:sz w:val="28"/>
        </w:rPr>
      </w:pPr>
      <w:r>
        <w:rPr>
          <w:sz w:val="28"/>
        </w:rPr>
        <w:t>§ 57</w:t>
      </w:r>
    </w:p>
    <w:p>
      <w:pPr>
        <w:pStyle w:val="Tretekstu"/>
        <w:spacing w:lineRule="auto" w:line="276" w:beforeAutospacing="0" w:before="0" w:afterAutospacing="0" w:after="0"/>
        <w:ind w:left="360" w:hanging="0"/>
        <w:jc w:val="center"/>
        <w:rPr>
          <w:sz w:val="28"/>
        </w:rPr>
      </w:pPr>
      <w:r>
        <w:rPr>
          <w:sz w:val="28"/>
        </w:rPr>
      </w:r>
    </w:p>
    <w:p>
      <w:pPr>
        <w:pStyle w:val="Tretekstu"/>
        <w:numPr>
          <w:ilvl w:val="0"/>
          <w:numId w:val="24"/>
        </w:numPr>
        <w:spacing w:lineRule="auto" w:line="276" w:beforeAutospacing="0" w:before="0" w:afterAutospacing="0" w:after="0"/>
        <w:jc w:val="both"/>
        <w:rPr>
          <w:sz w:val="28"/>
        </w:rPr>
      </w:pPr>
      <w:r>
        <w:rPr>
          <w:sz w:val="28"/>
        </w:rPr>
        <w:t>Za nieprzestrzeganie przez pracownika przepisów bezpieczeństwa i higieny pracy lub przepisów przeciwpożarowych, opuszczenie pracy bez usprawiedliwienia, stawienie się do pracy w stanie nietrzeźwości lub spożywanie alkoholu w czasie pracy pracodawca może również stosować karę pieniężną.</w:t>
      </w:r>
    </w:p>
    <w:p>
      <w:pPr>
        <w:pStyle w:val="Tretekstu"/>
        <w:numPr>
          <w:ilvl w:val="0"/>
          <w:numId w:val="24"/>
        </w:numPr>
        <w:spacing w:lineRule="auto" w:line="276" w:beforeAutospacing="0" w:before="0" w:afterAutospacing="0" w:after="0"/>
        <w:jc w:val="both"/>
        <w:rPr>
          <w:sz w:val="28"/>
        </w:rPr>
      </w:pPr>
      <w:r>
        <w:rPr>
          <w:sz w:val="28"/>
        </w:rPr>
        <w:t>Kara pieniężna za jedno przekroczenie, a także za każdy dzień nieusprawiedliwionej nieobecności, nie może być wyższa niż jednodniowe wynagrodzenie pracownika, a łącznie kary pieniężne nie mogą przewyższać dziesiątej części wynagrodzenia przypadającego pracownikowi do wypłaty po dokonaniu potrąceń, o których mowa w art. 87 § 1 pkt 1 – 3 kp.</w:t>
      </w:r>
    </w:p>
    <w:p>
      <w:pPr>
        <w:pStyle w:val="Tretekstu"/>
        <w:numPr>
          <w:ilvl w:val="0"/>
          <w:numId w:val="24"/>
        </w:numPr>
        <w:spacing w:lineRule="auto" w:line="276" w:beforeAutospacing="0" w:before="0" w:afterAutospacing="0" w:after="0"/>
        <w:jc w:val="both"/>
        <w:rPr>
          <w:sz w:val="28"/>
        </w:rPr>
      </w:pPr>
      <w:r>
        <w:rPr>
          <w:sz w:val="28"/>
        </w:rPr>
        <w:t>Wpływ z kar pieniężnych przeznacza się na poprawę warunków bezpieczeństwa i higieny pracy.</w:t>
      </w:r>
    </w:p>
    <w:p>
      <w:pPr>
        <w:pStyle w:val="Tretekstu"/>
        <w:spacing w:lineRule="auto" w:line="276"/>
        <w:jc w:val="center"/>
        <w:rPr>
          <w:sz w:val="28"/>
        </w:rPr>
      </w:pPr>
      <w:r>
        <w:rPr>
          <w:sz w:val="28"/>
        </w:rPr>
        <w:t>§ 58</w:t>
      </w:r>
    </w:p>
    <w:p>
      <w:pPr>
        <w:pStyle w:val="Tretekstu"/>
        <w:numPr>
          <w:ilvl w:val="0"/>
          <w:numId w:val="25"/>
        </w:numPr>
        <w:spacing w:lineRule="auto" w:line="276" w:beforeAutospacing="0" w:before="0" w:afterAutospacing="0" w:after="0"/>
        <w:jc w:val="both"/>
        <w:rPr>
          <w:sz w:val="28"/>
        </w:rPr>
      </w:pPr>
      <w:r>
        <w:rPr>
          <w:sz w:val="28"/>
        </w:rPr>
        <w:t>Kara może być zastosowana po upływie 2 tygodni od powzięcia wiadomości o naruszeniu obowiązku pracowniczego i po upływie 3 miesięcy                          od dopuszczenia się tego naruszenia.</w:t>
      </w:r>
    </w:p>
    <w:p>
      <w:pPr>
        <w:pStyle w:val="Tretekstu"/>
        <w:numPr>
          <w:ilvl w:val="0"/>
          <w:numId w:val="25"/>
        </w:numPr>
        <w:spacing w:lineRule="auto" w:line="276" w:beforeAutospacing="0" w:before="0" w:afterAutospacing="0" w:after="0"/>
        <w:jc w:val="both"/>
        <w:rPr>
          <w:sz w:val="28"/>
        </w:rPr>
      </w:pPr>
      <w:r>
        <w:rPr>
          <w:sz w:val="28"/>
        </w:rPr>
        <w:t>Kara może być zastosowana tylko po uprzednim wysłuchaniu pracownika.</w:t>
      </w:r>
    </w:p>
    <w:p>
      <w:pPr>
        <w:pStyle w:val="Tretekstu"/>
        <w:numPr>
          <w:ilvl w:val="0"/>
          <w:numId w:val="25"/>
        </w:numPr>
        <w:spacing w:lineRule="auto" w:line="276" w:beforeAutospacing="0" w:before="0" w:afterAutospacing="0" w:after="0"/>
        <w:jc w:val="both"/>
        <w:rPr>
          <w:sz w:val="28"/>
        </w:rPr>
      </w:pPr>
      <w:r>
        <w:rPr>
          <w:sz w:val="28"/>
        </w:rPr>
        <w:t>Jeżeli z powodu nieobecności w zakładzie pracy pracownik nie może być wysłuchany, bieg dwutygodniowego terminu przewidzianego w pkt 1 nie rozpoczyna się, a rozpoczęty ulega zawieszeniu do dnia stawienia się pracownika do pracy.</w:t>
      </w:r>
    </w:p>
    <w:p>
      <w:pPr>
        <w:pStyle w:val="Tretekstu"/>
        <w:spacing w:lineRule="auto" w:line="276"/>
        <w:jc w:val="center"/>
        <w:rPr>
          <w:sz w:val="28"/>
        </w:rPr>
      </w:pPr>
      <w:r>
        <w:rPr>
          <w:sz w:val="28"/>
        </w:rPr>
      </w:r>
    </w:p>
    <w:p>
      <w:pPr>
        <w:pStyle w:val="Tretekstu"/>
        <w:spacing w:lineRule="auto" w:line="276"/>
        <w:jc w:val="center"/>
        <w:rPr>
          <w:sz w:val="28"/>
        </w:rPr>
      </w:pPr>
      <w:r>
        <w:rPr>
          <w:sz w:val="28"/>
        </w:rPr>
        <w:t>§ 59</w:t>
      </w:r>
    </w:p>
    <w:p>
      <w:pPr>
        <w:pStyle w:val="Tretekstu"/>
        <w:spacing w:lineRule="auto" w:line="276"/>
        <w:jc w:val="both"/>
        <w:rPr>
          <w:sz w:val="28"/>
        </w:rPr>
      </w:pPr>
      <w:r>
        <w:rPr>
          <w:sz w:val="28"/>
        </w:rPr>
        <w:t>O zastosowanej karze pracodawca zawiadamia pracownika na piśmie, wskazując rodzaj naruszenia obowiązków pracowniczych i datę dopuszczenia się przez pracownika tego naruszenia oraz informując go o prawie sprzeciwu                i terminie jego wniesienia. Odpis zawiadomienia składa się do akt osobowych pracownika.</w:t>
      </w:r>
    </w:p>
    <w:p>
      <w:pPr>
        <w:pStyle w:val="Tretekstu"/>
        <w:spacing w:lineRule="auto" w:line="276"/>
        <w:jc w:val="center"/>
        <w:rPr>
          <w:sz w:val="28"/>
        </w:rPr>
      </w:pPr>
      <w:r>
        <w:rPr>
          <w:sz w:val="28"/>
        </w:rPr>
        <w:t>§ 60</w:t>
      </w:r>
    </w:p>
    <w:p>
      <w:pPr>
        <w:pStyle w:val="Tretekstu"/>
        <w:spacing w:lineRule="auto" w:line="276"/>
        <w:jc w:val="both"/>
        <w:rPr>
          <w:sz w:val="28"/>
        </w:rPr>
      </w:pPr>
      <w:r>
        <w:rPr>
          <w:sz w:val="28"/>
        </w:rPr>
        <w:t>Przy stosowaniu kary bierze się pod uwagę w szczególności: rodzaj naruszenia obowiązków pracowniczych, stopień winy pracownika i jego dotychczasowy stosunek do pracy.</w:t>
      </w:r>
    </w:p>
    <w:p>
      <w:pPr>
        <w:pStyle w:val="Tretekstu"/>
        <w:spacing w:lineRule="auto" w:line="276"/>
        <w:jc w:val="center"/>
        <w:rPr>
          <w:sz w:val="28"/>
        </w:rPr>
      </w:pPr>
      <w:r>
        <w:rPr>
          <w:sz w:val="28"/>
        </w:rPr>
        <w:t>§ 61</w:t>
      </w:r>
    </w:p>
    <w:p>
      <w:pPr>
        <w:pStyle w:val="Tretekstu"/>
        <w:numPr>
          <w:ilvl w:val="0"/>
          <w:numId w:val="26"/>
        </w:numPr>
        <w:spacing w:lineRule="auto" w:line="276" w:beforeAutospacing="0" w:before="0" w:afterAutospacing="0" w:after="0"/>
        <w:jc w:val="both"/>
        <w:rPr/>
      </w:pPr>
      <w:r>
        <w:rPr>
          <w:sz w:val="28"/>
        </w:rPr>
        <w:t xml:space="preserve">Jeżeli zastosowanie kary nastąpiło z naruszeniem przepisów prawa, pracownik może w ciągu 7 dni od dnia zawiadomienia o ukaraniu wnieść sprzeciw. O uwzględnieniu lub odrzuceniu sprzeciwu decyduje pracodawca                                        po rozpatrzeniu stanowiska zakładowej organizacji związkowej reprezentującej pracownika. Nieodrzucenie sprzeciwu w ciągu 14 dni od dnia jego wniesienia jest równoznaczne z jego uwzględnieniem. </w:t>
      </w:r>
    </w:p>
    <w:p>
      <w:pPr>
        <w:pStyle w:val="Tretekstu"/>
        <w:spacing w:lineRule="auto" w:line="276" w:beforeAutospacing="0" w:before="0" w:afterAutospacing="0" w:after="0"/>
        <w:ind w:left="360" w:hanging="0"/>
        <w:jc w:val="both"/>
        <w:rPr>
          <w:sz w:val="28"/>
        </w:rPr>
      </w:pPr>
      <w:r>
        <w:rPr>
          <w:sz w:val="28"/>
        </w:rPr>
      </w:r>
    </w:p>
    <w:p>
      <w:pPr>
        <w:pStyle w:val="Tretekstu"/>
        <w:numPr>
          <w:ilvl w:val="0"/>
          <w:numId w:val="26"/>
        </w:numPr>
        <w:spacing w:lineRule="auto" w:line="276" w:beforeAutospacing="0" w:before="0" w:afterAutospacing="0" w:after="0"/>
        <w:jc w:val="both"/>
        <w:rPr>
          <w:sz w:val="28"/>
        </w:rPr>
      </w:pPr>
      <w:r>
        <w:rPr>
          <w:sz w:val="28"/>
        </w:rPr>
        <w:t>Pracownik, który wniósł sprzeciw, może w ciągu 14 dni od dnia zawiadomienia o jego odrzuceniu wystąpić do sądu pracy o uchylenie zastosowanej wobec niego kary.</w:t>
      </w:r>
    </w:p>
    <w:p>
      <w:pPr>
        <w:pStyle w:val="Tretekstu"/>
        <w:spacing w:lineRule="auto" w:line="276" w:beforeAutospacing="0" w:before="0" w:afterAutospacing="0" w:after="0"/>
        <w:jc w:val="both"/>
        <w:rPr>
          <w:sz w:val="28"/>
        </w:rPr>
      </w:pPr>
      <w:r>
        <w:rPr>
          <w:sz w:val="28"/>
        </w:rPr>
      </w:r>
    </w:p>
    <w:p>
      <w:pPr>
        <w:pStyle w:val="Tretekstu"/>
        <w:numPr>
          <w:ilvl w:val="0"/>
          <w:numId w:val="26"/>
        </w:numPr>
        <w:spacing w:lineRule="auto" w:line="276" w:beforeAutospacing="0" w:before="0" w:afterAutospacing="0" w:after="0"/>
        <w:jc w:val="both"/>
        <w:rPr>
          <w:sz w:val="28"/>
        </w:rPr>
      </w:pPr>
      <w:r>
        <w:rPr>
          <w:sz w:val="28"/>
        </w:rPr>
        <w:t>W razie uwzględnienia sprzeciwu wobec zastosowanej kary pieniężnej lub uchylenia tej kary przez sąd pracodawca jest obowiązany zwrócić równowartość tej kary.</w:t>
      </w:r>
    </w:p>
    <w:p>
      <w:pPr>
        <w:pStyle w:val="Tretekstu"/>
        <w:spacing w:lineRule="auto" w:line="276"/>
        <w:jc w:val="center"/>
        <w:rPr>
          <w:sz w:val="28"/>
        </w:rPr>
      </w:pPr>
      <w:r>
        <w:rPr>
          <w:sz w:val="28"/>
        </w:rPr>
        <w:t>§ 62</w:t>
      </w:r>
    </w:p>
    <w:p>
      <w:pPr>
        <w:pStyle w:val="Tretekstu"/>
        <w:numPr>
          <w:ilvl w:val="0"/>
          <w:numId w:val="27"/>
        </w:numPr>
        <w:spacing w:lineRule="auto" w:line="276" w:beforeAutospacing="0" w:before="0" w:afterAutospacing="0" w:after="0"/>
        <w:jc w:val="both"/>
        <w:rPr>
          <w:sz w:val="28"/>
        </w:rPr>
      </w:pPr>
      <w:r>
        <w:rPr>
          <w:sz w:val="28"/>
        </w:rPr>
        <w:t>Karę uważa się za niebyłą, a odpis zawiadomienia o ukaraniu usuwa się z akt osobowych pracownika po roku nienagannej pracy. Pracodawca może                      z własnej inicjatywy lub na wniosek reprezentującej pracownika zakładowej organizacji związkowej, uznać karę za niebyłą przed upływem tego terminu.</w:t>
      </w:r>
    </w:p>
    <w:p>
      <w:pPr>
        <w:pStyle w:val="Tretekstu"/>
        <w:numPr>
          <w:ilvl w:val="0"/>
          <w:numId w:val="27"/>
        </w:numPr>
        <w:spacing w:lineRule="auto" w:line="276" w:beforeAutospacing="0" w:before="0" w:afterAutospacing="0" w:after="0"/>
        <w:jc w:val="both"/>
        <w:rPr>
          <w:sz w:val="28"/>
        </w:rPr>
      </w:pPr>
      <w:r>
        <w:rPr>
          <w:sz w:val="28"/>
        </w:rPr>
        <w:t>Przepis pkt 1 zdanie pierwsze stosuje się odpowiednio w razie uwzględnienia sprzeciwu przez pracodawcę albo wydania przez sąd pracy orzeczenia                     o uchyleniu kary.</w:t>
      </w:r>
    </w:p>
    <w:p>
      <w:pPr>
        <w:pStyle w:val="Normal"/>
        <w:spacing w:lineRule="auto" w:line="276"/>
        <w:rPr>
          <w:sz w:val="28"/>
        </w:rPr>
      </w:pPr>
      <w:r>
        <w:rPr>
          <w:sz w:val="28"/>
        </w:rPr>
      </w:r>
    </w:p>
    <w:p>
      <w:pPr>
        <w:pStyle w:val="Normal"/>
        <w:spacing w:lineRule="auto" w:line="276"/>
        <w:jc w:val="center"/>
        <w:rPr>
          <w:b/>
          <w:b/>
          <w:bCs/>
          <w:sz w:val="28"/>
        </w:rPr>
      </w:pPr>
      <w:r>
        <w:rPr>
          <w:b/>
          <w:bCs/>
          <w:sz w:val="28"/>
        </w:rPr>
      </w:r>
    </w:p>
    <w:p>
      <w:pPr>
        <w:pStyle w:val="Normal"/>
        <w:spacing w:lineRule="auto" w:line="276"/>
        <w:rPr>
          <w:b/>
          <w:b/>
          <w:bCs/>
          <w:sz w:val="28"/>
        </w:rPr>
      </w:pPr>
      <w:r>
        <w:rPr>
          <w:b/>
          <w:bCs/>
          <w:sz w:val="28"/>
        </w:rPr>
      </w:r>
    </w:p>
    <w:p>
      <w:pPr>
        <w:pStyle w:val="Normal"/>
        <w:spacing w:lineRule="auto" w:line="276"/>
        <w:jc w:val="center"/>
        <w:rPr>
          <w:b/>
          <w:b/>
          <w:bCs/>
          <w:sz w:val="28"/>
        </w:rPr>
      </w:pPr>
      <w:r>
        <w:rPr>
          <w:b/>
          <w:bCs/>
          <w:sz w:val="28"/>
        </w:rPr>
        <w:t>Rozdział XI</w:t>
      </w:r>
    </w:p>
    <w:p>
      <w:pPr>
        <w:pStyle w:val="Normal"/>
        <w:spacing w:lineRule="auto" w:line="276"/>
        <w:jc w:val="center"/>
        <w:rPr>
          <w:sz w:val="28"/>
        </w:rPr>
      </w:pPr>
      <w:r>
        <w:rPr>
          <w:b/>
          <w:bCs/>
          <w:sz w:val="28"/>
        </w:rPr>
        <w:t>Monitoring</w:t>
      </w:r>
    </w:p>
    <w:p>
      <w:pPr>
        <w:pStyle w:val="Normal"/>
        <w:spacing w:lineRule="auto" w:line="276"/>
        <w:jc w:val="center"/>
        <w:rPr>
          <w:sz w:val="28"/>
        </w:rPr>
      </w:pPr>
      <w:r>
        <w:rPr>
          <w:sz w:val="28"/>
        </w:rPr>
      </w:r>
    </w:p>
    <w:p>
      <w:pPr>
        <w:pStyle w:val="Normal"/>
        <w:spacing w:lineRule="auto" w:line="276"/>
        <w:jc w:val="center"/>
        <w:rPr>
          <w:sz w:val="28"/>
        </w:rPr>
      </w:pPr>
      <w:r>
        <w:rPr>
          <w:sz w:val="28"/>
        </w:rPr>
        <w:t>§ 63</w:t>
      </w:r>
    </w:p>
    <w:p>
      <w:pPr>
        <w:pStyle w:val="Normal"/>
        <w:spacing w:lineRule="auto" w:line="276"/>
        <w:jc w:val="center"/>
        <w:rPr>
          <w:sz w:val="28"/>
        </w:rPr>
      </w:pPr>
      <w:r>
        <w:rPr>
          <w:sz w:val="28"/>
        </w:rPr>
      </w:r>
    </w:p>
    <w:p>
      <w:pPr>
        <w:pStyle w:val="Normal"/>
        <w:spacing w:lineRule="auto" w:line="276"/>
        <w:jc w:val="both"/>
        <w:rPr>
          <w:sz w:val="28"/>
        </w:rPr>
      </w:pPr>
      <w:r>
        <w:rPr>
          <w:sz w:val="28"/>
        </w:rPr>
        <w:t>1. Monitoring (szczególny nadzór nad budynkiem oraz terenem wokół przedszkola w postaci środków technicznych umożliwiających rejestrację obrazu) stosowany jest wyłącznie w celu ochrony mienia oraz zapewnienia bezpieczeństwa dzieci i pracowników przedszkola.</w:t>
      </w:r>
    </w:p>
    <w:p>
      <w:pPr>
        <w:pStyle w:val="Normal"/>
        <w:spacing w:lineRule="auto" w:line="276"/>
        <w:jc w:val="both"/>
        <w:rPr>
          <w:sz w:val="28"/>
        </w:rPr>
      </w:pPr>
      <w:r>
        <w:rPr>
          <w:sz w:val="28"/>
        </w:rPr>
        <w:t>2. Obszar monitorowany obejmuje teren wokół przedszkola (2 kamery zewnętrzne umiejscowione nad głównym wejściem do budynku oraz od strony placu zabaw); hol główny (1 kamera nad drzwiami do kancelarii); wejścia boczne (2 kamery zamontowane na holach przy 2 wejściach bocznych).</w:t>
      </w:r>
    </w:p>
    <w:p>
      <w:pPr>
        <w:pStyle w:val="Normal"/>
        <w:spacing w:lineRule="auto" w:line="276"/>
        <w:jc w:val="both"/>
        <w:rPr>
          <w:sz w:val="28"/>
        </w:rPr>
      </w:pPr>
      <w:r>
        <w:rPr>
          <w:sz w:val="28"/>
        </w:rPr>
        <w:t>3. Monitoring nie obejmuje sal zajęć, szatni, pomieszczeń sanitarnych.</w:t>
      </w:r>
    </w:p>
    <w:p>
      <w:pPr>
        <w:pStyle w:val="Normal"/>
        <w:spacing w:lineRule="auto" w:line="276"/>
        <w:jc w:val="both"/>
        <w:rPr>
          <w:sz w:val="28"/>
        </w:rPr>
      </w:pPr>
      <w:r>
        <w:rPr>
          <w:sz w:val="28"/>
        </w:rPr>
        <w:t>4. Nagrania obrazu pracodawca przetwarza wyłącznie dla celów, dla których zostały zebrane i przechowuje przez okres nieprzekraczający 3 miesięcy od dnia nagrania.</w:t>
      </w:r>
    </w:p>
    <w:p>
      <w:pPr>
        <w:pStyle w:val="Normal"/>
        <w:spacing w:lineRule="auto" w:line="276"/>
        <w:jc w:val="both"/>
        <w:rPr>
          <w:sz w:val="28"/>
        </w:rPr>
      </w:pPr>
      <w:r>
        <w:rPr>
          <w:sz w:val="28"/>
        </w:rPr>
        <w:t>5. W przypadku, gdy nagrania obrazu stanowią dowód w postępowaniu prowadzonym na podstawie prawa lub pracodawca powziął wiadomość, iż mogą one stanowić dowód w postępowaniu termin określony w ust. 4 ulega przedłużeniu do czasu prawomocnego zakończenia postępowania.</w:t>
      </w:r>
    </w:p>
    <w:p>
      <w:pPr>
        <w:pStyle w:val="Normal"/>
        <w:spacing w:lineRule="auto" w:line="276"/>
        <w:jc w:val="both"/>
        <w:rPr>
          <w:sz w:val="28"/>
        </w:rPr>
      </w:pPr>
      <w:r>
        <w:rPr>
          <w:sz w:val="28"/>
        </w:rPr>
        <w:t>6. Po upływie okresów określonych w ust. 4 lub 5, uzyskane w wyniku monitoringu nagrania obrazu zawierające dane osobowe podlegają zniszczeniu,            o ile przepisy odrębne nie stanowią inaczej.</w:t>
      </w:r>
    </w:p>
    <w:p>
      <w:pPr>
        <w:pStyle w:val="Normal"/>
        <w:spacing w:lineRule="auto" w:line="276"/>
        <w:jc w:val="both"/>
        <w:rPr>
          <w:sz w:val="28"/>
        </w:rPr>
      </w:pPr>
      <w:r>
        <w:rPr>
          <w:sz w:val="28"/>
        </w:rPr>
        <w:t>7. W przypadku wprowadzenia monitoringu pracodawca oznacza pomieszczenia i teren monitorowany w sposób widoczny i czytelny, za pomocą odpowiednich znaków, nie później niż jeden dzień przed jego uruchomieniem.</w:t>
      </w:r>
    </w:p>
    <w:p>
      <w:pPr>
        <w:pStyle w:val="Normal"/>
        <w:spacing w:lineRule="auto" w:line="276"/>
        <w:jc w:val="both"/>
        <w:rPr>
          <w:sz w:val="28"/>
        </w:rPr>
      </w:pPr>
      <w:r>
        <w:rPr>
          <w:sz w:val="28"/>
        </w:rPr>
      </w:r>
    </w:p>
    <w:p>
      <w:pPr>
        <w:pStyle w:val="Normal"/>
        <w:spacing w:lineRule="auto" w:line="276"/>
        <w:jc w:val="center"/>
        <w:rPr>
          <w:b/>
          <w:b/>
          <w:bCs/>
          <w:sz w:val="28"/>
        </w:rPr>
      </w:pPr>
      <w:r>
        <w:rPr>
          <w:b/>
          <w:bCs/>
          <w:sz w:val="28"/>
        </w:rPr>
      </w:r>
    </w:p>
    <w:p>
      <w:pPr>
        <w:pStyle w:val="Normal"/>
        <w:spacing w:lineRule="auto" w:line="276"/>
        <w:jc w:val="center"/>
        <w:rPr>
          <w:b/>
          <w:b/>
          <w:bCs/>
          <w:sz w:val="28"/>
        </w:rPr>
      </w:pPr>
      <w:r>
        <w:rPr>
          <w:b/>
          <w:bCs/>
          <w:sz w:val="28"/>
        </w:rPr>
      </w:r>
    </w:p>
    <w:p>
      <w:pPr>
        <w:pStyle w:val="Normal"/>
        <w:spacing w:lineRule="auto" w:line="276"/>
        <w:jc w:val="center"/>
        <w:rPr>
          <w:b/>
          <w:b/>
          <w:bCs/>
          <w:sz w:val="28"/>
        </w:rPr>
      </w:pPr>
      <w:r>
        <w:rPr>
          <w:b/>
          <w:bCs/>
          <w:sz w:val="28"/>
        </w:rPr>
      </w:r>
    </w:p>
    <w:p>
      <w:pPr>
        <w:pStyle w:val="Normal"/>
        <w:spacing w:lineRule="auto" w:line="276"/>
        <w:jc w:val="center"/>
        <w:rPr>
          <w:b/>
          <w:b/>
          <w:bCs/>
          <w:sz w:val="28"/>
        </w:rPr>
      </w:pPr>
      <w:bookmarkStart w:id="0" w:name="_GoBack"/>
      <w:bookmarkEnd w:id="0"/>
      <w:r>
        <w:rPr>
          <w:b/>
          <w:bCs/>
          <w:sz w:val="28"/>
        </w:rPr>
        <w:t>Rozdział XII</w:t>
      </w:r>
    </w:p>
    <w:p>
      <w:pPr>
        <w:pStyle w:val="Normal"/>
        <w:spacing w:lineRule="auto" w:line="276"/>
        <w:jc w:val="center"/>
        <w:rPr>
          <w:sz w:val="28"/>
        </w:rPr>
      </w:pPr>
      <w:r>
        <w:rPr>
          <w:b/>
          <w:bCs/>
          <w:sz w:val="28"/>
        </w:rPr>
        <w:t>Przepisy końcowe</w:t>
      </w:r>
    </w:p>
    <w:p>
      <w:pPr>
        <w:pStyle w:val="Normal"/>
        <w:spacing w:lineRule="auto" w:line="276"/>
        <w:jc w:val="center"/>
        <w:rPr>
          <w:sz w:val="28"/>
        </w:rPr>
      </w:pPr>
      <w:r>
        <w:rPr>
          <w:sz w:val="28"/>
        </w:rPr>
      </w:r>
    </w:p>
    <w:p>
      <w:pPr>
        <w:pStyle w:val="Normal"/>
        <w:spacing w:lineRule="auto" w:line="276"/>
        <w:jc w:val="center"/>
        <w:rPr>
          <w:sz w:val="28"/>
        </w:rPr>
      </w:pPr>
      <w:r>
        <w:rPr>
          <w:sz w:val="28"/>
        </w:rPr>
        <w:t>§ 64</w:t>
      </w:r>
    </w:p>
    <w:p>
      <w:pPr>
        <w:pStyle w:val="Normal"/>
        <w:spacing w:lineRule="auto" w:line="276"/>
        <w:jc w:val="center"/>
        <w:rPr>
          <w:sz w:val="28"/>
        </w:rPr>
      </w:pPr>
      <w:r>
        <w:rPr>
          <w:sz w:val="28"/>
        </w:rPr>
      </w:r>
    </w:p>
    <w:p>
      <w:pPr>
        <w:pStyle w:val="Normal"/>
        <w:numPr>
          <w:ilvl w:val="0"/>
          <w:numId w:val="28"/>
        </w:numPr>
        <w:spacing w:lineRule="auto" w:line="276"/>
        <w:jc w:val="both"/>
        <w:rPr>
          <w:sz w:val="28"/>
        </w:rPr>
      </w:pPr>
      <w:r>
        <w:rPr>
          <w:sz w:val="28"/>
        </w:rPr>
        <w:t>Regulamin zostaje wprowadzony na czas nieokreślony.</w:t>
      </w:r>
    </w:p>
    <w:p>
      <w:pPr>
        <w:pStyle w:val="Normal"/>
        <w:numPr>
          <w:ilvl w:val="0"/>
          <w:numId w:val="28"/>
        </w:numPr>
        <w:spacing w:lineRule="auto" w:line="276"/>
        <w:jc w:val="both"/>
        <w:rPr>
          <w:sz w:val="28"/>
        </w:rPr>
      </w:pPr>
      <w:r>
        <w:rPr>
          <w:sz w:val="28"/>
        </w:rPr>
        <w:t>Regulamin może być przez pracodawcę zmieniony lub uzupełniony w trybie przewidzianym przez przepisy prawa pracy dla jego wydania.</w:t>
      </w:r>
    </w:p>
    <w:p>
      <w:pPr>
        <w:pStyle w:val="Normal"/>
        <w:spacing w:lineRule="auto" w:line="276"/>
        <w:jc w:val="center"/>
        <w:rPr>
          <w:sz w:val="28"/>
        </w:rPr>
      </w:pPr>
      <w:r>
        <w:rPr>
          <w:sz w:val="28"/>
        </w:rPr>
      </w:r>
    </w:p>
    <w:p>
      <w:pPr>
        <w:pStyle w:val="Normal"/>
        <w:spacing w:lineRule="auto" w:line="276"/>
        <w:jc w:val="center"/>
        <w:rPr/>
      </w:pPr>
      <w:r>
        <w:rPr>
          <w:sz w:val="28"/>
        </w:rPr>
        <w:t>§ 65</w:t>
      </w:r>
    </w:p>
    <w:p>
      <w:pPr>
        <w:pStyle w:val="Normal"/>
        <w:spacing w:lineRule="auto" w:line="276"/>
        <w:jc w:val="center"/>
        <w:rPr>
          <w:sz w:val="28"/>
        </w:rPr>
      </w:pPr>
      <w:r>
        <w:rPr>
          <w:sz w:val="28"/>
        </w:rPr>
      </w:r>
    </w:p>
    <w:p>
      <w:pPr>
        <w:pStyle w:val="Normal"/>
        <w:spacing w:lineRule="auto" w:line="276"/>
        <w:jc w:val="both"/>
        <w:rPr>
          <w:sz w:val="28"/>
        </w:rPr>
      </w:pPr>
      <w:r>
        <w:rPr>
          <w:sz w:val="28"/>
        </w:rPr>
        <w:t>Regulamin wchodzi w życie po upływie 14 dni od daty ogłoszenia.</w:t>
      </w:r>
    </w:p>
    <w:p>
      <w:pPr>
        <w:pStyle w:val="Normal"/>
        <w:jc w:val="center"/>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rPr/>
      </w:pPr>
      <w:r>
        <w:rPr/>
        <w:t xml:space="preserve">..........................................                                             </w:t>
        <w:tab/>
        <w:tab/>
        <w:t xml:space="preserve"> .........................................</w:t>
      </w:r>
    </w:p>
    <w:p>
      <w:pPr>
        <w:pStyle w:val="Normal"/>
        <w:rPr>
          <w:sz w:val="28"/>
        </w:rPr>
      </w:pPr>
      <w:r>
        <w:rPr>
          <w:sz w:val="28"/>
        </w:rPr>
      </w:r>
    </w:p>
    <w:p>
      <w:pPr>
        <w:pStyle w:val="Normal"/>
        <w:rPr/>
      </w:pPr>
      <w:r>
        <w:rPr/>
        <w:t xml:space="preserve">   </w:t>
      </w:r>
      <w:r>
        <w:rPr/>
        <w:t>uzgodniono z zakładową</w:t>
        <w:tab/>
        <w:tab/>
        <w:t xml:space="preserve">      </w:t>
        <w:tab/>
        <w:tab/>
        <w:tab/>
        <w:tab/>
        <w:t xml:space="preserve">     podpis pracodawcy</w:t>
      </w:r>
    </w:p>
    <w:p>
      <w:pPr>
        <w:pStyle w:val="Normal"/>
        <w:rPr>
          <w:sz w:val="28"/>
        </w:rPr>
      </w:pPr>
      <w:r>
        <w:rPr/>
        <w:t xml:space="preserve">    </w:t>
      </w:r>
      <w:r>
        <w:rPr/>
        <w:t xml:space="preserve">organizacją związkową      </w:t>
      </w:r>
    </w:p>
    <w:p>
      <w:pPr>
        <w:pStyle w:val="Normal"/>
        <w:jc w:val="both"/>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pPr>
      <w:r>
        <w:rPr>
          <w:sz w:val="28"/>
        </w:rPr>
        <w:t>Do wiadomości i wykonania: Pracowników Przedszkola nr 45 w Lublinie</w:t>
      </w:r>
    </w:p>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Wykaz załączników do Regulaminu pracy Przedszkola nr 45 w Lublinie:</w:t>
      </w:r>
    </w:p>
    <w:p>
      <w:pPr>
        <w:pStyle w:val="Normal"/>
        <w:rPr>
          <w:b/>
          <w:b/>
        </w:rPr>
      </w:pPr>
      <w:r>
        <w:rPr>
          <w:b/>
        </w:rPr>
      </w:r>
    </w:p>
    <w:p>
      <w:pPr>
        <w:pStyle w:val="Normal"/>
        <w:rPr/>
      </w:pPr>
      <w:r>
        <w:rPr/>
      </w:r>
    </w:p>
    <w:p>
      <w:pPr>
        <w:pStyle w:val="Normal"/>
        <w:rPr>
          <w:b/>
          <w:b/>
        </w:rPr>
      </w:pPr>
      <w:r>
        <w:rPr>
          <w:b/>
        </w:rPr>
        <w:t>Nr 1</w:t>
      </w:r>
    </w:p>
    <w:p>
      <w:pPr>
        <w:pStyle w:val="Normal"/>
        <w:rPr/>
      </w:pPr>
      <w:r>
        <w:rPr/>
        <w:t>Wzór oświadczenia pracownika o zapoznaniu się z Regulaminem pracy Przedszkola nr 45                    w Lublinie,</w:t>
      </w:r>
    </w:p>
    <w:p>
      <w:pPr>
        <w:pStyle w:val="Normal"/>
        <w:rPr/>
      </w:pPr>
      <w:r>
        <w:rPr/>
      </w:r>
    </w:p>
    <w:p>
      <w:pPr>
        <w:pStyle w:val="Normal"/>
        <w:rPr>
          <w:b/>
          <w:b/>
        </w:rPr>
      </w:pPr>
      <w:r>
        <w:rPr>
          <w:b/>
        </w:rPr>
        <w:t>Nr 2</w:t>
      </w:r>
    </w:p>
    <w:p>
      <w:pPr>
        <w:pStyle w:val="Normal"/>
        <w:rPr/>
      </w:pPr>
      <w:r>
        <w:rPr/>
        <w:t>Tabela norm przydziału środków ochrony osobistej,</w:t>
      </w:r>
    </w:p>
    <w:p>
      <w:pPr>
        <w:pStyle w:val="Normal"/>
        <w:rPr/>
      </w:pPr>
      <w:r>
        <w:rPr/>
      </w:r>
    </w:p>
    <w:p>
      <w:pPr>
        <w:pStyle w:val="Normal"/>
        <w:rPr>
          <w:b/>
          <w:b/>
        </w:rPr>
      </w:pPr>
      <w:r>
        <w:rPr>
          <w:b/>
        </w:rPr>
        <w:t>Nr 3</w:t>
      </w:r>
    </w:p>
    <w:p>
      <w:pPr>
        <w:pStyle w:val="Normal"/>
        <w:rPr/>
      </w:pPr>
      <w:r>
        <w:rPr/>
        <w:t>Wykaz instrukcji bhp obowiązujących w przedszkolu.</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Załącznik Nr  1</w:t>
      </w:r>
    </w:p>
    <w:p>
      <w:pPr>
        <w:pStyle w:val="Normal"/>
        <w:rPr>
          <w:b/>
          <w:b/>
        </w:rPr>
      </w:pPr>
      <w:r>
        <w:rPr>
          <w:b/>
        </w:rPr>
      </w:r>
    </w:p>
    <w:p>
      <w:pPr>
        <w:pStyle w:val="Normal"/>
        <w:rPr>
          <w:b/>
          <w:b/>
        </w:rPr>
      </w:pPr>
      <w:r>
        <w:rPr>
          <w:b/>
        </w:rPr>
        <w:t>Wzór oświadczenia pracownika o zapoznaniu się z Regulaminem pracy Przedszkola               nr 45 w Lublinie</w:t>
      </w:r>
    </w:p>
    <w:p>
      <w:pPr>
        <w:pStyle w:val="Normal"/>
        <w:rPr/>
      </w:pPr>
      <w:r>
        <w:rPr/>
      </w:r>
    </w:p>
    <w:p>
      <w:pPr>
        <w:pStyle w:val="Normal"/>
        <w:rPr/>
      </w:pPr>
      <w:r>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9062"/>
      </w:tblGrid>
      <w:tr>
        <w:trPr>
          <w:trHeight w:val="4074" w:hRule="atLeast"/>
        </w:trPr>
        <w:tc>
          <w:tcPr>
            <w:tcW w:w="9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tekstu"/>
              <w:spacing w:lineRule="auto" w:line="360" w:before="280" w:after="280"/>
              <w:rPr>
                <w:sz w:val="20"/>
                <w:szCs w:val="20"/>
              </w:rPr>
            </w:pPr>
            <w:r>
              <w:rPr>
                <w:sz w:val="20"/>
                <w:szCs w:val="20"/>
              </w:rPr>
            </w:r>
          </w:p>
          <w:p>
            <w:pPr>
              <w:pStyle w:val="Tretekstu"/>
              <w:rPr>
                <w:sz w:val="20"/>
                <w:szCs w:val="20"/>
              </w:rPr>
            </w:pPr>
            <w:r>
              <w:rPr>
                <w:sz w:val="20"/>
                <w:szCs w:val="20"/>
              </w:rPr>
              <w:t>…………………………………</w:t>
            </w:r>
            <w:r>
              <w:rPr>
                <w:sz w:val="20"/>
                <w:szCs w:val="20"/>
              </w:rPr>
              <w:t xml:space="preserve">..                                                                      </w:t>
            </w:r>
            <w:r>
              <w:rPr/>
              <w:t>Lublin,</w:t>
            </w:r>
            <w:r>
              <w:rPr>
                <w:sz w:val="20"/>
                <w:szCs w:val="20"/>
              </w:rPr>
              <w:t xml:space="preserve"> </w:t>
            </w:r>
            <w:r>
              <w:rPr/>
              <w:t xml:space="preserve"> dnia</w:t>
            </w:r>
            <w:r>
              <w:rPr>
                <w:sz w:val="20"/>
                <w:szCs w:val="20"/>
              </w:rPr>
              <w:t xml:space="preserve"> ......................</w:t>
            </w:r>
          </w:p>
          <w:p>
            <w:pPr>
              <w:pStyle w:val="Tretekstu"/>
              <w:rPr>
                <w:i/>
                <w:i/>
                <w:iCs/>
                <w:sz w:val="20"/>
                <w:szCs w:val="20"/>
              </w:rPr>
            </w:pPr>
            <w:r>
              <w:rPr>
                <w:sz w:val="20"/>
                <w:szCs w:val="20"/>
              </w:rPr>
              <w:t xml:space="preserve">             </w:t>
            </w:r>
            <w:r>
              <w:rPr>
                <w:sz w:val="20"/>
                <w:szCs w:val="20"/>
              </w:rPr>
              <w:t>(</w:t>
            </w:r>
            <w:r>
              <w:rPr>
                <w:i/>
                <w:iCs/>
                <w:sz w:val="20"/>
                <w:szCs w:val="20"/>
              </w:rPr>
              <w:t>imię i nazwisko)</w:t>
            </w:r>
          </w:p>
          <w:p>
            <w:pPr>
              <w:pStyle w:val="Tretekstu"/>
              <w:rPr>
                <w:sz w:val="20"/>
                <w:szCs w:val="20"/>
              </w:rPr>
            </w:pPr>
            <w:r>
              <w:rPr>
                <w:sz w:val="20"/>
                <w:szCs w:val="20"/>
              </w:rPr>
              <w:t xml:space="preserve"> </w:t>
            </w:r>
            <w:r>
              <w:rPr>
                <w:sz w:val="20"/>
                <w:szCs w:val="20"/>
              </w:rPr>
              <w:t>..................................................</w:t>
            </w:r>
          </w:p>
          <w:p>
            <w:pPr>
              <w:pStyle w:val="Tretekstu"/>
              <w:jc w:val="both"/>
              <w:rPr>
                <w:b/>
                <w:b/>
                <w:bCs/>
                <w:i/>
                <w:i/>
                <w:iCs/>
                <w:sz w:val="20"/>
                <w:szCs w:val="20"/>
              </w:rPr>
            </w:pPr>
            <w:r>
              <w:rPr>
                <w:sz w:val="20"/>
                <w:szCs w:val="20"/>
              </w:rPr>
              <w:t xml:space="preserve">               </w:t>
            </w:r>
            <w:r>
              <w:rPr>
                <w:sz w:val="20"/>
                <w:szCs w:val="20"/>
              </w:rPr>
              <w:t>(</w:t>
            </w:r>
            <w:r>
              <w:rPr>
                <w:i/>
                <w:iCs/>
                <w:sz w:val="20"/>
                <w:szCs w:val="20"/>
              </w:rPr>
              <w:t>stanowisko)</w:t>
            </w:r>
          </w:p>
          <w:p>
            <w:pPr>
              <w:pStyle w:val="Tretekstu"/>
              <w:spacing w:lineRule="auto" w:line="360"/>
              <w:rPr>
                <w:b/>
                <w:b/>
                <w:bCs/>
              </w:rPr>
            </w:pPr>
            <w:r>
              <w:rPr>
                <w:b/>
                <w:bCs/>
              </w:rPr>
            </w:r>
          </w:p>
          <w:p>
            <w:pPr>
              <w:pStyle w:val="Tretekstu"/>
              <w:spacing w:lineRule="auto" w:line="276"/>
              <w:jc w:val="center"/>
              <w:rPr>
                <w:b/>
                <w:b/>
                <w:bCs/>
              </w:rPr>
            </w:pPr>
            <w:r>
              <w:rPr>
                <w:b/>
                <w:bCs/>
              </w:rPr>
              <w:t>OŚWIADCZENIE PRACOWNIKA O ZAPOZNANIU SIĘ                                                                 Z TREŚCIĄ REGULAMINU PRACY</w:t>
            </w:r>
          </w:p>
          <w:p>
            <w:pPr>
              <w:pStyle w:val="Tretekstu"/>
              <w:jc w:val="center"/>
              <w:rPr>
                <w:b/>
                <w:b/>
                <w:bCs/>
              </w:rPr>
            </w:pPr>
            <w:r>
              <w:rPr>
                <w:b/>
                <w:bCs/>
              </w:rPr>
            </w:r>
          </w:p>
          <w:p>
            <w:pPr>
              <w:pStyle w:val="Tretekstu"/>
              <w:spacing w:lineRule="auto" w:line="360"/>
              <w:jc w:val="both"/>
              <w:rPr/>
            </w:pPr>
            <w:r>
              <w:rPr/>
            </w:r>
          </w:p>
          <w:p>
            <w:pPr>
              <w:pStyle w:val="Tretekstu"/>
              <w:spacing w:lineRule="auto" w:line="360"/>
              <w:jc w:val="both"/>
              <w:rPr/>
            </w:pPr>
            <w:r>
              <w:rPr/>
              <w:t xml:space="preserve">                   </w:t>
            </w:r>
            <w:r>
              <w:rPr/>
              <w:t>Ja,  niżej podpisany (a), zatrudniony (a) w Przedszkolu nr 45 w Lublinie, oświadczam, że zapoznałem (am) się z treścią obowiązującego w przedszkolu Regulaminu pracy, wprowadzonego zarządzeniem nr 1/2020 Dyrektora Przedszkola nr 45 w Lublinie                       z dnia 03. stycznia 2020 r., co potwierdzam własnoręcznym podpisem.</w:t>
            </w:r>
          </w:p>
          <w:p>
            <w:pPr>
              <w:pStyle w:val="Tretekstu"/>
              <w:spacing w:lineRule="auto" w:line="360"/>
              <w:jc w:val="both"/>
              <w:rPr>
                <w:sz w:val="20"/>
                <w:szCs w:val="20"/>
              </w:rPr>
            </w:pPr>
            <w:r>
              <w:rPr>
                <w:sz w:val="20"/>
                <w:szCs w:val="20"/>
              </w:rPr>
            </w:r>
          </w:p>
          <w:p>
            <w:pPr>
              <w:pStyle w:val="Tretekstu"/>
              <w:spacing w:lineRule="auto" w:line="360"/>
              <w:jc w:val="both"/>
              <w:rPr>
                <w:sz w:val="20"/>
                <w:szCs w:val="20"/>
              </w:rPr>
            </w:pPr>
            <w:r>
              <w:rPr>
                <w:sz w:val="20"/>
                <w:szCs w:val="20"/>
              </w:rPr>
            </w:r>
          </w:p>
          <w:p>
            <w:pPr>
              <w:pStyle w:val="Tretekstu"/>
              <w:jc w:val="right"/>
              <w:rPr>
                <w:sz w:val="20"/>
                <w:szCs w:val="20"/>
              </w:rPr>
            </w:pPr>
            <w:r>
              <w:rPr>
                <w:sz w:val="20"/>
                <w:szCs w:val="20"/>
              </w:rPr>
              <w:t>.................................................</w:t>
            </w:r>
          </w:p>
          <w:p>
            <w:pPr>
              <w:pStyle w:val="Tretekstu"/>
              <w:jc w:val="center"/>
              <w:rPr>
                <w:sz w:val="20"/>
                <w:szCs w:val="20"/>
              </w:rPr>
            </w:pPr>
            <w:r>
              <w:rPr>
                <w:sz w:val="20"/>
                <w:szCs w:val="20"/>
              </w:rPr>
              <w:t xml:space="preserve">                                                                                                                                       </w:t>
            </w:r>
            <w:r>
              <w:rPr>
                <w:sz w:val="20"/>
                <w:szCs w:val="20"/>
              </w:rPr>
              <w:t>(</w:t>
            </w:r>
            <w:r>
              <w:rPr>
                <w:i/>
                <w:iCs/>
                <w:sz w:val="20"/>
                <w:szCs w:val="20"/>
              </w:rPr>
              <w:t>podpis pracownika)</w:t>
            </w:r>
          </w:p>
          <w:p>
            <w:pPr>
              <w:pStyle w:val="Normal"/>
              <w:spacing w:lineRule="auto" w:line="360"/>
              <w:jc w:val="both"/>
              <w:rPr>
                <w:b/>
                <w:b/>
                <w:bCs/>
                <w:sz w:val="20"/>
                <w:szCs w:val="20"/>
              </w:rPr>
            </w:pPr>
            <w:r>
              <w:rPr>
                <w:b/>
                <w:bCs/>
                <w:sz w:val="20"/>
                <w:szCs w:val="20"/>
              </w:rPr>
            </w:r>
          </w:p>
          <w:p>
            <w:pPr>
              <w:pStyle w:val="Normal"/>
              <w:spacing w:lineRule="auto" w:line="360"/>
              <w:jc w:val="both"/>
              <w:rPr>
                <w:b/>
                <w:b/>
                <w:bCs/>
                <w:sz w:val="20"/>
                <w:szCs w:val="20"/>
              </w:rPr>
            </w:pPr>
            <w:r>
              <w:rPr>
                <w:b/>
                <w:bCs/>
                <w:sz w:val="20"/>
                <w:szCs w:val="20"/>
              </w:rPr>
            </w:r>
          </w:p>
          <w:p>
            <w:pPr>
              <w:pStyle w:val="Normal"/>
              <w:spacing w:lineRule="auto" w:line="360"/>
              <w:jc w:val="both"/>
              <w:rPr>
                <w:b/>
                <w:b/>
                <w:bCs/>
                <w:sz w:val="20"/>
                <w:szCs w:val="20"/>
              </w:rPr>
            </w:pPr>
            <w:r>
              <w:rPr>
                <w:b/>
                <w:bCs/>
                <w:sz w:val="20"/>
                <w:szCs w:val="20"/>
              </w:rPr>
            </w:r>
          </w:p>
          <w:p>
            <w:pPr>
              <w:pStyle w:val="Normal"/>
              <w:spacing w:lineRule="auto" w:line="360"/>
              <w:jc w:val="both"/>
              <w:rPr>
                <w:b/>
                <w:b/>
                <w:bCs/>
                <w:sz w:val="20"/>
                <w:szCs w:val="20"/>
              </w:rPr>
            </w:pPr>
            <w:r>
              <w:rPr>
                <w:b/>
                <w:bCs/>
                <w:sz w:val="20"/>
                <w:szCs w:val="20"/>
              </w:rPr>
            </w:r>
          </w:p>
        </w:tc>
      </w:tr>
    </w:tbl>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Załącznik Nr 2</w:t>
      </w:r>
    </w:p>
    <w:p>
      <w:pPr>
        <w:pStyle w:val="Normal"/>
        <w:rPr>
          <w:b/>
          <w:b/>
        </w:rPr>
      </w:pPr>
      <w:r>
        <w:rPr>
          <w:b/>
        </w:rPr>
        <w:t>Tabela norm przydziału środków ochrony osobistej</w:t>
      </w:r>
    </w:p>
    <w:p>
      <w:pPr>
        <w:pStyle w:val="BodyText3"/>
        <w:rPr/>
      </w:pPr>
      <w:r>
        <w:rPr/>
      </w:r>
    </w:p>
    <w:p>
      <w:pPr>
        <w:pStyle w:val="BodyText3"/>
        <w:jc w:val="both"/>
        <w:rPr/>
      </w:pPr>
      <w:r>
        <w:rPr/>
        <w:t xml:space="preserve">Tabela norm przydziału środków ochrony osobistej, odzieży, obuwia roboczego </w:t>
        <w:br/>
        <w:t xml:space="preserve">przysługującego pracownikom przedszkola na poszczególnych stanowiskach pracy oraz okresy ich używalności </w:t>
      </w:r>
    </w:p>
    <w:p>
      <w:pPr>
        <w:pStyle w:val="BodyText3"/>
        <w:rPr/>
      </w:pPr>
      <w:r>
        <w:rPr/>
      </w:r>
    </w:p>
    <w:p>
      <w:pPr>
        <w:pStyle w:val="Normal"/>
        <w:rPr>
          <w:b/>
          <w:b/>
        </w:rPr>
      </w:pPr>
      <w:r>
        <w:rPr>
          <w:b/>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66"/>
        <w:gridCol w:w="3797"/>
        <w:gridCol w:w="2899"/>
      </w:tblGrid>
      <w:tr>
        <w:trPr/>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1"/>
              <w:spacing w:lineRule="auto" w:line="240"/>
              <w:jc w:val="center"/>
              <w:rPr>
                <w:rFonts w:ascii="Times New Roman" w:hAnsi="Times New Roman"/>
                <w:sz w:val="22"/>
              </w:rPr>
            </w:pPr>
            <w:r>
              <w:rPr>
                <w:rFonts w:ascii="Times New Roman" w:hAnsi="Times New Roman"/>
                <w:sz w:val="22"/>
              </w:rPr>
            </w:r>
          </w:p>
          <w:p>
            <w:pPr>
              <w:pStyle w:val="Nagwek1"/>
              <w:spacing w:lineRule="auto" w:line="240"/>
              <w:jc w:val="center"/>
              <w:rPr>
                <w:b w:val="false"/>
                <w:b w:val="false"/>
                <w:sz w:val="22"/>
              </w:rPr>
            </w:pPr>
            <w:r>
              <w:rPr>
                <w:rFonts w:ascii="Times New Roman" w:hAnsi="Times New Roman"/>
                <w:sz w:val="22"/>
                <w:szCs w:val="22"/>
              </w:rPr>
              <w:t xml:space="preserve">Stanowisko pracy               </w:t>
            </w:r>
          </w:p>
          <w:p>
            <w:pPr>
              <w:pStyle w:val="Normal"/>
              <w:spacing w:lineRule="auto" w:line="240"/>
              <w:jc w:val="center"/>
              <w:rPr>
                <w:b/>
                <w:b/>
              </w:rPr>
            </w:pPr>
            <w:r>
              <w:rPr>
                <w:b/>
              </w:rPr>
            </w:r>
          </w:p>
        </w:tc>
        <w:tc>
          <w:tcPr>
            <w:tcW w:w="3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r>
          </w:p>
          <w:p>
            <w:pPr>
              <w:pStyle w:val="Normal"/>
              <w:jc w:val="center"/>
              <w:rPr>
                <w:b/>
                <w:b/>
              </w:rPr>
            </w:pPr>
            <w:r>
              <w:rPr>
                <w:b/>
                <w:sz w:val="22"/>
                <w:szCs w:val="22"/>
              </w:rPr>
              <w:t xml:space="preserve">Rodzaj odzieży roboczej                                    i środków  </w:t>
            </w:r>
            <w:r>
              <w:rPr>
                <w:b/>
                <w:bCs/>
                <w:sz w:val="22"/>
                <w:szCs w:val="22"/>
              </w:rPr>
              <w:t>ochrony indywidualnej</w:t>
            </w:r>
          </w:p>
        </w:tc>
        <w:tc>
          <w:tcPr>
            <w:tcW w:w="2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1"/>
              <w:spacing w:lineRule="auto" w:line="240"/>
              <w:jc w:val="center"/>
              <w:rPr>
                <w:rFonts w:ascii="Times New Roman" w:hAnsi="Times New Roman"/>
                <w:sz w:val="22"/>
              </w:rPr>
            </w:pPr>
            <w:r>
              <w:rPr>
                <w:rFonts w:ascii="Times New Roman" w:hAnsi="Times New Roman"/>
                <w:sz w:val="22"/>
              </w:rPr>
            </w:r>
          </w:p>
          <w:p>
            <w:pPr>
              <w:pStyle w:val="Nagwek1"/>
              <w:spacing w:lineRule="auto" w:line="240"/>
              <w:jc w:val="center"/>
              <w:rPr>
                <w:rFonts w:ascii="Times New Roman" w:hAnsi="Times New Roman"/>
                <w:i/>
                <w:i/>
                <w:sz w:val="22"/>
              </w:rPr>
            </w:pPr>
            <w:r>
              <w:rPr>
                <w:rFonts w:ascii="Times New Roman" w:hAnsi="Times New Roman"/>
                <w:sz w:val="22"/>
                <w:szCs w:val="22"/>
              </w:rPr>
              <w:t>Okres</w:t>
            </w:r>
            <w:r>
              <w:rPr>
                <w:rFonts w:ascii="Times New Roman" w:hAnsi="Times New Roman"/>
                <w:bCs w:val="false"/>
                <w:sz w:val="22"/>
                <w:szCs w:val="22"/>
              </w:rPr>
              <w:t xml:space="preserve"> używalności</w:t>
            </w:r>
            <w:r>
              <w:rPr>
                <w:rFonts w:ascii="Times New Roman" w:hAnsi="Times New Roman"/>
                <w:bCs w:val="false"/>
                <w:sz w:val="22"/>
                <w:szCs w:val="22"/>
                <w:vertAlign w:val="superscript"/>
              </w:rPr>
              <w:t>2</w:t>
            </w:r>
          </w:p>
          <w:p>
            <w:pPr>
              <w:pStyle w:val="Normal"/>
              <w:spacing w:lineRule="auto" w:line="240"/>
              <w:jc w:val="center"/>
              <w:rPr>
                <w:b/>
                <w:b/>
              </w:rPr>
            </w:pPr>
            <w:r>
              <w:rPr>
                <w:b/>
              </w:rPr>
            </w:r>
          </w:p>
        </w:tc>
      </w:tr>
      <w:tr>
        <w:trPr/>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rPr>
            </w:pPr>
            <w:r>
              <w:rPr>
                <w:b/>
                <w:bCs/>
              </w:rPr>
            </w:r>
          </w:p>
          <w:p>
            <w:pPr>
              <w:pStyle w:val="Normal"/>
              <w:rPr>
                <w:b/>
                <w:b/>
              </w:rPr>
            </w:pPr>
            <w:r>
              <w:rPr>
                <w:b/>
                <w:bCs/>
                <w:sz w:val="22"/>
                <w:szCs w:val="22"/>
              </w:rPr>
              <w:t>Dyrektor</w:t>
            </w:r>
          </w:p>
        </w:tc>
        <w:tc>
          <w:tcPr>
            <w:tcW w:w="3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 xml:space="preserve">R – obuwie zamienne      </w:t>
            </w:r>
          </w:p>
          <w:p>
            <w:pPr>
              <w:pStyle w:val="Normal"/>
              <w:rPr/>
            </w:pPr>
            <w:r>
              <w:rPr>
                <w:sz w:val="22"/>
                <w:szCs w:val="22"/>
              </w:rPr>
              <w:t>O – okulary profilaktyczne do pracy przy komputerze</w:t>
            </w:r>
          </w:p>
          <w:p>
            <w:pPr>
              <w:pStyle w:val="Normal"/>
              <w:rPr>
                <w:b/>
                <w:b/>
              </w:rPr>
            </w:pPr>
            <w:r>
              <w:rPr>
                <w:sz w:val="22"/>
                <w:szCs w:val="22"/>
              </w:rPr>
              <w:t xml:space="preserve">                                          </w:t>
            </w:r>
          </w:p>
        </w:tc>
        <w:tc>
          <w:tcPr>
            <w:tcW w:w="2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d. z. (min. 18 m-cy)</w:t>
            </w:r>
          </w:p>
          <w:p>
            <w:pPr>
              <w:pStyle w:val="Normal"/>
              <w:rPr>
                <w:b/>
                <w:b/>
              </w:rPr>
            </w:pPr>
            <w:r>
              <w:rPr>
                <w:sz w:val="22"/>
                <w:szCs w:val="22"/>
              </w:rPr>
              <w:t>zgodnie z zaleceniem lekarza</w:t>
            </w:r>
          </w:p>
        </w:tc>
      </w:tr>
      <w:tr>
        <w:trPr/>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bCs/>
              </w:rPr>
            </w:pPr>
            <w:r>
              <w:rPr>
                <w:b/>
                <w:bCs/>
              </w:rPr>
            </w:r>
          </w:p>
          <w:p>
            <w:pPr>
              <w:pStyle w:val="Normal"/>
              <w:jc w:val="both"/>
              <w:rPr>
                <w:b/>
                <w:b/>
                <w:bCs/>
              </w:rPr>
            </w:pPr>
            <w:r>
              <w:rPr>
                <w:b/>
                <w:bCs/>
                <w:sz w:val="22"/>
                <w:szCs w:val="22"/>
              </w:rPr>
              <w:t>Nauczyciel przedszkola</w:t>
            </w:r>
          </w:p>
          <w:p>
            <w:pPr>
              <w:pStyle w:val="Normal"/>
              <w:jc w:val="both"/>
              <w:rPr>
                <w:b/>
                <w:b/>
              </w:rPr>
            </w:pPr>
            <w:r>
              <w:rPr>
                <w:b/>
              </w:rPr>
            </w:r>
          </w:p>
        </w:tc>
        <w:tc>
          <w:tcPr>
            <w:tcW w:w="3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b/>
                <w:b/>
              </w:rPr>
            </w:pPr>
            <w:r>
              <w:rPr>
                <w:sz w:val="22"/>
                <w:szCs w:val="22"/>
              </w:rPr>
              <w:t xml:space="preserve">R – obuwie zamienne                                                  </w:t>
            </w:r>
          </w:p>
        </w:tc>
        <w:tc>
          <w:tcPr>
            <w:tcW w:w="2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b/>
                <w:b/>
              </w:rPr>
            </w:pPr>
            <w:r>
              <w:rPr>
                <w:sz w:val="22"/>
                <w:szCs w:val="22"/>
              </w:rPr>
              <w:t>d. z. (min. 18 m-cy)</w:t>
            </w:r>
          </w:p>
        </w:tc>
      </w:tr>
      <w:tr>
        <w:trPr/>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bCs/>
              </w:rPr>
            </w:pPr>
            <w:r>
              <w:rPr>
                <w:b/>
                <w:bCs/>
              </w:rPr>
            </w:r>
          </w:p>
          <w:p>
            <w:pPr>
              <w:pStyle w:val="Normal"/>
              <w:jc w:val="both"/>
              <w:rPr>
                <w:b/>
                <w:b/>
                <w:bCs/>
              </w:rPr>
            </w:pPr>
            <w:r>
              <w:rPr>
                <w:b/>
                <w:bCs/>
                <w:sz w:val="22"/>
                <w:szCs w:val="22"/>
              </w:rPr>
              <w:t>Pomoc</w:t>
            </w:r>
          </w:p>
          <w:p>
            <w:pPr>
              <w:pStyle w:val="Normal"/>
              <w:jc w:val="both"/>
              <w:rPr>
                <w:b/>
                <w:b/>
                <w:bCs/>
              </w:rPr>
            </w:pPr>
            <w:r>
              <w:rPr>
                <w:b/>
                <w:bCs/>
                <w:sz w:val="22"/>
                <w:szCs w:val="22"/>
              </w:rPr>
              <w:t>nauczyciela</w:t>
            </w:r>
          </w:p>
          <w:p>
            <w:pPr>
              <w:pStyle w:val="Normal"/>
              <w:jc w:val="both"/>
              <w:rPr>
                <w:b/>
                <w:b/>
                <w:bCs/>
              </w:rPr>
            </w:pPr>
            <w:r>
              <w:rPr>
                <w:b/>
                <w:bCs/>
              </w:rPr>
            </w:r>
          </w:p>
        </w:tc>
        <w:tc>
          <w:tcPr>
            <w:tcW w:w="3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R – obuwie profilaktyczne</w:t>
            </w:r>
          </w:p>
          <w:p>
            <w:pPr>
              <w:pStyle w:val="Normal"/>
              <w:rPr/>
            </w:pPr>
            <w:r>
              <w:rPr>
                <w:sz w:val="22"/>
                <w:szCs w:val="22"/>
              </w:rPr>
              <w:t>R – fartuch roboczy/kolorowy</w:t>
            </w:r>
          </w:p>
          <w:p>
            <w:pPr>
              <w:pStyle w:val="Normal"/>
              <w:rPr>
                <w:b/>
                <w:b/>
              </w:rPr>
            </w:pPr>
            <w:r>
              <w:rPr>
                <w:b/>
              </w:rPr>
            </w:r>
          </w:p>
        </w:tc>
        <w:tc>
          <w:tcPr>
            <w:tcW w:w="2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 xml:space="preserve">d. z. (min. 18 m-cy) </w:t>
            </w:r>
          </w:p>
          <w:p>
            <w:pPr>
              <w:pStyle w:val="Normal"/>
              <w:rPr/>
            </w:pPr>
            <w:r>
              <w:rPr>
                <w:sz w:val="22"/>
                <w:szCs w:val="22"/>
              </w:rPr>
              <w:t>d. z. (min. 24 m-ce)</w:t>
            </w:r>
          </w:p>
          <w:p>
            <w:pPr>
              <w:pStyle w:val="Normal"/>
              <w:rPr/>
            </w:pPr>
            <w:r>
              <w:rPr/>
            </w:r>
          </w:p>
        </w:tc>
      </w:tr>
      <w:tr>
        <w:trPr/>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bCs/>
              </w:rPr>
            </w:pPr>
            <w:r>
              <w:rPr>
                <w:b/>
                <w:bCs/>
              </w:rPr>
            </w:r>
          </w:p>
          <w:p>
            <w:pPr>
              <w:pStyle w:val="Normal"/>
              <w:jc w:val="both"/>
              <w:rPr>
                <w:b/>
                <w:b/>
                <w:bCs/>
              </w:rPr>
            </w:pPr>
            <w:r>
              <w:rPr>
                <w:b/>
                <w:bCs/>
                <w:sz w:val="22"/>
                <w:szCs w:val="22"/>
              </w:rPr>
              <w:t xml:space="preserve">Rzemieślnik kucharz </w:t>
            </w:r>
          </w:p>
          <w:p>
            <w:pPr>
              <w:pStyle w:val="Normal"/>
              <w:jc w:val="both"/>
              <w:rPr>
                <w:b/>
                <w:b/>
              </w:rPr>
            </w:pPr>
            <w:r>
              <w:rPr>
                <w:b/>
                <w:bCs/>
                <w:sz w:val="22"/>
                <w:szCs w:val="22"/>
              </w:rPr>
              <w:t>Pomoc kuchenna</w:t>
            </w:r>
            <w:r>
              <w:rPr>
                <w:b/>
                <w:sz w:val="22"/>
                <w:szCs w:val="22"/>
              </w:rPr>
              <w:t xml:space="preserve">               </w:t>
            </w:r>
          </w:p>
        </w:tc>
        <w:tc>
          <w:tcPr>
            <w:tcW w:w="3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R – fartuch biały  – 2 szt.</w:t>
            </w:r>
          </w:p>
          <w:p>
            <w:pPr>
              <w:pStyle w:val="Normal"/>
              <w:rPr/>
            </w:pPr>
            <w:r>
              <w:rPr>
                <w:sz w:val="22"/>
                <w:szCs w:val="22"/>
              </w:rPr>
              <w:t>R – fartuch roboczy / kolorowy</w:t>
            </w:r>
          </w:p>
          <w:p>
            <w:pPr>
              <w:pStyle w:val="Normal"/>
              <w:rPr/>
            </w:pPr>
            <w:r>
              <w:rPr>
                <w:sz w:val="22"/>
                <w:szCs w:val="22"/>
              </w:rPr>
              <w:t xml:space="preserve">R – obuwie profilaktyczne </w:t>
            </w:r>
          </w:p>
          <w:p>
            <w:pPr>
              <w:pStyle w:val="Normal"/>
              <w:rPr/>
            </w:pPr>
            <w:r>
              <w:rPr>
                <w:sz w:val="22"/>
                <w:szCs w:val="22"/>
              </w:rPr>
              <w:t xml:space="preserve">R – nakrycie głowy </w:t>
            </w:r>
          </w:p>
          <w:p>
            <w:pPr>
              <w:pStyle w:val="Normal"/>
              <w:rPr/>
            </w:pPr>
            <w:r>
              <w:rPr>
                <w:sz w:val="22"/>
                <w:szCs w:val="22"/>
              </w:rPr>
              <w:t>O – fartuch przedni wodochronny (gumowany)</w:t>
            </w:r>
          </w:p>
          <w:p>
            <w:pPr>
              <w:pStyle w:val="Normal"/>
              <w:jc w:val="both"/>
              <w:rPr/>
            </w:pPr>
            <w:r>
              <w:rPr>
                <w:sz w:val="22"/>
                <w:szCs w:val="22"/>
              </w:rPr>
              <w:t xml:space="preserve">O – rękawice chroniące przed skutkami                       </w:t>
            </w:r>
          </w:p>
          <w:p>
            <w:pPr>
              <w:pStyle w:val="Normal"/>
              <w:rPr/>
            </w:pPr>
            <w:r>
              <w:rPr>
                <w:sz w:val="22"/>
                <w:szCs w:val="22"/>
              </w:rPr>
              <w:t xml:space="preserve">       </w:t>
            </w:r>
            <w:r>
              <w:rPr>
                <w:sz w:val="22"/>
                <w:szCs w:val="22"/>
              </w:rPr>
              <w:t xml:space="preserve">kontaktu z gorącymi przedmiotami   </w:t>
            </w:r>
          </w:p>
          <w:p>
            <w:pPr>
              <w:pStyle w:val="Normal"/>
              <w:rPr>
                <w:b/>
                <w:b/>
              </w:rPr>
            </w:pPr>
            <w:r>
              <w:rPr>
                <w:sz w:val="22"/>
                <w:szCs w:val="22"/>
              </w:rPr>
              <w:t xml:space="preserve">                                                                                                                             </w:t>
            </w:r>
          </w:p>
        </w:tc>
        <w:tc>
          <w:tcPr>
            <w:tcW w:w="2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 xml:space="preserve">d. z. (min. 24 m-ce) </w:t>
            </w:r>
          </w:p>
          <w:p>
            <w:pPr>
              <w:pStyle w:val="Normal"/>
              <w:rPr/>
            </w:pPr>
            <w:r>
              <w:rPr>
                <w:sz w:val="22"/>
                <w:szCs w:val="22"/>
              </w:rPr>
              <w:t xml:space="preserve">d. z. (min. 24 m-ce) </w:t>
            </w:r>
          </w:p>
          <w:p>
            <w:pPr>
              <w:pStyle w:val="Normal"/>
              <w:rPr/>
            </w:pPr>
            <w:r>
              <w:rPr>
                <w:sz w:val="22"/>
                <w:szCs w:val="22"/>
              </w:rPr>
              <w:t xml:space="preserve">d. z. (min. 12 m-cy) </w:t>
            </w:r>
          </w:p>
          <w:p>
            <w:pPr>
              <w:pStyle w:val="Normal"/>
              <w:rPr/>
            </w:pPr>
            <w:r>
              <w:rPr>
                <w:sz w:val="22"/>
                <w:szCs w:val="22"/>
              </w:rPr>
              <w:t xml:space="preserve">d. z </w:t>
            </w:r>
          </w:p>
          <w:p>
            <w:pPr>
              <w:pStyle w:val="Normal"/>
              <w:rPr/>
            </w:pPr>
            <w:r>
              <w:rPr>
                <w:sz w:val="22"/>
                <w:szCs w:val="22"/>
              </w:rPr>
              <w:t>d. z</w:t>
            </w:r>
          </w:p>
          <w:p>
            <w:pPr>
              <w:pStyle w:val="Normal"/>
              <w:rPr/>
            </w:pPr>
            <w:r>
              <w:rPr/>
            </w:r>
          </w:p>
          <w:p>
            <w:pPr>
              <w:pStyle w:val="Normal"/>
              <w:rPr/>
            </w:pPr>
            <w:r>
              <w:rPr>
                <w:sz w:val="22"/>
                <w:szCs w:val="22"/>
              </w:rPr>
              <w:t>d. z</w:t>
            </w:r>
          </w:p>
          <w:p>
            <w:pPr>
              <w:pStyle w:val="Normal"/>
              <w:rPr/>
            </w:pPr>
            <w:r>
              <w:rPr/>
            </w:r>
          </w:p>
          <w:p>
            <w:pPr>
              <w:pStyle w:val="Normal"/>
              <w:rPr>
                <w:b/>
                <w:b/>
              </w:rPr>
            </w:pPr>
            <w:r>
              <w:rPr>
                <w:b/>
              </w:rPr>
            </w:r>
          </w:p>
        </w:tc>
      </w:tr>
      <w:tr>
        <w:trPr/>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bCs/>
              </w:rPr>
            </w:pPr>
            <w:r>
              <w:rPr>
                <w:b/>
                <w:bCs/>
              </w:rPr>
            </w:r>
          </w:p>
          <w:p>
            <w:pPr>
              <w:pStyle w:val="Normal"/>
              <w:jc w:val="both"/>
              <w:rPr>
                <w:b/>
                <w:b/>
              </w:rPr>
            </w:pPr>
            <w:r>
              <w:rPr>
                <w:b/>
                <w:bCs/>
                <w:sz w:val="22"/>
                <w:szCs w:val="22"/>
              </w:rPr>
              <w:t>St. woźna</w:t>
            </w:r>
          </w:p>
        </w:tc>
        <w:tc>
          <w:tcPr>
            <w:tcW w:w="3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R – fartuch biały</w:t>
            </w:r>
          </w:p>
          <w:p>
            <w:pPr>
              <w:pStyle w:val="Normal"/>
              <w:rPr/>
            </w:pPr>
            <w:r>
              <w:rPr>
                <w:sz w:val="22"/>
                <w:szCs w:val="22"/>
              </w:rPr>
              <w:t xml:space="preserve">R – fartuch roboczy/kolorowy  - 2  szt. </w:t>
            </w:r>
          </w:p>
          <w:p>
            <w:pPr>
              <w:pStyle w:val="Normal"/>
              <w:rPr/>
            </w:pPr>
            <w:r>
              <w:rPr>
                <w:sz w:val="22"/>
                <w:szCs w:val="22"/>
              </w:rPr>
              <w:t xml:space="preserve">R – obuwie profilaktyczne   </w:t>
            </w:r>
          </w:p>
          <w:p>
            <w:pPr>
              <w:pStyle w:val="Normal"/>
              <w:rPr/>
            </w:pPr>
            <w:r>
              <w:rPr>
                <w:sz w:val="22"/>
                <w:szCs w:val="22"/>
              </w:rPr>
              <w:t xml:space="preserve">R – nakrycie głowy                                     </w:t>
            </w:r>
          </w:p>
          <w:p>
            <w:pPr>
              <w:pStyle w:val="Normal"/>
              <w:rPr/>
            </w:pPr>
            <w:r>
              <w:rPr>
                <w:sz w:val="22"/>
                <w:szCs w:val="22"/>
              </w:rPr>
              <w:t xml:space="preserve">O – rękawice ochronne/gumowe  </w:t>
            </w:r>
          </w:p>
          <w:p>
            <w:pPr>
              <w:pStyle w:val="Normal"/>
              <w:rPr>
                <w:b/>
                <w:b/>
              </w:rPr>
            </w:pPr>
            <w:r>
              <w:rPr>
                <w:b/>
              </w:rPr>
            </w:r>
          </w:p>
        </w:tc>
        <w:tc>
          <w:tcPr>
            <w:tcW w:w="2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 xml:space="preserve">d. z. (min. 24 m-ce) </w:t>
            </w:r>
          </w:p>
          <w:p>
            <w:pPr>
              <w:pStyle w:val="Normal"/>
              <w:rPr/>
            </w:pPr>
            <w:r>
              <w:rPr>
                <w:sz w:val="22"/>
                <w:szCs w:val="22"/>
              </w:rPr>
              <w:t xml:space="preserve">d. z. (min. 18 m-cy) </w:t>
            </w:r>
          </w:p>
          <w:p>
            <w:pPr>
              <w:pStyle w:val="Normal"/>
              <w:rPr/>
            </w:pPr>
            <w:r>
              <w:rPr>
                <w:sz w:val="22"/>
                <w:szCs w:val="22"/>
              </w:rPr>
              <w:t xml:space="preserve">d. z. (min. 12 m-cy) </w:t>
            </w:r>
          </w:p>
          <w:p>
            <w:pPr>
              <w:pStyle w:val="Normal"/>
              <w:rPr/>
            </w:pPr>
            <w:r>
              <w:rPr>
                <w:sz w:val="22"/>
                <w:szCs w:val="22"/>
              </w:rPr>
              <w:t>d. z.</w:t>
            </w:r>
          </w:p>
          <w:p>
            <w:pPr>
              <w:pStyle w:val="Normal"/>
              <w:rPr/>
            </w:pPr>
            <w:r>
              <w:rPr>
                <w:sz w:val="22"/>
                <w:szCs w:val="22"/>
              </w:rPr>
              <w:t>d. z</w:t>
            </w:r>
          </w:p>
          <w:p>
            <w:pPr>
              <w:pStyle w:val="Normal"/>
              <w:rPr>
                <w:b/>
                <w:b/>
              </w:rPr>
            </w:pPr>
            <w:r>
              <w:rPr>
                <w:b/>
              </w:rPr>
            </w:r>
          </w:p>
        </w:tc>
      </w:tr>
      <w:tr>
        <w:trPr/>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r>
          </w:p>
          <w:p>
            <w:pPr>
              <w:pStyle w:val="Normal"/>
              <w:jc w:val="both"/>
              <w:rPr>
                <w:b/>
                <w:b/>
              </w:rPr>
            </w:pPr>
            <w:r>
              <w:rPr>
                <w:b/>
                <w:sz w:val="22"/>
                <w:szCs w:val="22"/>
              </w:rPr>
              <w:t>Robotnik gospodarczy</w:t>
            </w:r>
          </w:p>
        </w:tc>
        <w:tc>
          <w:tcPr>
            <w:tcW w:w="3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rPr>
            </w:pPr>
            <w:r>
              <w:rPr>
                <w:bCs/>
              </w:rPr>
            </w:r>
          </w:p>
          <w:p>
            <w:pPr>
              <w:pStyle w:val="Normal"/>
              <w:rPr>
                <w:bCs/>
              </w:rPr>
            </w:pPr>
            <w:r>
              <w:rPr>
                <w:bCs/>
                <w:sz w:val="22"/>
                <w:szCs w:val="22"/>
              </w:rPr>
              <w:t>R – ubranie robocze lub fartuch drelichowy</w:t>
            </w:r>
          </w:p>
          <w:p>
            <w:pPr>
              <w:pStyle w:val="Normal"/>
              <w:rPr/>
            </w:pPr>
            <w:r>
              <w:rPr>
                <w:sz w:val="22"/>
                <w:szCs w:val="22"/>
              </w:rPr>
              <w:t>R – kamizelka lub kurtka ciepłochronna</w:t>
            </w:r>
            <w:r>
              <w:rPr>
                <w:sz w:val="22"/>
                <w:szCs w:val="22"/>
                <w:vertAlign w:val="superscript"/>
              </w:rPr>
              <w:t>1</w:t>
            </w:r>
            <w:r>
              <w:rPr>
                <w:sz w:val="22"/>
                <w:szCs w:val="22"/>
              </w:rPr>
              <w:t xml:space="preserve"> </w:t>
            </w:r>
          </w:p>
          <w:p>
            <w:pPr>
              <w:pStyle w:val="Normal"/>
              <w:rPr/>
            </w:pPr>
            <w:r>
              <w:rPr>
                <w:sz w:val="22"/>
                <w:szCs w:val="22"/>
              </w:rPr>
              <w:t xml:space="preserve">R – obuwie </w:t>
            </w:r>
          </w:p>
          <w:p>
            <w:pPr>
              <w:pStyle w:val="Normal"/>
              <w:rPr/>
            </w:pPr>
            <w:r>
              <w:rPr>
                <w:sz w:val="22"/>
                <w:szCs w:val="22"/>
              </w:rPr>
              <w:t xml:space="preserve">R – koszula flanelowa </w:t>
            </w:r>
          </w:p>
          <w:p>
            <w:pPr>
              <w:pStyle w:val="Normal"/>
              <w:rPr/>
            </w:pPr>
            <w:r>
              <w:rPr>
                <w:sz w:val="22"/>
                <w:szCs w:val="22"/>
              </w:rPr>
              <w:t xml:space="preserve">O – nakrycie głowy </w:t>
            </w:r>
          </w:p>
          <w:p>
            <w:pPr>
              <w:pStyle w:val="Normal"/>
              <w:rPr/>
            </w:pPr>
            <w:r>
              <w:rPr>
                <w:sz w:val="22"/>
                <w:szCs w:val="22"/>
              </w:rPr>
              <w:t>O – rękawice ochronne</w:t>
            </w:r>
          </w:p>
          <w:p>
            <w:pPr>
              <w:pStyle w:val="Normal"/>
              <w:rPr>
                <w:b/>
                <w:b/>
              </w:rPr>
            </w:pPr>
            <w:r>
              <w:rPr>
                <w:sz w:val="22"/>
                <w:szCs w:val="22"/>
              </w:rPr>
              <w:t xml:space="preserve"> </w:t>
            </w:r>
          </w:p>
        </w:tc>
        <w:tc>
          <w:tcPr>
            <w:tcW w:w="2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rPr>
            </w:pPr>
            <w:r>
              <w:rPr>
                <w:bCs/>
              </w:rPr>
            </w:r>
          </w:p>
          <w:p>
            <w:pPr>
              <w:pStyle w:val="Normal"/>
              <w:rPr/>
            </w:pPr>
            <w:r>
              <w:rPr>
                <w:bCs/>
                <w:sz w:val="22"/>
                <w:szCs w:val="22"/>
              </w:rPr>
              <w:t>d. z. (min. 18 m-cy</w:t>
            </w:r>
            <w:r>
              <w:rPr>
                <w:sz w:val="22"/>
                <w:szCs w:val="22"/>
              </w:rPr>
              <w:t xml:space="preserve">) </w:t>
            </w:r>
          </w:p>
          <w:p>
            <w:pPr>
              <w:pStyle w:val="Normal"/>
              <w:rPr/>
            </w:pPr>
            <w:r>
              <w:rPr/>
            </w:r>
          </w:p>
          <w:p>
            <w:pPr>
              <w:pStyle w:val="Normal"/>
              <w:rPr/>
            </w:pPr>
            <w:r>
              <w:rPr>
                <w:sz w:val="22"/>
                <w:szCs w:val="22"/>
              </w:rPr>
              <w:t xml:space="preserve">d. z. (min. 18 m-cy) </w:t>
            </w:r>
          </w:p>
          <w:p>
            <w:pPr>
              <w:pStyle w:val="Normal"/>
              <w:rPr/>
            </w:pPr>
            <w:r>
              <w:rPr>
                <w:sz w:val="22"/>
                <w:szCs w:val="22"/>
              </w:rPr>
              <w:t>d. z. (min. 12 m-cy)</w:t>
            </w:r>
          </w:p>
          <w:p>
            <w:pPr>
              <w:pStyle w:val="Normal"/>
              <w:rPr/>
            </w:pPr>
            <w:r>
              <w:rPr>
                <w:sz w:val="22"/>
                <w:szCs w:val="22"/>
              </w:rPr>
              <w:t>d. z. (min. 24 m-ce)</w:t>
            </w:r>
          </w:p>
          <w:p>
            <w:pPr>
              <w:pStyle w:val="Normal"/>
              <w:rPr/>
            </w:pPr>
            <w:r>
              <w:rPr>
                <w:sz w:val="22"/>
                <w:szCs w:val="22"/>
              </w:rPr>
              <w:t>d. z</w:t>
            </w:r>
          </w:p>
          <w:p>
            <w:pPr>
              <w:pStyle w:val="Normal"/>
              <w:jc w:val="both"/>
              <w:rPr/>
            </w:pPr>
            <w:r>
              <w:rPr>
                <w:sz w:val="22"/>
                <w:szCs w:val="22"/>
              </w:rPr>
              <w:t>d. z</w:t>
            </w:r>
          </w:p>
          <w:p>
            <w:pPr>
              <w:pStyle w:val="Normal"/>
              <w:jc w:val="both"/>
              <w:rPr/>
            </w:pPr>
            <w:r>
              <w:rPr/>
            </w:r>
          </w:p>
          <w:p>
            <w:pPr>
              <w:pStyle w:val="Normal"/>
              <w:jc w:val="both"/>
              <w:rPr>
                <w:b/>
                <w:b/>
              </w:rPr>
            </w:pPr>
            <w:r>
              <w:rPr>
                <w:b/>
              </w:rPr>
            </w:r>
          </w:p>
        </w:tc>
      </w:tr>
      <w:tr>
        <w:trPr/>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jc w:val="left"/>
              <w:rPr>
                <w:sz w:val="22"/>
              </w:rPr>
            </w:pPr>
            <w:r>
              <w:rPr>
                <w:sz w:val="22"/>
              </w:rPr>
            </w:r>
          </w:p>
          <w:p>
            <w:pPr>
              <w:pStyle w:val="Nagwek2"/>
              <w:jc w:val="left"/>
              <w:rPr>
                <w:bCs w:val="false"/>
                <w:sz w:val="22"/>
              </w:rPr>
            </w:pPr>
            <w:r>
              <w:rPr>
                <w:sz w:val="22"/>
                <w:szCs w:val="22"/>
              </w:rPr>
              <w:t>Referent</w:t>
            </w:r>
          </w:p>
        </w:tc>
        <w:tc>
          <w:tcPr>
            <w:tcW w:w="3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 xml:space="preserve">R – fartuch biały (wg potrzeb) </w:t>
            </w:r>
          </w:p>
          <w:p>
            <w:pPr>
              <w:pStyle w:val="Normal"/>
              <w:rPr/>
            </w:pPr>
            <w:r>
              <w:rPr>
                <w:sz w:val="22"/>
                <w:szCs w:val="22"/>
              </w:rPr>
              <w:t>R – obuwie profilaktyczne</w:t>
            </w:r>
          </w:p>
          <w:p>
            <w:pPr>
              <w:pStyle w:val="Normal"/>
              <w:rPr/>
            </w:pPr>
            <w:r>
              <w:rPr>
                <w:sz w:val="22"/>
                <w:szCs w:val="22"/>
              </w:rPr>
              <w:t>R – nakrycie głowy (wg potrzeb)</w:t>
            </w:r>
          </w:p>
          <w:p>
            <w:pPr>
              <w:pStyle w:val="Normal"/>
              <w:rPr/>
            </w:pPr>
            <w:r>
              <w:rPr>
                <w:sz w:val="22"/>
                <w:szCs w:val="22"/>
              </w:rPr>
              <w:t>O – okulary profilaktyczne do pracy przy komputerze</w:t>
            </w:r>
          </w:p>
          <w:p>
            <w:pPr>
              <w:pStyle w:val="Normal"/>
              <w:rPr>
                <w:b/>
                <w:b/>
              </w:rPr>
            </w:pPr>
            <w:r>
              <w:rPr>
                <w:b/>
              </w:rPr>
            </w:r>
          </w:p>
        </w:tc>
        <w:tc>
          <w:tcPr>
            <w:tcW w:w="2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sz w:val="22"/>
                <w:szCs w:val="22"/>
              </w:rPr>
              <w:t xml:space="preserve">d. z. (min. 24 m-cy) </w:t>
            </w:r>
          </w:p>
          <w:p>
            <w:pPr>
              <w:pStyle w:val="Normal"/>
              <w:rPr/>
            </w:pPr>
            <w:r>
              <w:rPr>
                <w:sz w:val="22"/>
                <w:szCs w:val="22"/>
              </w:rPr>
              <w:t xml:space="preserve">d. z. (min. 24 m-ce) </w:t>
            </w:r>
          </w:p>
          <w:p>
            <w:pPr>
              <w:pStyle w:val="Normal"/>
              <w:rPr/>
            </w:pPr>
            <w:r>
              <w:rPr>
                <w:sz w:val="22"/>
                <w:szCs w:val="22"/>
              </w:rPr>
              <w:t>d. z. (min. 24 m-cy)</w:t>
            </w:r>
          </w:p>
          <w:p>
            <w:pPr>
              <w:pStyle w:val="Normal"/>
              <w:rPr>
                <w:b/>
                <w:b/>
              </w:rPr>
            </w:pPr>
            <w:r>
              <w:rPr>
                <w:sz w:val="22"/>
                <w:szCs w:val="22"/>
              </w:rPr>
              <w:t xml:space="preserve">zgodnie z zaleceniem lekarza </w:t>
            </w:r>
          </w:p>
        </w:tc>
      </w:tr>
    </w:tbl>
    <w:p>
      <w:pPr>
        <w:pStyle w:val="Normal"/>
        <w:jc w:val="both"/>
        <w:rPr>
          <w:b/>
          <w:b/>
        </w:rPr>
      </w:pPr>
      <w:r>
        <w:rPr>
          <w:b/>
        </w:rPr>
      </w:r>
    </w:p>
    <w:p>
      <w:pPr>
        <w:pStyle w:val="Normal"/>
        <w:ind w:left="-180" w:right="-290" w:hanging="0"/>
        <w:jc w:val="both"/>
        <w:rPr>
          <w:b/>
          <w:b/>
          <w:bCs/>
          <w:sz w:val="20"/>
        </w:rPr>
      </w:pPr>
      <w:r>
        <w:rPr>
          <w:b/>
          <w:bCs/>
          <w:sz w:val="20"/>
          <w:vertAlign w:val="superscript"/>
        </w:rPr>
        <w:t>1</w:t>
      </w:r>
      <w:r>
        <w:rPr>
          <w:b/>
          <w:bCs/>
          <w:sz w:val="20"/>
        </w:rPr>
        <w:t xml:space="preserve"> </w:t>
      </w:r>
      <w:r>
        <w:rPr>
          <w:sz w:val="20"/>
        </w:rPr>
        <w:t>wydawana, gdy pracownik wykonuje pracę w pomieszczeniach nieogrzewanych lub pracę na zewnątrz budynku</w:t>
      </w:r>
    </w:p>
    <w:p>
      <w:pPr>
        <w:pStyle w:val="Normal"/>
        <w:ind w:left="-180" w:right="-290" w:hanging="0"/>
        <w:jc w:val="both"/>
        <w:rPr>
          <w:sz w:val="20"/>
        </w:rPr>
      </w:pPr>
      <w:r>
        <w:rPr>
          <w:b/>
          <w:bCs/>
          <w:sz w:val="20"/>
          <w:vertAlign w:val="superscript"/>
        </w:rPr>
        <w:t>2</w:t>
      </w:r>
      <w:r>
        <w:rPr>
          <w:sz w:val="20"/>
        </w:rPr>
        <w:t xml:space="preserve"> jeżeli odzież, obuwie po wyznaczonych przewidywanych okresach używalności zachowuje cechy użytkowe,</w:t>
      </w:r>
    </w:p>
    <w:p>
      <w:pPr>
        <w:pStyle w:val="Normal"/>
        <w:ind w:left="-180" w:right="-290" w:hanging="0"/>
        <w:jc w:val="both"/>
        <w:rPr>
          <w:sz w:val="20"/>
        </w:rPr>
      </w:pPr>
      <w:r>
        <w:rPr>
          <w:sz w:val="20"/>
        </w:rPr>
        <w:t xml:space="preserve">  </w:t>
      </w:r>
      <w:r>
        <w:rPr>
          <w:sz w:val="20"/>
        </w:rPr>
        <w:t>okres używalności może się wydłużyć, a nowa odzież, a nowa odzież, obuwie należy się pracownikowi                                 po utracie tych cech</w:t>
      </w:r>
    </w:p>
    <w:p>
      <w:pPr>
        <w:pStyle w:val="Normal"/>
        <w:ind w:left="-180" w:right="-290" w:hanging="0"/>
        <w:jc w:val="both"/>
        <w:rPr>
          <w:sz w:val="20"/>
        </w:rPr>
      </w:pPr>
      <w:r>
        <w:rPr>
          <w:sz w:val="20"/>
        </w:rPr>
        <w:t xml:space="preserve">  </w:t>
      </w:r>
    </w:p>
    <w:p>
      <w:pPr>
        <w:pStyle w:val="Normal"/>
        <w:ind w:left="-180" w:right="-290" w:hanging="0"/>
        <w:jc w:val="both"/>
        <w:rPr>
          <w:sz w:val="20"/>
        </w:rPr>
      </w:pPr>
      <w:r>
        <w:rPr>
          <w:sz w:val="20"/>
        </w:rPr>
      </w:r>
    </w:p>
    <w:p>
      <w:pPr>
        <w:pStyle w:val="Normal"/>
        <w:ind w:left="-180" w:right="-290" w:hanging="0"/>
        <w:jc w:val="both"/>
        <w:rPr>
          <w:sz w:val="20"/>
        </w:rPr>
      </w:pPr>
      <w:r>
        <w:rPr>
          <w:sz w:val="20"/>
        </w:rPr>
      </w:r>
    </w:p>
    <w:p>
      <w:pPr>
        <w:pStyle w:val="Normal"/>
        <w:ind w:left="-180" w:right="-290" w:hanging="0"/>
        <w:jc w:val="both"/>
        <w:rPr>
          <w:b/>
          <w:b/>
          <w:sz w:val="20"/>
        </w:rPr>
      </w:pPr>
      <w:r>
        <w:rPr>
          <w:b/>
          <w:sz w:val="20"/>
        </w:rPr>
        <w:t xml:space="preserve">d. z. – do zużycia </w:t>
      </w:r>
    </w:p>
    <w:p>
      <w:pPr>
        <w:pStyle w:val="Normal"/>
        <w:jc w:val="center"/>
        <w:rPr>
          <w:b/>
          <w:b/>
        </w:rPr>
      </w:pPr>
      <w:r>
        <w:rPr>
          <w:b/>
        </w:rPr>
      </w:r>
    </w:p>
    <w:p>
      <w:pPr>
        <w:pStyle w:val="Normal"/>
        <w:ind w:left="-180" w:right="-290" w:hanging="0"/>
        <w:jc w:val="both"/>
        <w:rPr>
          <w:b/>
          <w:b/>
          <w:bCs/>
          <w:sz w:val="20"/>
        </w:rPr>
      </w:pPr>
      <w:r>
        <w:rPr>
          <w:b/>
          <w:bCs/>
          <w:sz w:val="20"/>
        </w:rPr>
        <w:t>R –</w:t>
      </w:r>
      <w:r>
        <w:rPr>
          <w:b/>
          <w:sz w:val="20"/>
        </w:rPr>
        <w:t xml:space="preserve"> </w:t>
      </w:r>
      <w:r>
        <w:rPr>
          <w:b/>
          <w:bCs/>
          <w:sz w:val="20"/>
        </w:rPr>
        <w:t>odzież, obuwie robocze,</w:t>
      </w:r>
    </w:p>
    <w:p>
      <w:pPr>
        <w:pStyle w:val="Normal"/>
        <w:ind w:left="-180" w:right="-290" w:hanging="0"/>
        <w:jc w:val="both"/>
        <w:rPr>
          <w:b/>
          <w:b/>
          <w:bCs/>
          <w:sz w:val="20"/>
        </w:rPr>
      </w:pPr>
      <w:r>
        <w:rPr>
          <w:b/>
          <w:bCs/>
          <w:sz w:val="20"/>
        </w:rPr>
        <w:t>O – środki ochrony indywidualnej,</w:t>
      </w:r>
    </w:p>
    <w:p>
      <w:pPr>
        <w:pStyle w:val="Normal"/>
        <w:ind w:left="-180" w:right="-290" w:hanging="0"/>
        <w:jc w:val="both"/>
        <w:rPr>
          <w:b/>
          <w:b/>
          <w:bCs/>
          <w:sz w:val="20"/>
        </w:rPr>
      </w:pPr>
      <w:r>
        <w:rPr>
          <w:b/>
          <w:bCs/>
          <w:sz w:val="20"/>
        </w:rPr>
        <w:t>H – środki higieny osobistej.</w:t>
      </w:r>
    </w:p>
    <w:p>
      <w:pPr>
        <w:pStyle w:val="Normal"/>
        <w:jc w:val="center"/>
        <w:rPr/>
      </w:pPr>
      <w:r>
        <w:rPr/>
      </w:r>
    </w:p>
    <w:p>
      <w:pPr>
        <w:pStyle w:val="Normal"/>
        <w:jc w:val="center"/>
        <w:rPr>
          <w:sz w:val="20"/>
        </w:rPr>
      </w:pPr>
      <w:r>
        <w:rPr>
          <w:sz w:val="20"/>
        </w:rPr>
      </w:r>
    </w:p>
    <w:p>
      <w:pPr>
        <w:pStyle w:val="Normal"/>
        <w:rPr>
          <w:b/>
          <w:b/>
          <w:bCs/>
        </w:rPr>
      </w:pPr>
      <w:r>
        <w:rPr>
          <w:b/>
          <w:bCs/>
        </w:rPr>
      </w:r>
    </w:p>
    <w:p>
      <w:pPr>
        <w:pStyle w:val="Normal"/>
        <w:jc w:val="both"/>
        <w:rPr>
          <w:rFonts w:eastAsia="Arial Unicode MS"/>
          <w:sz w:val="28"/>
        </w:rPr>
      </w:pPr>
      <w:r>
        <w:rPr>
          <w:rFonts w:eastAsia="Arial Unicode MS"/>
          <w:sz w:val="28"/>
        </w:rPr>
      </w:r>
    </w:p>
    <w:p>
      <w:pPr>
        <w:pStyle w:val="Tretekstu"/>
        <w:rPr/>
      </w:pPr>
      <w:r>
        <w:rPr/>
        <w:t>Ustalone normy obowiązują od 19. 01. 2015 r.</w:t>
      </w:r>
    </w:p>
    <w:p>
      <w:pPr>
        <w:pStyle w:val="Tretekstu"/>
        <w:rPr/>
      </w:pPr>
      <w:r>
        <w:rPr/>
      </w:r>
    </w:p>
    <w:p>
      <w:pPr>
        <w:pStyle w:val="Tretekstu"/>
        <w:rPr/>
      </w:pPr>
      <w:r>
        <w:rPr/>
      </w:r>
    </w:p>
    <w:p>
      <w:pPr>
        <w:pStyle w:val="Tretekstu"/>
        <w:rPr/>
      </w:pPr>
      <w:r>
        <w:rPr/>
      </w:r>
    </w:p>
    <w:p>
      <w:pPr>
        <w:pStyle w:val="Tretekstu"/>
        <w:rPr>
          <w:b/>
          <w:b/>
          <w:bCs/>
          <w:i/>
          <w:i/>
          <w:iCs/>
          <w:sz w:val="20"/>
        </w:rPr>
      </w:pPr>
      <w:r>
        <w:rPr>
          <w:b/>
          <w:bCs/>
          <w:i/>
          <w:iCs/>
          <w:sz w:val="20"/>
        </w:rPr>
      </w:r>
    </w:p>
    <w:p>
      <w:pPr>
        <w:pStyle w:val="Tretekstu"/>
        <w:jc w:val="right"/>
        <w:rPr>
          <w:b/>
          <w:b/>
          <w:bCs/>
          <w:i/>
          <w:i/>
          <w:iCs/>
          <w:sz w:val="20"/>
        </w:rPr>
      </w:pPr>
      <w:r>
        <w:rPr>
          <w:b/>
          <w:bCs/>
          <w:i/>
          <w:iCs/>
          <w:sz w:val="20"/>
        </w:rPr>
      </w:r>
    </w:p>
    <w:p>
      <w:pPr>
        <w:pStyle w:val="Tretekstu"/>
        <w:jc w:val="right"/>
        <w:rPr>
          <w:b/>
          <w:b/>
          <w:bCs/>
          <w:i/>
          <w:i/>
          <w:iCs/>
          <w:sz w:val="20"/>
        </w:rPr>
      </w:pPr>
      <w:r>
        <w:rPr>
          <w:b/>
          <w:bCs/>
          <w:i/>
          <w:iCs/>
          <w:sz w:val="20"/>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ind w:left="5940" w:hanging="0"/>
        <w:rPr>
          <w:sz w:val="16"/>
        </w:rPr>
      </w:pPr>
      <w:r>
        <w:rPr>
          <w:sz w:val="16"/>
        </w:rPr>
      </w:r>
    </w:p>
    <w:p>
      <w:pPr>
        <w:pStyle w:val="Normal"/>
        <w:rPr>
          <w:sz w:val="16"/>
        </w:rPr>
      </w:pPr>
      <w:r>
        <w:rPr>
          <w:sz w:val="16"/>
        </w:rPr>
      </w:r>
    </w:p>
    <w:tbl>
      <w:tblPr>
        <w:tblW w:w="10774" w:type="dxa"/>
        <w:jc w:val="left"/>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firstRow="0" w:noVBand="0" w:lastRow="0" w:firstColumn="0" w:lastColumn="0" w:noHBand="0" w:val="0000"/>
      </w:tblPr>
      <w:tblGrid>
        <w:gridCol w:w="565"/>
        <w:gridCol w:w="1560"/>
        <w:gridCol w:w="851"/>
        <w:gridCol w:w="854"/>
        <w:gridCol w:w="851"/>
        <w:gridCol w:w="1559"/>
        <w:gridCol w:w="992"/>
        <w:gridCol w:w="851"/>
        <w:gridCol w:w="1559"/>
        <w:gridCol w:w="1131"/>
      </w:tblGrid>
      <w:tr>
        <w:trPr/>
        <w:tc>
          <w:tcPr>
            <w:tcW w:w="10773"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jc w:val="center"/>
              <w:rPr>
                <w:rFonts w:ascii="Arial" w:hAnsi="Arial"/>
                <w:b/>
                <w:b/>
              </w:rPr>
            </w:pPr>
            <w:r>
              <w:rPr>
                <w:rFonts w:ascii="Arial" w:hAnsi="Arial"/>
                <w:b/>
              </w:rPr>
              <w:t xml:space="preserve">KARTA WYDANIA ODZIEŻY I OBUWIA ROBOCZEGO </w:t>
            </w:r>
          </w:p>
          <w:p>
            <w:pPr>
              <w:pStyle w:val="Normal"/>
              <w:jc w:val="center"/>
              <w:rPr>
                <w:rFonts w:ascii="Arial" w:hAnsi="Arial"/>
                <w:b/>
                <w:b/>
              </w:rPr>
            </w:pPr>
            <w:r>
              <w:rPr>
                <w:rFonts w:ascii="Arial" w:hAnsi="Arial"/>
                <w:b/>
              </w:rPr>
              <w:t>ORAZ ŚRODKÓW OCHRONY INDYWIDUALNEJ</w:t>
            </w:r>
          </w:p>
          <w:p>
            <w:pPr>
              <w:pStyle w:val="Normal"/>
              <w:rPr>
                <w:rFonts w:ascii="Arial" w:hAnsi="Arial"/>
                <w:b/>
                <w:b/>
              </w:rPr>
            </w:pPr>
            <w:r>
              <w:rPr>
                <w:rFonts w:ascii="Arial" w:hAnsi="Arial"/>
                <w:b/>
              </w:rPr>
            </w:r>
          </w:p>
          <w:p>
            <w:pPr>
              <w:pStyle w:val="Normal"/>
              <w:rPr>
                <w:rFonts w:ascii="Arial" w:hAnsi="Arial"/>
                <w:b/>
                <w:b/>
              </w:rPr>
            </w:pPr>
            <w:r>
              <w:rPr>
                <w:rFonts w:ascii="Arial" w:hAnsi="Arial"/>
                <w:b/>
              </w:rPr>
              <w:t xml:space="preserve">Rok: </w:t>
            </w:r>
            <w:r>
              <w:rPr>
                <w:rFonts w:ascii="Arial" w:hAnsi="Arial"/>
                <w:sz w:val="20"/>
                <w:szCs w:val="20"/>
              </w:rPr>
              <w:t>………………..</w:t>
            </w:r>
          </w:p>
          <w:p>
            <w:pPr>
              <w:pStyle w:val="Normal"/>
              <w:jc w:val="right"/>
              <w:rPr>
                <w:rFonts w:ascii="Arial" w:hAnsi="Arial"/>
                <w:sz w:val="20"/>
                <w:szCs w:val="20"/>
              </w:rPr>
            </w:pPr>
            <w:r>
              <w:rPr>
                <w:rFonts w:ascii="Arial" w:hAnsi="Arial"/>
                <w:sz w:val="20"/>
                <w:szCs w:val="20"/>
              </w:rPr>
              <w:t>…………………………………………………………</w:t>
            </w:r>
            <w:r>
              <w:rPr>
                <w:rFonts w:ascii="Arial" w:hAnsi="Arial"/>
                <w:sz w:val="20"/>
                <w:szCs w:val="20"/>
              </w:rPr>
              <w:t>.</w:t>
            </w:r>
          </w:p>
          <w:p>
            <w:pPr>
              <w:pStyle w:val="Normal"/>
              <w:tabs>
                <w:tab w:val="left" w:pos="6026" w:leader="none"/>
              </w:tabs>
              <w:rPr>
                <w:rFonts w:ascii="Arial" w:hAnsi="Arial"/>
                <w:sz w:val="12"/>
              </w:rPr>
            </w:pPr>
            <w:r>
              <w:rPr>
                <w:rFonts w:ascii="Arial" w:hAnsi="Arial"/>
              </w:rPr>
              <w:tab/>
              <w:t xml:space="preserve">                           </w:t>
            </w:r>
            <w:r>
              <w:rPr>
                <w:rFonts w:ascii="Arial" w:hAnsi="Arial"/>
                <w:sz w:val="12"/>
              </w:rPr>
              <w:t>(pieczęć zakładu pracy)</w:t>
            </w:r>
          </w:p>
          <w:p>
            <w:pPr>
              <w:pStyle w:val="Normal"/>
              <w:tabs>
                <w:tab w:val="left" w:pos="6026" w:leader="none"/>
              </w:tabs>
              <w:rPr>
                <w:rFonts w:ascii="Arial" w:hAnsi="Arial"/>
                <w:sz w:val="16"/>
              </w:rPr>
            </w:pPr>
            <w:r>
              <w:rPr>
                <w:rFonts w:ascii="Arial" w:hAnsi="Arial"/>
                <w:sz w:val="16"/>
              </w:rPr>
            </w:r>
          </w:p>
          <w:p>
            <w:pPr>
              <w:pStyle w:val="Normal"/>
              <w:tabs>
                <w:tab w:val="left" w:pos="356" w:leader="none"/>
                <w:tab w:val="left" w:pos="4183" w:leader="none"/>
              </w:tabs>
              <w:rPr>
                <w:rFonts w:ascii="Arial" w:hAnsi="Arial"/>
              </w:rPr>
            </w:pPr>
            <w:r>
              <w:rPr>
                <w:rFonts w:ascii="Arial" w:hAnsi="Arial"/>
              </w:rPr>
              <w:tab/>
            </w:r>
            <w:r>
              <w:rPr>
                <w:rFonts w:ascii="Arial" w:hAnsi="Arial"/>
                <w:b/>
              </w:rPr>
              <w:t>Nazwisko i imię pracownika</w:t>
            </w:r>
            <w:r>
              <w:rPr>
                <w:rFonts w:ascii="Arial" w:hAnsi="Arial"/>
              </w:rPr>
              <w:t>: ………………………………..</w:t>
              <w:tab/>
            </w:r>
          </w:p>
          <w:p>
            <w:pPr>
              <w:pStyle w:val="Normal"/>
              <w:rPr>
                <w:rFonts w:ascii="Arial" w:hAnsi="Arial"/>
              </w:rPr>
            </w:pPr>
            <w:r>
              <w:rPr>
                <w:rFonts w:ascii="Arial" w:hAnsi="Arial"/>
              </w:rPr>
            </w:r>
          </w:p>
          <w:p>
            <w:pPr>
              <w:pStyle w:val="Normal"/>
              <w:tabs>
                <w:tab w:val="left" w:pos="356" w:leader="none"/>
                <w:tab w:val="left" w:pos="4183" w:leader="none"/>
              </w:tabs>
              <w:rPr>
                <w:rFonts w:ascii="Arial" w:hAnsi="Arial"/>
              </w:rPr>
            </w:pPr>
            <w:r>
              <w:rPr>
                <w:rFonts w:ascii="Arial" w:hAnsi="Arial"/>
                <w:sz w:val="16"/>
              </w:rPr>
              <w:tab/>
            </w:r>
            <w:r>
              <w:rPr>
                <w:rFonts w:ascii="Arial" w:hAnsi="Arial"/>
                <w:b/>
              </w:rPr>
              <w:t>Stanowisko</w:t>
            </w:r>
            <w:r>
              <w:rPr>
                <w:rFonts w:ascii="Arial" w:hAnsi="Arial"/>
              </w:rPr>
              <w:t>: ............................................</w:t>
            </w:r>
          </w:p>
          <w:p>
            <w:pPr>
              <w:pStyle w:val="Normal"/>
              <w:tabs>
                <w:tab w:val="left" w:pos="356" w:leader="none"/>
              </w:tabs>
              <w:rPr>
                <w:rFonts w:ascii="Arial" w:hAnsi="Arial"/>
              </w:rPr>
            </w:pPr>
            <w:r>
              <w:rPr>
                <w:rFonts w:ascii="Arial" w:hAnsi="Arial"/>
              </w:rPr>
              <w:tab/>
            </w:r>
          </w:p>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Lp.</w:t>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 xml:space="preserve"> </w:t>
            </w:r>
            <w:r>
              <w:rPr>
                <w:rFonts w:ascii="Arial" w:hAnsi="Arial"/>
                <w:sz w:val="16"/>
              </w:rPr>
              <w:t>Rodzaj wydanej odzieży, obuwia, środków ochrony indywidualnej</w:t>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Jedn. miary</w:t>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Ilość</w:t>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Data zakupu,</w:t>
            </w:r>
          </w:p>
          <w:p>
            <w:pPr>
              <w:pStyle w:val="Normal"/>
              <w:jc w:val="center"/>
              <w:rPr>
                <w:rFonts w:ascii="Arial" w:hAnsi="Arial"/>
                <w:sz w:val="16"/>
              </w:rPr>
            </w:pPr>
            <w:r>
              <w:rPr>
                <w:rFonts w:ascii="Arial" w:hAnsi="Arial"/>
                <w:sz w:val="16"/>
              </w:rPr>
              <w:t>Nr faktury</w:t>
            </w:r>
          </w:p>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Wartość</w:t>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Data wydania</w:t>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Data zwrotu</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Podpis pracownika</w:t>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Arial" w:hAnsi="Arial"/>
                <w:sz w:val="16"/>
              </w:rPr>
            </w:pPr>
            <w:r>
              <w:rPr>
                <w:rFonts w:ascii="Arial" w:hAnsi="Arial"/>
                <w:sz w:val="16"/>
              </w:rPr>
            </w:r>
          </w:p>
          <w:p>
            <w:pPr>
              <w:pStyle w:val="Normal"/>
              <w:jc w:val="center"/>
              <w:rPr>
                <w:rFonts w:ascii="Arial" w:hAnsi="Arial"/>
                <w:sz w:val="16"/>
              </w:rPr>
            </w:pPr>
            <w:r>
              <w:rPr>
                <w:rFonts w:ascii="Arial" w:hAnsi="Arial"/>
                <w:sz w:val="16"/>
              </w:rPr>
              <w:t>Uwagi</w:t>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r>
        <w:trPr/>
        <w:tc>
          <w:tcPr>
            <w:tcW w:w="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99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c>
          <w:tcPr>
            <w:tcW w:w="113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rPr>
            </w:pPr>
            <w:r>
              <w:rPr>
                <w:rFonts w:ascii="Arial" w:hAnsi="Arial"/>
              </w:rPr>
            </w:r>
          </w:p>
        </w:tc>
      </w:tr>
    </w:tbl>
    <w:p>
      <w:pPr>
        <w:pStyle w:val="Normal"/>
        <w:rPr>
          <w:rFonts w:eastAsia="Arial Unicode MS"/>
          <w:sz w:val="20"/>
        </w:rPr>
      </w:pPr>
      <w:r>
        <w:rPr>
          <w:rFonts w:eastAsia="Arial Unicode MS"/>
          <w:sz w:val="20"/>
        </w:rPr>
      </w:r>
    </w:p>
    <w:p>
      <w:pPr>
        <w:pStyle w:val="Normal"/>
        <w:rPr>
          <w:rFonts w:eastAsia="Arial Unicode MS"/>
          <w:sz w:val="20"/>
        </w:rPr>
      </w:pPr>
      <w:r>
        <w:rPr>
          <w:rFonts w:eastAsia="Arial Unicode MS"/>
          <w:sz w:val="20"/>
        </w:rPr>
      </w:r>
    </w:p>
    <w:p>
      <w:pPr>
        <w:pStyle w:val="Umowap3"/>
        <w:tabs>
          <w:tab w:val="center" w:pos="1701" w:leader="none"/>
          <w:tab w:val="center" w:pos="7088" w:leader="none"/>
        </w:tabs>
        <w:ind w:left="0" w:right="57" w:hanging="0"/>
        <w:rPr>
          <w:rFonts w:ascii="Times New Roman" w:hAnsi="Times New Roman"/>
        </w:rPr>
      </w:pPr>
      <w:r>
        <w:rPr>
          <w:rFonts w:ascii="Times New Roman" w:hAnsi="Times New Roman"/>
        </w:rPr>
        <w:tab/>
      </w:r>
    </w:p>
    <w:p>
      <w:pPr>
        <w:pStyle w:val="Normal"/>
        <w:rPr/>
      </w:pPr>
      <w:r>
        <w:rPr/>
      </w:r>
    </w:p>
    <w:p>
      <w:pPr>
        <w:pStyle w:val="Normal"/>
        <w:rPr/>
      </w:pPr>
      <w:r>
        <w:rPr/>
      </w:r>
    </w:p>
    <w:p>
      <w:pPr>
        <w:pStyle w:val="Umowap3"/>
        <w:tabs>
          <w:tab w:val="center" w:pos="-142" w:leader="none"/>
          <w:tab w:val="center" w:pos="1701" w:leader="none"/>
          <w:tab w:val="center" w:pos="7088" w:leader="none"/>
        </w:tabs>
        <w:ind w:left="0" w:right="57" w:hanging="0"/>
        <w:rPr>
          <w:rFonts w:ascii="Times New Roman" w:hAnsi="Times New Roman"/>
          <w:sz w:val="24"/>
          <w:szCs w:val="24"/>
        </w:rPr>
      </w:pPr>
      <w:r>
        <w:rPr>
          <w:rFonts w:ascii="Times New Roman" w:hAnsi="Times New Roman"/>
          <w:sz w:val="24"/>
          <w:szCs w:val="24"/>
        </w:rPr>
      </w:r>
    </w:p>
    <w:p>
      <w:pPr>
        <w:pStyle w:val="Normal"/>
        <w:rPr>
          <w:b/>
          <w:b/>
        </w:rPr>
      </w:pPr>
      <w:r>
        <w:rPr>
          <w:b/>
        </w:rPr>
        <w:t>Załącznik Nr 3</w:t>
      </w:r>
    </w:p>
    <w:p>
      <w:pPr>
        <w:pStyle w:val="Normal"/>
        <w:rPr>
          <w:b/>
          <w:b/>
        </w:rPr>
      </w:pPr>
      <w:r>
        <w:rPr>
          <w:b/>
        </w:rPr>
      </w:r>
    </w:p>
    <w:p>
      <w:pPr>
        <w:pStyle w:val="Normal"/>
        <w:rPr>
          <w:b/>
          <w:b/>
        </w:rPr>
      </w:pPr>
      <w:r>
        <w:rPr>
          <w:b/>
        </w:rPr>
        <w:t>Wykaz instrukcji bhp obowiązujących w Przedszkolu nr 45 w Lublinie                                                      na stanowiskach:</w:t>
      </w:r>
    </w:p>
    <w:p>
      <w:pPr>
        <w:pStyle w:val="Normal"/>
        <w:jc w:val="center"/>
        <w:rPr>
          <w:b/>
          <w:b/>
          <w:sz w:val="40"/>
          <w:szCs w:val="40"/>
        </w:rPr>
      </w:pPr>
      <w:r>
        <w:rPr>
          <w:b/>
          <w:sz w:val="40"/>
          <w:szCs w:val="40"/>
        </w:rPr>
      </w:r>
    </w:p>
    <w:p>
      <w:pPr>
        <w:pStyle w:val="Normal"/>
        <w:rPr/>
      </w:pPr>
      <w:r>
        <w:rPr/>
      </w:r>
    </w:p>
    <w:p>
      <w:pPr>
        <w:pStyle w:val="Normal"/>
        <w:rPr/>
      </w:pPr>
      <w:r>
        <w:rPr/>
      </w:r>
    </w:p>
    <w:p>
      <w:pPr>
        <w:pStyle w:val="ListParagraph"/>
        <w:numPr>
          <w:ilvl w:val="0"/>
          <w:numId w:val="29"/>
        </w:numPr>
        <w:spacing w:lineRule="auto" w:line="480" w:before="0" w:after="200"/>
        <w:contextualSpacing/>
        <w:rPr>
          <w:b/>
          <w:b/>
        </w:rPr>
      </w:pPr>
      <w:r>
        <w:rPr>
          <w:b/>
        </w:rPr>
        <w:t>NAUCZYCIEL</w:t>
      </w:r>
    </w:p>
    <w:p>
      <w:pPr>
        <w:pStyle w:val="ListParagraph"/>
        <w:numPr>
          <w:ilvl w:val="0"/>
          <w:numId w:val="29"/>
        </w:numPr>
        <w:spacing w:lineRule="auto" w:line="480" w:before="0" w:after="200"/>
        <w:contextualSpacing/>
        <w:rPr>
          <w:b/>
          <w:b/>
        </w:rPr>
      </w:pPr>
      <w:r>
        <w:rPr>
          <w:b/>
        </w:rPr>
        <w:t>POMOC NAUCZYCIELA</w:t>
      </w:r>
    </w:p>
    <w:p>
      <w:pPr>
        <w:pStyle w:val="ListParagraph"/>
        <w:numPr>
          <w:ilvl w:val="0"/>
          <w:numId w:val="29"/>
        </w:numPr>
        <w:spacing w:lineRule="auto" w:line="480" w:before="0" w:after="200"/>
        <w:contextualSpacing/>
        <w:rPr>
          <w:b/>
          <w:b/>
        </w:rPr>
      </w:pPr>
      <w:r>
        <w:rPr>
          <w:b/>
        </w:rPr>
        <w:t>STARSZA WOŹNA</w:t>
      </w:r>
    </w:p>
    <w:p>
      <w:pPr>
        <w:pStyle w:val="ListParagraph"/>
        <w:numPr>
          <w:ilvl w:val="0"/>
          <w:numId w:val="29"/>
        </w:numPr>
        <w:spacing w:lineRule="auto" w:line="480" w:before="0" w:after="200"/>
        <w:contextualSpacing/>
        <w:rPr>
          <w:b/>
          <w:b/>
        </w:rPr>
      </w:pPr>
      <w:r>
        <w:rPr>
          <w:b/>
        </w:rPr>
        <w:t>KUCHARZ, POMOC KUCHENNA</w:t>
      </w:r>
    </w:p>
    <w:p>
      <w:pPr>
        <w:pStyle w:val="ListParagraph"/>
        <w:numPr>
          <w:ilvl w:val="0"/>
          <w:numId w:val="29"/>
        </w:numPr>
        <w:spacing w:lineRule="auto" w:line="480" w:before="0" w:after="200"/>
        <w:contextualSpacing/>
        <w:rPr>
          <w:b/>
          <w:b/>
        </w:rPr>
      </w:pPr>
      <w:r>
        <w:rPr>
          <w:b/>
        </w:rPr>
        <w:t>ROBOTNIK GOSPODARCZY</w:t>
      </w:r>
    </w:p>
    <w:p>
      <w:pPr>
        <w:pStyle w:val="ListParagraph"/>
        <w:numPr>
          <w:ilvl w:val="0"/>
          <w:numId w:val="29"/>
        </w:numPr>
        <w:spacing w:lineRule="auto" w:line="480" w:before="0" w:after="200"/>
        <w:contextualSpacing/>
        <w:rPr>
          <w:b/>
          <w:b/>
        </w:rPr>
      </w:pPr>
      <w:r>
        <w:rPr>
          <w:b/>
        </w:rPr>
        <w:t>PRACA PRZY KOMPUTERZE, OBSŁUGA DRUKARKI, KSEROKOPIARKI, NISZCZARKI</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Narrow">
    <w:charset w:val="ee"/>
    <w:family w:val="roman"/>
    <w:pitch w:val="variable"/>
  </w:font>
  <w:font w:name="Liberation Sans">
    <w:altName w:val="Arial"/>
    <w:charset w:val="ee"/>
    <w:family w:val="roman"/>
    <w:pitch w:val="variable"/>
  </w:font>
  <w:font w:name="Arial Unicode MS">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6318010"/>
    </w:sdtPr>
    <w:sdtContent>
      <w:p>
        <w:pPr>
          <w:pStyle w:val="Stopka"/>
          <w:jc w:val="right"/>
          <w:rPr/>
        </w:pPr>
        <w:r>
          <w:rPr/>
          <w:fldChar w:fldCharType="begin"/>
        </w:r>
        <w:r>
          <w:rPr/>
          <w:instrText> PAGE </w:instrText>
        </w:r>
        <w:r>
          <w:rPr/>
          <w:fldChar w:fldCharType="separate"/>
        </w:r>
        <w:r>
          <w:rPr/>
          <w:t>36</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720"/>
        </w:tabs>
        <w:ind w:left="72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65"/>
        </w:tabs>
        <w:ind w:left="765" w:hanging="40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4dc0"/>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a84dc0"/>
    <w:pPr>
      <w:keepNext w:val="true"/>
      <w:spacing w:lineRule="auto" w:line="360"/>
      <w:jc w:val="both"/>
      <w:outlineLvl w:val="0"/>
    </w:pPr>
    <w:rPr>
      <w:rFonts w:ascii="Arial Narrow" w:hAnsi="Arial Narrow"/>
      <w:b/>
      <w:bCs/>
      <w:sz w:val="28"/>
    </w:rPr>
  </w:style>
  <w:style w:type="paragraph" w:styleId="Nagwek2">
    <w:name w:val="Heading 2"/>
    <w:basedOn w:val="Normal"/>
    <w:next w:val="Normal"/>
    <w:link w:val="Nagwek2Znak"/>
    <w:semiHidden/>
    <w:unhideWhenUsed/>
    <w:qFormat/>
    <w:rsid w:val="00a84dc0"/>
    <w:pPr>
      <w:keepNext w:val="true"/>
      <w:widowControl w:val="false"/>
      <w:jc w:val="center"/>
      <w:outlineLvl w:val="1"/>
    </w:pPr>
    <w:rPr>
      <w:b/>
      <w:bCs/>
      <w:sz w:val="2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a84dc0"/>
    <w:rPr>
      <w:rFonts w:ascii="Arial Narrow" w:hAnsi="Arial Narrow" w:eastAsia="Times New Roman" w:cs="Times New Roman"/>
      <w:b/>
      <w:bCs/>
      <w:sz w:val="28"/>
      <w:szCs w:val="24"/>
      <w:lang w:eastAsia="pl-PL"/>
    </w:rPr>
  </w:style>
  <w:style w:type="character" w:styleId="Nagwek2Znak" w:customStyle="1">
    <w:name w:val="Nagłówek 2 Znak"/>
    <w:basedOn w:val="DefaultParagraphFont"/>
    <w:link w:val="Nagwek2"/>
    <w:semiHidden/>
    <w:qFormat/>
    <w:rsid w:val="00a84dc0"/>
    <w:rPr>
      <w:rFonts w:ascii="Times New Roman" w:hAnsi="Times New Roman" w:eastAsia="Times New Roman" w:cs="Times New Roman"/>
      <w:b/>
      <w:bCs/>
      <w:sz w:val="28"/>
      <w:szCs w:val="24"/>
      <w:lang w:eastAsia="pl-PL"/>
    </w:rPr>
  </w:style>
  <w:style w:type="character" w:styleId="TekstpodstawowyZnak" w:customStyle="1">
    <w:name w:val="Tekst podstawowy Znak"/>
    <w:basedOn w:val="DefaultParagraphFont"/>
    <w:link w:val="Tekstpodstawowy"/>
    <w:qFormat/>
    <w:rsid w:val="00a84dc0"/>
    <w:rPr>
      <w:rFonts w:ascii="Times New Roman" w:hAnsi="Times New Roman" w:eastAsia="Times New Roman" w:cs="Times New Roman"/>
      <w:sz w:val="24"/>
      <w:szCs w:val="24"/>
      <w:lang w:eastAsia="pl-PL"/>
    </w:rPr>
  </w:style>
  <w:style w:type="character" w:styleId="Tekstpodstawowy2Znak" w:customStyle="1">
    <w:name w:val="Tekst podstawowy 2 Znak"/>
    <w:basedOn w:val="DefaultParagraphFont"/>
    <w:link w:val="Tekstpodstawowy2"/>
    <w:uiPriority w:val="99"/>
    <w:semiHidden/>
    <w:qFormat/>
    <w:rsid w:val="00a84dc0"/>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link w:val="Tekstpodstawowy3"/>
    <w:semiHidden/>
    <w:qFormat/>
    <w:rsid w:val="00a84dc0"/>
    <w:rPr>
      <w:rFonts w:ascii="Times New Roman" w:hAnsi="Times New Roman" w:eastAsia="Times New Roman" w:cs="Times New Roman"/>
      <w:sz w:val="28"/>
      <w:szCs w:val="24"/>
      <w:lang w:eastAsia="pl-PL"/>
    </w:rPr>
  </w:style>
  <w:style w:type="character" w:styleId="NagwekZnak" w:customStyle="1">
    <w:name w:val="Nagłówek Znak"/>
    <w:basedOn w:val="DefaultParagraphFont"/>
    <w:link w:val="Nagwek"/>
    <w:uiPriority w:val="99"/>
    <w:qFormat/>
    <w:rsid w:val="00a84dc0"/>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a84dc0"/>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uiPriority w:val="99"/>
    <w:semiHidden/>
    <w:qFormat/>
    <w:rsid w:val="00a84dc0"/>
    <w:rPr>
      <w:rFonts w:ascii="Times New Roman" w:hAnsi="Times New Roman" w:eastAsia="Times New Roman" w:cs="Times New Roman"/>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a84dc0"/>
    <w:rPr>
      <w:vertAlign w:val="superscript"/>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Times New Roman"/>
    </w:rPr>
  </w:style>
  <w:style w:type="character" w:styleId="ListLabel7">
    <w:name w:val="ListLabel 7"/>
    <w:qFormat/>
    <w:rPr>
      <w:rFonts w:cs="Times New Roman"/>
    </w:rPr>
  </w:style>
  <w:style w:type="character" w:styleId="ListLabel8">
    <w:name w:val="ListLabel 8"/>
    <w:qFormat/>
    <w:rPr>
      <w:rFonts w:cs="Symbol"/>
      <w:b/>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Times New Roman"/>
    </w:rPr>
  </w:style>
  <w:style w:type="character" w:styleId="ListLabel18">
    <w:name w:val="ListLabel 18"/>
    <w:qFormat/>
    <w:rPr>
      <w:rFonts w:cs="Symbol"/>
      <w:b/>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Times New Roman"/>
    </w:rPr>
  </w:style>
  <w:style w:type="character" w:styleId="ListLabel28">
    <w:name w:val="ListLabel 28"/>
    <w:qFormat/>
    <w:rPr>
      <w:rFonts w:cs="Symbol"/>
      <w:b/>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rsid w:val="00a84dc0"/>
    <w:pPr>
      <w:spacing w:beforeAutospacing="1" w:afterAutospacing="1"/>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2">
    <w:name w:val="Body Text 2"/>
    <w:basedOn w:val="Normal"/>
    <w:link w:val="Tekstpodstawowy2Znak"/>
    <w:uiPriority w:val="99"/>
    <w:semiHidden/>
    <w:unhideWhenUsed/>
    <w:qFormat/>
    <w:rsid w:val="00a84dc0"/>
    <w:pPr>
      <w:spacing w:lineRule="auto" w:line="480" w:before="0" w:after="120"/>
    </w:pPr>
    <w:rPr/>
  </w:style>
  <w:style w:type="paragraph" w:styleId="BodyText3">
    <w:name w:val="Body Text 3"/>
    <w:basedOn w:val="Normal"/>
    <w:link w:val="Tekstpodstawowy3Znak"/>
    <w:semiHidden/>
    <w:unhideWhenUsed/>
    <w:qFormat/>
    <w:rsid w:val="00a84dc0"/>
    <w:pPr/>
    <w:rPr>
      <w:sz w:val="28"/>
    </w:rPr>
  </w:style>
  <w:style w:type="paragraph" w:styleId="ListParagraph">
    <w:name w:val="List Paragraph"/>
    <w:basedOn w:val="Normal"/>
    <w:uiPriority w:val="34"/>
    <w:qFormat/>
    <w:rsid w:val="00a84dc0"/>
    <w:pPr>
      <w:ind w:left="708" w:hanging="0"/>
    </w:pPr>
    <w:rPr/>
  </w:style>
  <w:style w:type="paragraph" w:styleId="Gwka">
    <w:name w:val="Header"/>
    <w:basedOn w:val="Normal"/>
    <w:link w:val="NagwekZnak"/>
    <w:uiPriority w:val="99"/>
    <w:unhideWhenUsed/>
    <w:rsid w:val="00a84dc0"/>
    <w:pPr>
      <w:tabs>
        <w:tab w:val="center" w:pos="4536" w:leader="none"/>
        <w:tab w:val="right" w:pos="9072" w:leader="none"/>
      </w:tabs>
    </w:pPr>
    <w:rPr/>
  </w:style>
  <w:style w:type="paragraph" w:styleId="Stopka">
    <w:name w:val="Footer"/>
    <w:basedOn w:val="Normal"/>
    <w:link w:val="StopkaZnak"/>
    <w:uiPriority w:val="99"/>
    <w:unhideWhenUsed/>
    <w:rsid w:val="00a84dc0"/>
    <w:pPr>
      <w:tabs>
        <w:tab w:val="center" w:pos="4536" w:leader="none"/>
        <w:tab w:val="right" w:pos="9072" w:leader="none"/>
      </w:tabs>
    </w:pPr>
    <w:rPr/>
  </w:style>
  <w:style w:type="paragraph" w:styleId="Przypiskocowy">
    <w:name w:val="Endnote Text"/>
    <w:basedOn w:val="Normal"/>
    <w:link w:val="TekstprzypisukocowegoZnak"/>
    <w:uiPriority w:val="99"/>
    <w:semiHidden/>
    <w:unhideWhenUsed/>
    <w:rsid w:val="00a84dc0"/>
    <w:pPr/>
    <w:rPr>
      <w:sz w:val="20"/>
      <w:szCs w:val="20"/>
    </w:rPr>
  </w:style>
  <w:style w:type="paragraph" w:styleId="NormalWeb">
    <w:name w:val="Normal (Web)"/>
    <w:basedOn w:val="Normal"/>
    <w:semiHidden/>
    <w:qFormat/>
    <w:rsid w:val="00a84dc0"/>
    <w:pPr>
      <w:spacing w:beforeAutospacing="1" w:afterAutospacing="1"/>
    </w:pPr>
    <w:rPr>
      <w:rFonts w:ascii="Arial Unicode MS" w:hAnsi="Arial Unicode MS" w:eastAsia="Arial Unicode MS"/>
    </w:rPr>
  </w:style>
  <w:style w:type="paragraph" w:styleId="Data2" w:customStyle="1">
    <w:name w:val="Data2"/>
    <w:basedOn w:val="Normal"/>
    <w:qFormat/>
    <w:rsid w:val="00a84dc0"/>
    <w:pPr>
      <w:tabs>
        <w:tab w:val="right" w:pos="8789" w:leader="none"/>
      </w:tabs>
      <w:overflowPunct w:val="false"/>
      <w:spacing w:lineRule="exact" w:line="270" w:before="0" w:after="600"/>
      <w:ind w:right="57" w:hanging="0"/>
      <w:jc w:val="right"/>
    </w:pPr>
    <w:rPr>
      <w:rFonts w:ascii="Arial" w:hAnsi="Arial"/>
      <w:sz w:val="20"/>
      <w:szCs w:val="20"/>
    </w:rPr>
  </w:style>
  <w:style w:type="paragraph" w:styleId="Tytul" w:customStyle="1">
    <w:name w:val="Tytul"/>
    <w:basedOn w:val="Normal"/>
    <w:qFormat/>
    <w:rsid w:val="00a84dc0"/>
    <w:pPr>
      <w:widowControl w:val="false"/>
      <w:pBdr>
        <w:bottom w:val="single" w:sz="36" w:space="8" w:color="C0C0C0"/>
      </w:pBdr>
      <w:overflowPunct w:val="false"/>
      <w:spacing w:lineRule="exact" w:line="360" w:before="960" w:after="480"/>
      <w:ind w:right="57" w:hanging="0"/>
    </w:pPr>
    <w:rPr>
      <w:rFonts w:ascii="Arial" w:hAnsi="Arial"/>
      <w:b/>
      <w:caps/>
      <w:sz w:val="28"/>
      <w:szCs w:val="20"/>
    </w:rPr>
  </w:style>
  <w:style w:type="paragraph" w:styleId="Tekst" w:customStyle="1">
    <w:name w:val="Tekst"/>
    <w:basedOn w:val="Normal"/>
    <w:qFormat/>
    <w:rsid w:val="00a84dc0"/>
    <w:pPr>
      <w:widowControl w:val="false"/>
      <w:overflowPunct w:val="false"/>
      <w:spacing w:lineRule="exact" w:line="270"/>
      <w:ind w:right="57" w:hanging="0"/>
      <w:jc w:val="both"/>
    </w:pPr>
    <w:rPr>
      <w:rFonts w:ascii="Arial" w:hAnsi="Arial"/>
      <w:sz w:val="20"/>
      <w:szCs w:val="20"/>
    </w:rPr>
  </w:style>
  <w:style w:type="paragraph" w:styleId="Umowap3" w:customStyle="1">
    <w:name w:val="Umowap3"/>
    <w:basedOn w:val="Normal"/>
    <w:qFormat/>
    <w:rsid w:val="00a84dc0"/>
    <w:pPr>
      <w:widowControl w:val="false"/>
      <w:tabs>
        <w:tab w:val="center" w:pos="1701" w:leader="none"/>
        <w:tab w:val="center" w:pos="7088" w:leader="none"/>
      </w:tabs>
      <w:overflowPunct w:val="false"/>
      <w:spacing w:lineRule="exact" w:line="240"/>
      <w:ind w:left="284" w:right="57" w:hanging="0"/>
    </w:pPr>
    <w:rPr>
      <w:rFonts w:ascii="Arial" w:hAnsi="Arial"/>
      <w:sz w:val="18"/>
      <w:szCs w:val="20"/>
    </w:rPr>
  </w:style>
  <w:style w:type="paragraph" w:styleId="NoSpacing">
    <w:name w:val="No Spacing"/>
    <w:uiPriority w:val="1"/>
    <w:qFormat/>
    <w:rsid w:val="00fb620d"/>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Default" w:customStyle="1">
    <w:name w:val="Default"/>
    <w:qFormat/>
    <w:rsid w:val="0030481d"/>
    <w:pPr>
      <w:widowControl/>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1452-915C-457F-8E79-73D574D7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Application>LibreOffice/6.1.0.3$Windows_X86_64 LibreOffice_project/efb621ed25068d70781dc026f7e9c5187a4decd1</Application>
  <Pages>36</Pages>
  <Words>5897</Words>
  <Characters>36927</Characters>
  <CharactersWithSpaces>45387</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2020-01-13T20:32:00Z</dcterms:created>
  <dc:creator>a</dc:creator>
  <dc:description/>
  <dc:language>pl-PL</dc:language>
  <cp:lastModifiedBy/>
  <cp:lastPrinted>2020-01-15T08:16:41Z</cp:lastPrinted>
  <dcterms:modified xsi:type="dcterms:W3CDTF">2020-01-15T08:16:51Z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