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042C9A">
        <w:rPr>
          <w:rFonts w:ascii="Times New Roman" w:hAnsi="Times New Roman"/>
        </w:rPr>
        <w:t>7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042C9A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9C1CD9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86166" w:rsidRPr="00CC4951" w:rsidRDefault="00D86166" w:rsidP="00D86166">
      <w:pPr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rPr>
          <w:rFonts w:ascii="Times New Roman" w:hAnsi="Times New Roman"/>
        </w:rPr>
      </w:pPr>
    </w:p>
    <w:p w:rsidR="00D86166" w:rsidRPr="00CC4951" w:rsidRDefault="00D86166" w:rsidP="00D86166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 xml:space="preserve">Informacja  z otwarcia ofert z postępowania prowadzącego na „Dostawa </w:t>
      </w:r>
      <w:r w:rsidR="00042C9A">
        <w:rPr>
          <w:rFonts w:ascii="Times New Roman" w:hAnsi="Times New Roman"/>
          <w:b/>
        </w:rPr>
        <w:t>drobnego sprzętu</w:t>
      </w:r>
      <w:r w:rsidRPr="00CC4951">
        <w:rPr>
          <w:rFonts w:ascii="Times New Roman" w:hAnsi="Times New Roman"/>
          <w:b/>
        </w:rPr>
        <w:t xml:space="preserve"> i </w:t>
      </w:r>
      <w:r w:rsidR="00042C9A">
        <w:rPr>
          <w:rFonts w:ascii="Times New Roman" w:hAnsi="Times New Roman"/>
          <w:b/>
        </w:rPr>
        <w:t>artykułów AGD</w:t>
      </w:r>
      <w:r w:rsidRPr="00CC4951">
        <w:rPr>
          <w:rFonts w:ascii="Times New Roman" w:hAnsi="Times New Roman"/>
          <w:b/>
        </w:rPr>
        <w:t>, na potrzeby żłobka zlokalizowanego przy ul. Zelwerowicza 2 w Lublinie podległego Miejskiemu Zespołowi Żłobków w Lublinie ” –  Nr sprawy MZŻ.253-</w:t>
      </w:r>
      <w:r w:rsidR="00042C9A">
        <w:rPr>
          <w:rFonts w:ascii="Times New Roman" w:hAnsi="Times New Roman"/>
          <w:b/>
        </w:rPr>
        <w:t>7</w:t>
      </w:r>
      <w:r w:rsidR="009C1CD9" w:rsidRPr="00CC4951">
        <w:rPr>
          <w:rFonts w:ascii="Times New Roman" w:hAnsi="Times New Roman"/>
          <w:b/>
        </w:rPr>
        <w:t>/20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  <w:b/>
        </w:rPr>
      </w:pP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</w:t>
      </w:r>
      <w:r w:rsidR="00F603FF" w:rsidRPr="00CC4951">
        <w:rPr>
          <w:rFonts w:ascii="Times New Roman" w:hAnsi="Times New Roman"/>
        </w:rPr>
        <w:t>9</w:t>
      </w:r>
      <w:r w:rsidRPr="00CC4951">
        <w:rPr>
          <w:rFonts w:ascii="Times New Roman" w:hAnsi="Times New Roman"/>
        </w:rPr>
        <w:t>r. poz. 1</w:t>
      </w:r>
      <w:r w:rsidR="00F603FF" w:rsidRPr="00CC4951">
        <w:rPr>
          <w:rFonts w:ascii="Times New Roman" w:hAnsi="Times New Roman"/>
        </w:rPr>
        <w:t>843</w:t>
      </w:r>
      <w:r w:rsidRPr="00CC4951">
        <w:rPr>
          <w:rFonts w:ascii="Times New Roman" w:hAnsi="Times New Roman"/>
        </w:rPr>
        <w:t xml:space="preserve"> z</w:t>
      </w:r>
      <w:r w:rsidR="00F603FF" w:rsidRPr="00CC4951">
        <w:rPr>
          <w:rFonts w:ascii="Times New Roman" w:hAnsi="Times New Roman"/>
        </w:rPr>
        <w:t>e</w:t>
      </w:r>
      <w:r w:rsidRPr="00CC4951">
        <w:rPr>
          <w:rFonts w:ascii="Times New Roman" w:hAnsi="Times New Roman"/>
        </w:rPr>
        <w:t xml:space="preserve"> zm.) Zamawiający poinformował, że w  wyniku postępowania prowadzonego w trybie przetargu nieogr</w:t>
      </w:r>
      <w:r w:rsidR="0043029B">
        <w:rPr>
          <w:rFonts w:ascii="Times New Roman" w:hAnsi="Times New Roman"/>
        </w:rPr>
        <w:t>aniczonego (nr ogłoszenia 56</w:t>
      </w:r>
      <w:r w:rsidR="00042C9A">
        <w:rPr>
          <w:rFonts w:ascii="Times New Roman" w:hAnsi="Times New Roman"/>
        </w:rPr>
        <w:t>9001</w:t>
      </w:r>
      <w:r w:rsidR="00F603FF" w:rsidRPr="00CC4951">
        <w:rPr>
          <w:rFonts w:ascii="Times New Roman" w:hAnsi="Times New Roman"/>
        </w:rPr>
        <w:t>-N-2020</w:t>
      </w:r>
      <w:r w:rsidRPr="00CC4951">
        <w:rPr>
          <w:rFonts w:ascii="Times New Roman" w:hAnsi="Times New Roman"/>
        </w:rPr>
        <w:t>) na „</w:t>
      </w:r>
      <w:r w:rsidRPr="00CC4951">
        <w:rPr>
          <w:rFonts w:ascii="Times New Roman" w:hAnsi="Times New Roman"/>
          <w:b/>
        </w:rPr>
        <w:t xml:space="preserve">Dostawę </w:t>
      </w:r>
      <w:r w:rsidR="00042C9A">
        <w:rPr>
          <w:rFonts w:ascii="Times New Roman" w:hAnsi="Times New Roman"/>
          <w:b/>
        </w:rPr>
        <w:t>drobnego sprzętu i artykułów AGD</w:t>
      </w:r>
      <w:r w:rsidRPr="00CC4951">
        <w:rPr>
          <w:rFonts w:ascii="Times New Roman" w:hAnsi="Times New Roman"/>
          <w:b/>
        </w:rPr>
        <w:t xml:space="preserve">, na potrzeby żłobka zlokalizowanego przy ul. Zelwerowicza 2 w Lublinie podległego Miejskiemu Zespołowi Żłobków w Lublinie”, </w:t>
      </w:r>
      <w:r w:rsidRPr="00CC4951">
        <w:rPr>
          <w:rFonts w:ascii="Times New Roman" w:hAnsi="Times New Roman"/>
        </w:rPr>
        <w:t xml:space="preserve">Zamawiający miał </w:t>
      </w:r>
      <w:r w:rsidR="00BA68AC">
        <w:rPr>
          <w:rFonts w:ascii="Times New Roman" w:hAnsi="Times New Roman"/>
        </w:rPr>
        <w:t xml:space="preserve">do przeznaczenia kwotę brutto - </w:t>
      </w:r>
      <w:r w:rsidR="00042C9A">
        <w:rPr>
          <w:rFonts w:ascii="Times New Roman" w:hAnsi="Times New Roman"/>
        </w:rPr>
        <w:t>11 120</w:t>
      </w:r>
      <w:r w:rsidR="0043029B">
        <w:rPr>
          <w:rFonts w:ascii="Times New Roman" w:hAnsi="Times New Roman"/>
        </w:rPr>
        <w:t>,00</w:t>
      </w:r>
      <w:r w:rsidRPr="00CC4951">
        <w:rPr>
          <w:rFonts w:ascii="Times New Roman" w:hAnsi="Times New Roman"/>
        </w:rPr>
        <w:t xml:space="preserve"> (słownie: </w:t>
      </w:r>
      <w:r w:rsidR="00042C9A">
        <w:rPr>
          <w:rFonts w:ascii="Times New Roman" w:hAnsi="Times New Roman"/>
        </w:rPr>
        <w:t>jedenaście tysięcy sto dwadzieścia</w:t>
      </w:r>
      <w:r w:rsidR="0043029B">
        <w:rPr>
          <w:rFonts w:ascii="Times New Roman" w:hAnsi="Times New Roman"/>
        </w:rPr>
        <w:t xml:space="preserve"> zł </w:t>
      </w:r>
      <w:r w:rsidRPr="00CC4951">
        <w:rPr>
          <w:rFonts w:ascii="Times New Roman" w:hAnsi="Times New Roman"/>
        </w:rPr>
        <w:t>00/100)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 zobowiązany  jest dokonać  dostawy przedmiotu z</w:t>
      </w:r>
      <w:r w:rsidR="0043029B">
        <w:rPr>
          <w:rFonts w:ascii="Times New Roman" w:hAnsi="Times New Roman"/>
        </w:rPr>
        <w:t xml:space="preserve">amówienia, w terminie do dnia </w:t>
      </w:r>
      <w:r w:rsidR="00042C9A">
        <w:rPr>
          <w:rFonts w:ascii="Times New Roman" w:hAnsi="Times New Roman"/>
        </w:rPr>
        <w:t>21</w:t>
      </w:r>
      <w:r w:rsidRPr="00CC4951">
        <w:rPr>
          <w:rFonts w:ascii="Times New Roman" w:hAnsi="Times New Roman"/>
        </w:rPr>
        <w:t xml:space="preserve"> </w:t>
      </w:r>
      <w:r w:rsidR="00542EDC" w:rsidRPr="00CC4951">
        <w:rPr>
          <w:rFonts w:ascii="Times New Roman" w:hAnsi="Times New Roman"/>
        </w:rPr>
        <w:t>sierpnia</w:t>
      </w:r>
      <w:r w:rsidRPr="00CC4951">
        <w:rPr>
          <w:rFonts w:ascii="Times New Roman" w:hAnsi="Times New Roman"/>
        </w:rPr>
        <w:t xml:space="preserve"> 20</w:t>
      </w:r>
      <w:r w:rsidR="00542EDC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 Wykonawca zobowiązany jest uzgodnić konkretny dzień z Zamawiającym.</w:t>
      </w:r>
    </w:p>
    <w:p w:rsidR="00D86166" w:rsidRPr="00CC4951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>Zapłata nastąpi przelewem na rachunek Wykonawcy w term</w:t>
      </w:r>
      <w:r w:rsidR="00A2195A" w:rsidRPr="00CC4951">
        <w:rPr>
          <w:sz w:val="22"/>
          <w:szCs w:val="22"/>
        </w:rPr>
        <w:t xml:space="preserve">inie </w:t>
      </w:r>
      <w:r w:rsidR="00042C9A">
        <w:rPr>
          <w:sz w:val="22"/>
          <w:szCs w:val="22"/>
        </w:rPr>
        <w:t>7</w:t>
      </w:r>
      <w:r w:rsidRPr="00CC4951">
        <w:rPr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Do dnia </w:t>
      </w:r>
      <w:r w:rsidR="00042C9A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43029B">
        <w:rPr>
          <w:rFonts w:ascii="Times New Roman" w:hAnsi="Times New Roman"/>
        </w:rPr>
        <w:t>08</w:t>
      </w:r>
      <w:r w:rsidR="00A2195A" w:rsidRPr="00CC4951">
        <w:rPr>
          <w:rFonts w:ascii="Times New Roman" w:hAnsi="Times New Roman"/>
        </w:rPr>
        <w:t>-2020</w:t>
      </w:r>
      <w:r w:rsidRPr="00CC4951">
        <w:rPr>
          <w:rFonts w:ascii="Times New Roman" w:hAnsi="Times New Roman"/>
        </w:rPr>
        <w:t>r. do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:30 do Zamawiającego wpłynęł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 xml:space="preserve"> </w:t>
      </w:r>
      <w:r w:rsidR="0043029B">
        <w:rPr>
          <w:rFonts w:ascii="Times New Roman" w:hAnsi="Times New Roman"/>
        </w:rPr>
        <w:t>trzy</w:t>
      </w:r>
      <w:r w:rsidRPr="00CC4951">
        <w:rPr>
          <w:rFonts w:ascii="Times New Roman" w:hAnsi="Times New Roman"/>
        </w:rPr>
        <w:t xml:space="preserve"> ofert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>. W dniu</w:t>
      </w:r>
      <w:r w:rsidR="0043029B">
        <w:rPr>
          <w:rFonts w:ascii="Times New Roman" w:hAnsi="Times New Roman"/>
        </w:rPr>
        <w:t xml:space="preserve"> </w:t>
      </w:r>
      <w:r w:rsidR="00BA68AC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.</w:t>
      </w:r>
      <w:r w:rsidR="00A2195A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="00A2195A" w:rsidRPr="00CC4951">
        <w:rPr>
          <w:rFonts w:ascii="Times New Roman" w:hAnsi="Times New Roman"/>
        </w:rPr>
        <w:t>.2020</w:t>
      </w:r>
      <w:r w:rsidRPr="00CC4951">
        <w:rPr>
          <w:rFonts w:ascii="Times New Roman" w:hAnsi="Times New Roman"/>
        </w:rPr>
        <w:t>r. 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:45 nastąpiło otwarcie ofert. </w:t>
      </w:r>
    </w:p>
    <w:p w:rsidR="00D86166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Wykonawca, który złożył ofertę w przedmiotowym postępowaniu wraz ze streszczeniem oceny i porównaniem oferty, poprawione dane zostały przedstawione w tabeli poniżej: </w:t>
      </w:r>
    </w:p>
    <w:p w:rsidR="00BA68AC" w:rsidRPr="00CC4951" w:rsidRDefault="00BA68AC" w:rsidP="00D8616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724"/>
        <w:gridCol w:w="3235"/>
      </w:tblGrid>
      <w:tr w:rsidR="00BA68AC" w:rsidRPr="00CC4951" w:rsidTr="00BA68AC">
        <w:tc>
          <w:tcPr>
            <w:tcW w:w="993" w:type="dxa"/>
          </w:tcPr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8AC" w:rsidRPr="00CC4951" w:rsidRDefault="00BA68AC" w:rsidP="00A219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3260" w:type="dxa"/>
          </w:tcPr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724" w:type="dxa"/>
          </w:tcPr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8AC" w:rsidRPr="00CC4951" w:rsidRDefault="00BA68AC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BA68AC" w:rsidRPr="00CC4951" w:rsidTr="00BA68AC">
        <w:trPr>
          <w:trHeight w:val="2257"/>
        </w:trPr>
        <w:tc>
          <w:tcPr>
            <w:tcW w:w="993" w:type="dxa"/>
          </w:tcPr>
          <w:p w:rsidR="00BA68AC" w:rsidRPr="00CC4951" w:rsidRDefault="00BA68AC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68AC" w:rsidRPr="00CC4951" w:rsidRDefault="00BA68AC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Wichrowska, Dariusz Rozen „Drzewiarz-Bis Sp. Z o.o. ul . Kardynała Wyszyńskiego 46a, 87-600 Lipno</w:t>
            </w:r>
          </w:p>
        </w:tc>
        <w:tc>
          <w:tcPr>
            <w:tcW w:w="2724" w:type="dxa"/>
          </w:tcPr>
          <w:p w:rsidR="00BA68AC" w:rsidRPr="00CC4951" w:rsidRDefault="00BA68AC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21 790,68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BA68AC" w:rsidRPr="00CC4951" w:rsidRDefault="00BA68AC" w:rsidP="00486C65">
            <w:pPr>
              <w:spacing w:line="360" w:lineRule="auto"/>
              <w:rPr>
                <w:rFonts w:ascii="Times New Roman" w:hAnsi="Times New Roman"/>
              </w:rPr>
            </w:pPr>
          </w:p>
          <w:p w:rsidR="00BA68AC" w:rsidRPr="00CC4951" w:rsidRDefault="00BA68AC" w:rsidP="00486C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BA68AC" w:rsidRPr="00CC4951" w:rsidRDefault="00BA68AC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zlokalizowanego przy </w:t>
            </w:r>
            <w:r>
              <w:rPr>
                <w:rFonts w:ascii="Times New Roman" w:hAnsi="Times New Roman"/>
              </w:rPr>
              <w:t xml:space="preserve">Zelwerowicza 2 – 24 m-ce </w:t>
            </w:r>
          </w:p>
        </w:tc>
      </w:tr>
      <w:tr w:rsidR="00BA68AC" w:rsidRPr="00CC4951" w:rsidTr="00BA68AC">
        <w:trPr>
          <w:trHeight w:val="208"/>
        </w:trPr>
        <w:tc>
          <w:tcPr>
            <w:tcW w:w="993" w:type="dxa"/>
          </w:tcPr>
          <w:p w:rsidR="00BA68AC" w:rsidRPr="00CC4951" w:rsidRDefault="00BA68AC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68AC" w:rsidRPr="00CC4951" w:rsidRDefault="00BA68AC" w:rsidP="00B005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Inżynieryjne Martex Marcin Puźniak 58-405 Krzeszów, Gorzeszów 19</w:t>
            </w:r>
          </w:p>
        </w:tc>
        <w:tc>
          <w:tcPr>
            <w:tcW w:w="2724" w:type="dxa"/>
          </w:tcPr>
          <w:p w:rsidR="00BA68AC" w:rsidRPr="00CC4951" w:rsidRDefault="00BA68AC" w:rsidP="00B005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18 646,80zł</w:t>
            </w:r>
          </w:p>
        </w:tc>
        <w:tc>
          <w:tcPr>
            <w:tcW w:w="3235" w:type="dxa"/>
          </w:tcPr>
          <w:p w:rsidR="00BA68AC" w:rsidRPr="00CC4951" w:rsidRDefault="00BA68AC" w:rsidP="00B0059C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</w:t>
            </w:r>
            <w:r>
              <w:rPr>
                <w:rFonts w:ascii="Times New Roman" w:hAnsi="Times New Roman"/>
              </w:rPr>
              <w:t>zlokalizowanego przy ul. Zelwerowicza 2 – 24 m-ce</w:t>
            </w:r>
          </w:p>
        </w:tc>
      </w:tr>
      <w:tr w:rsidR="00BA68AC" w:rsidRPr="00CC4951" w:rsidTr="00BA68AC">
        <w:trPr>
          <w:trHeight w:val="1886"/>
        </w:trPr>
        <w:tc>
          <w:tcPr>
            <w:tcW w:w="993" w:type="dxa"/>
          </w:tcPr>
          <w:p w:rsidR="00BA68AC" w:rsidRPr="00CC4951" w:rsidRDefault="00BA68AC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68AC" w:rsidRPr="00CC4951" w:rsidRDefault="00BA68AC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 ENERGIA S.C.</w:t>
            </w:r>
          </w:p>
        </w:tc>
        <w:tc>
          <w:tcPr>
            <w:tcW w:w="2724" w:type="dxa"/>
          </w:tcPr>
          <w:p w:rsidR="00BA68AC" w:rsidRPr="00CC4951" w:rsidRDefault="00BA68AC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14 606,23</w:t>
            </w:r>
            <w:r w:rsidRPr="00CC4951">
              <w:rPr>
                <w:rFonts w:ascii="Times New Roman" w:hAnsi="Times New Roman"/>
              </w:rPr>
              <w:t>zł</w:t>
            </w:r>
          </w:p>
        </w:tc>
        <w:tc>
          <w:tcPr>
            <w:tcW w:w="3235" w:type="dxa"/>
          </w:tcPr>
          <w:p w:rsidR="00BA68AC" w:rsidRPr="00CC4951" w:rsidRDefault="00BA68AC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</w:tbl>
    <w:p w:rsidR="00D86166" w:rsidRPr="00CC4951" w:rsidRDefault="00177619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sectPr w:rsidR="00D86166" w:rsidRPr="00CC495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2E" w:rsidRDefault="00482D2E" w:rsidP="007F4191">
      <w:pPr>
        <w:spacing w:after="0" w:line="240" w:lineRule="auto"/>
      </w:pPr>
      <w:r>
        <w:separator/>
      </w:r>
    </w:p>
  </w:endnote>
  <w:endnote w:type="continuationSeparator" w:id="0">
    <w:p w:rsidR="00482D2E" w:rsidRDefault="00482D2E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6060D2">
    <w:pPr>
      <w:pStyle w:val="Stopka"/>
      <w:jc w:val="center"/>
    </w:pPr>
    <w:r>
      <w:fldChar w:fldCharType="begin"/>
    </w:r>
    <w:r w:rsidR="00D1555D">
      <w:instrText xml:space="preserve"> PAGE   \* MERGEFORMAT </w:instrText>
    </w:r>
    <w:r>
      <w:fldChar w:fldCharType="separate"/>
    </w:r>
    <w:r w:rsidR="00BA68AC">
      <w:rPr>
        <w:noProof/>
      </w:rPr>
      <w:t>2</w:t>
    </w:r>
    <w:r>
      <w:rPr>
        <w:noProof/>
      </w:rPr>
      <w:fldChar w:fldCharType="end"/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2E" w:rsidRDefault="00482D2E" w:rsidP="007F4191">
      <w:pPr>
        <w:spacing w:after="0" w:line="240" w:lineRule="auto"/>
      </w:pPr>
      <w:r>
        <w:separator/>
      </w:r>
    </w:p>
  </w:footnote>
  <w:footnote w:type="continuationSeparator" w:id="0">
    <w:p w:rsidR="00482D2E" w:rsidRDefault="00482D2E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6060D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5pt;margin-top:53.5pt;width:333.75pt;height:38.4pt;z-index:251658752;mso-width-relative:margin;mso-height-relative:margin" strokecolor="white">
          <v:textbox style="mso-next-textbox:#_x0000_s2051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42C9A"/>
    <w:rsid w:val="00093B40"/>
    <w:rsid w:val="000D1A1D"/>
    <w:rsid w:val="001035B7"/>
    <w:rsid w:val="00157BA0"/>
    <w:rsid w:val="00177619"/>
    <w:rsid w:val="001E0F27"/>
    <w:rsid w:val="00212D84"/>
    <w:rsid w:val="00234A26"/>
    <w:rsid w:val="0024027A"/>
    <w:rsid w:val="002C4BBE"/>
    <w:rsid w:val="00371EB6"/>
    <w:rsid w:val="003B5DDC"/>
    <w:rsid w:val="004146B7"/>
    <w:rsid w:val="0043029B"/>
    <w:rsid w:val="00441975"/>
    <w:rsid w:val="00455627"/>
    <w:rsid w:val="00482D2E"/>
    <w:rsid w:val="00486C65"/>
    <w:rsid w:val="004D1A92"/>
    <w:rsid w:val="00525549"/>
    <w:rsid w:val="00542EDC"/>
    <w:rsid w:val="00551F5C"/>
    <w:rsid w:val="005A3D23"/>
    <w:rsid w:val="005A7591"/>
    <w:rsid w:val="006060D2"/>
    <w:rsid w:val="00625D73"/>
    <w:rsid w:val="0077190A"/>
    <w:rsid w:val="007F1B1F"/>
    <w:rsid w:val="007F4191"/>
    <w:rsid w:val="00815835"/>
    <w:rsid w:val="00860222"/>
    <w:rsid w:val="00862EE9"/>
    <w:rsid w:val="008D0E91"/>
    <w:rsid w:val="009A3A34"/>
    <w:rsid w:val="009C1CD9"/>
    <w:rsid w:val="00A2195A"/>
    <w:rsid w:val="00A333A1"/>
    <w:rsid w:val="00A42F03"/>
    <w:rsid w:val="00A52742"/>
    <w:rsid w:val="00A80C18"/>
    <w:rsid w:val="00A96EEB"/>
    <w:rsid w:val="00AD6564"/>
    <w:rsid w:val="00B3355E"/>
    <w:rsid w:val="00BA68AC"/>
    <w:rsid w:val="00C4777A"/>
    <w:rsid w:val="00CB5C54"/>
    <w:rsid w:val="00CC4951"/>
    <w:rsid w:val="00CE5F1C"/>
    <w:rsid w:val="00D1555D"/>
    <w:rsid w:val="00D1586D"/>
    <w:rsid w:val="00D436E7"/>
    <w:rsid w:val="00D51198"/>
    <w:rsid w:val="00D72C1B"/>
    <w:rsid w:val="00D86166"/>
    <w:rsid w:val="00E23488"/>
    <w:rsid w:val="00E5354E"/>
    <w:rsid w:val="00F603FF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2020-08-10T10:13:00Z</cp:lastPrinted>
  <dcterms:created xsi:type="dcterms:W3CDTF">2020-08-10T10:14:00Z</dcterms:created>
  <dcterms:modified xsi:type="dcterms:W3CDTF">2020-08-10T10:14:00Z</dcterms:modified>
</cp:coreProperties>
</file>