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00" w:rsidRDefault="00035A00" w:rsidP="0062617A">
      <w:pPr>
        <w:ind w:left="-1276"/>
        <w:rPr>
          <w:noProof/>
          <w:lang w:eastAsia="pl-PL"/>
        </w:rPr>
      </w:pPr>
    </w:p>
    <w:p w:rsidR="0078730D" w:rsidRDefault="0056679C" w:rsidP="0062617A">
      <w:pPr>
        <w:ind w:left="-1276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335520" cy="18014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00" w:rsidRDefault="00035A00" w:rsidP="0062617A">
      <w:pPr>
        <w:ind w:left="-1276"/>
        <w:rPr>
          <w:noProof/>
          <w:lang w:eastAsia="pl-PL"/>
        </w:rPr>
      </w:pPr>
    </w:p>
    <w:p w:rsidR="00035A00" w:rsidRDefault="0056679C" w:rsidP="00035A00">
      <w:r>
        <w:t>MZŻ.253</w:t>
      </w:r>
      <w:r w:rsidR="00035A00">
        <w:t>-</w:t>
      </w:r>
      <w:r>
        <w:t>1</w:t>
      </w:r>
      <w:r w:rsidR="00035A00">
        <w:t>/</w:t>
      </w:r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Lublin, dn. 16</w:t>
      </w:r>
      <w:r w:rsidR="00035A00">
        <w:t>.0</w:t>
      </w:r>
      <w:r>
        <w:t>1</w:t>
      </w:r>
      <w:r w:rsidR="00035A00">
        <w:t>.20</w:t>
      </w:r>
      <w:r>
        <w:t>20</w:t>
      </w:r>
      <w:r w:rsidR="00035A00">
        <w:t xml:space="preserve">r. </w:t>
      </w:r>
    </w:p>
    <w:p w:rsidR="002648BD" w:rsidRDefault="002648BD" w:rsidP="002648BD">
      <w:pPr>
        <w:ind w:left="4962"/>
        <w:rPr>
          <w:b/>
        </w:rPr>
      </w:pPr>
    </w:p>
    <w:p w:rsidR="00035A00" w:rsidRDefault="00035A00" w:rsidP="00035A00">
      <w:pPr>
        <w:ind w:left="4820"/>
        <w:rPr>
          <w:b/>
          <w:sz w:val="24"/>
          <w:szCs w:val="24"/>
        </w:rPr>
      </w:pPr>
    </w:p>
    <w:p w:rsidR="00C22AFD" w:rsidRPr="00FD53E6" w:rsidRDefault="00C22AFD" w:rsidP="00C22AFD">
      <w:pPr>
        <w:jc w:val="center"/>
        <w:rPr>
          <w:b/>
        </w:rPr>
      </w:pPr>
      <w:r w:rsidRPr="00FD53E6">
        <w:rPr>
          <w:b/>
        </w:rPr>
        <w:t>Z</w:t>
      </w:r>
      <w:r w:rsidR="0056679C">
        <w:rPr>
          <w:b/>
        </w:rPr>
        <w:t xml:space="preserve">awiadomienie o poprawieniu omyłce pisarskiej </w:t>
      </w:r>
    </w:p>
    <w:p w:rsidR="00C22AFD" w:rsidRDefault="0056679C" w:rsidP="00C22AFD">
      <w:pPr>
        <w:jc w:val="both"/>
      </w:pPr>
      <w:r>
        <w:t>Zamawiający informuje o poprawieniu omyłki pisarskiej dotyczącej załącznika nr 2 – Zamawiający nie wymaga załącznika nr 2 do SIWZ tj. kosztorys cenowy</w:t>
      </w:r>
      <w:r w:rsidR="00BE06D5">
        <w:t xml:space="preserve">. </w:t>
      </w:r>
    </w:p>
    <w:p w:rsidR="00C22AFD" w:rsidRPr="00990E7E" w:rsidRDefault="0056679C" w:rsidP="008A5593">
      <w:pPr>
        <w:ind w:firstLine="708"/>
        <w:jc w:val="both"/>
        <w:rPr>
          <w:b/>
        </w:rPr>
      </w:pPr>
      <w:r>
        <w:t xml:space="preserve">SIWZ z poprawionym opisem </w:t>
      </w:r>
      <w:r w:rsidR="008A5593">
        <w:t xml:space="preserve"> </w:t>
      </w:r>
      <w:r w:rsidR="00C22AFD">
        <w:t xml:space="preserve">z poprawkami załączono do niniejszego pisma. </w:t>
      </w:r>
    </w:p>
    <w:p w:rsidR="00C22AFD" w:rsidRDefault="00C22AFD" w:rsidP="00C22AFD">
      <w:pPr>
        <w:jc w:val="both"/>
      </w:pPr>
      <w:r>
        <w:t>Uwzględniając powyższe ni</w:t>
      </w:r>
      <w:r w:rsidR="0056679C">
        <w:t>ezwłocznie zawiadamiam Wykonawców</w:t>
      </w:r>
      <w:r>
        <w:t xml:space="preserve"> o omyłkach</w:t>
      </w:r>
      <w:r w:rsidR="0056679C">
        <w:t xml:space="preserve"> pisarskich</w:t>
      </w:r>
      <w:r>
        <w:t xml:space="preserve"> </w:t>
      </w:r>
    </w:p>
    <w:p w:rsidR="0056679C" w:rsidRDefault="0056679C" w:rsidP="00C22AFD">
      <w:pPr>
        <w:jc w:val="both"/>
      </w:pPr>
    </w:p>
    <w:sectPr w:rsidR="0056679C" w:rsidSect="0062617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17A"/>
    <w:rsid w:val="00035A00"/>
    <w:rsid w:val="000D768A"/>
    <w:rsid w:val="00126E81"/>
    <w:rsid w:val="002545D2"/>
    <w:rsid w:val="002648BD"/>
    <w:rsid w:val="002F0CD9"/>
    <w:rsid w:val="00362179"/>
    <w:rsid w:val="003C15F0"/>
    <w:rsid w:val="00422B91"/>
    <w:rsid w:val="004343CF"/>
    <w:rsid w:val="00456D9E"/>
    <w:rsid w:val="0056679C"/>
    <w:rsid w:val="0062617A"/>
    <w:rsid w:val="00654069"/>
    <w:rsid w:val="0077190A"/>
    <w:rsid w:val="00777AE8"/>
    <w:rsid w:val="0078730D"/>
    <w:rsid w:val="007D5943"/>
    <w:rsid w:val="008A5593"/>
    <w:rsid w:val="008D309B"/>
    <w:rsid w:val="00933405"/>
    <w:rsid w:val="009340D7"/>
    <w:rsid w:val="00A501D1"/>
    <w:rsid w:val="00A52742"/>
    <w:rsid w:val="00AB08AF"/>
    <w:rsid w:val="00B03A51"/>
    <w:rsid w:val="00B03F45"/>
    <w:rsid w:val="00BE06D5"/>
    <w:rsid w:val="00C22AFD"/>
    <w:rsid w:val="00CF4C00"/>
    <w:rsid w:val="00D16060"/>
    <w:rsid w:val="00D70BF6"/>
    <w:rsid w:val="00F860A0"/>
    <w:rsid w:val="00FC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1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3</cp:revision>
  <cp:lastPrinted>2020-01-16T11:11:00Z</cp:lastPrinted>
  <dcterms:created xsi:type="dcterms:W3CDTF">2020-01-16T10:58:00Z</dcterms:created>
  <dcterms:modified xsi:type="dcterms:W3CDTF">2020-01-16T11:23:00Z</dcterms:modified>
</cp:coreProperties>
</file>