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415"/>
        <w:tblW w:w="10387" w:type="dxa"/>
        <w:tblCellMar>
          <w:left w:w="70" w:type="dxa"/>
          <w:right w:w="70" w:type="dxa"/>
        </w:tblCellMar>
        <w:tblLook w:val="04A0"/>
      </w:tblPr>
      <w:tblGrid>
        <w:gridCol w:w="660"/>
        <w:gridCol w:w="3100"/>
        <w:gridCol w:w="1107"/>
        <w:gridCol w:w="1400"/>
        <w:gridCol w:w="1400"/>
        <w:gridCol w:w="1220"/>
        <w:gridCol w:w="1500"/>
      </w:tblGrid>
      <w:tr w:rsidR="00E1546E" w:rsidRPr="00E1546E" w:rsidTr="00E1546E">
        <w:trPr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lang w:eastAsia="pl-PL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lang w:eastAsia="pl-PL"/>
              </w:rPr>
            </w:pPr>
          </w:p>
        </w:tc>
      </w:tr>
      <w:tr w:rsidR="00E1546E" w:rsidRPr="00E1546E" w:rsidTr="00E1546E">
        <w:trPr>
          <w:trHeight w:val="300"/>
        </w:trPr>
        <w:tc>
          <w:tcPr>
            <w:tcW w:w="10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PLAN ZAMÓWIEŃ PUBLICZNYCH NA 2020 ROK - STAN NA 16-01-2020r. </w:t>
            </w:r>
          </w:p>
        </w:tc>
      </w:tr>
      <w:tr w:rsidR="00E1546E" w:rsidRPr="00E1546E" w:rsidTr="00E1546E">
        <w:trPr>
          <w:trHeight w:val="28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 xml:space="preserve">Przedmiot zamówienia 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Rodzaj zamówienia (robota budowlana, dostawa, usługa)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Przewidywany tryb lub inna procedura udzielenia zamówienia 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CPV 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 xml:space="preserve">Orientacyjna wartość zamówienia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Przewidywany termin wszczęcia postępowania (kwartał)</w:t>
            </w:r>
          </w:p>
        </w:tc>
      </w:tr>
      <w:tr w:rsidR="00E1546E" w:rsidRPr="00E1546E" w:rsidTr="00E1546E">
        <w:trPr>
          <w:trHeight w:val="285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</w:p>
        </w:tc>
      </w:tr>
      <w:tr w:rsidR="00E1546E" w:rsidRPr="00E1546E" w:rsidTr="00E1546E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>Żywność: grupa -warzywa i owoce świeże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300 092,25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>Żywność: grupa- nabiał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255 976,37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 xml:space="preserve">Żywność: grupa- mięso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142 619,90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 xml:space="preserve">Żywność: grupa-ryby i mrożonki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154 974,70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 xml:space="preserve">Żywność: grupa- pieczywo i produkty dla niemowląt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183 342,25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  <w:tr w:rsidR="00E1546E" w:rsidRPr="00E1546E" w:rsidTr="00E1546E">
        <w:trPr>
          <w:trHeight w:val="7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color w:val="000000"/>
                <w:sz w:val="20"/>
                <w:szCs w:val="20"/>
                <w:lang w:eastAsia="pl-PL"/>
              </w:rPr>
              <w:t xml:space="preserve">Żywność: grupa- artykuły spożywcze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152 207,21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46E" w:rsidRPr="00E1546E" w:rsidRDefault="00E1546E" w:rsidP="00E1546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</w:pPr>
            <w:r w:rsidRPr="00E1546E">
              <w:rPr>
                <w:rFonts w:ascii="Czcionka tekstu podstawowego" w:eastAsia="Times New Roman" w:hAnsi="Czcionka tekstu podstawowego"/>
                <w:color w:val="000000"/>
                <w:sz w:val="20"/>
                <w:szCs w:val="20"/>
                <w:lang w:eastAsia="pl-PL"/>
              </w:rPr>
              <w:t>IV kwartał</w:t>
            </w:r>
          </w:p>
        </w:tc>
      </w:tr>
    </w:tbl>
    <w:p w:rsidR="00EF1BCC" w:rsidRDefault="00EF1BCC" w:rsidP="00EF1BCC"/>
    <w:p w:rsidR="00CA35BB" w:rsidRDefault="00CA35BB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p w:rsidR="00473577" w:rsidRDefault="00473577" w:rsidP="00E1546E">
      <w:pPr>
        <w:rPr>
          <w:rFonts w:cs="Calibri"/>
        </w:rPr>
      </w:pPr>
    </w:p>
    <w:sectPr w:rsidR="00473577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43" w:rsidRDefault="00471B43" w:rsidP="00A8280E">
      <w:pPr>
        <w:spacing w:after="0" w:line="240" w:lineRule="auto"/>
      </w:pPr>
      <w:r>
        <w:separator/>
      </w:r>
    </w:p>
  </w:endnote>
  <w:endnote w:type="continuationSeparator" w:id="0">
    <w:p w:rsidR="00471B43" w:rsidRDefault="00471B43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F91BDC">
    <w:pPr>
      <w:pStyle w:val="Stopka"/>
      <w:jc w:val="center"/>
    </w:pPr>
    <w:fldSimple w:instr=" PAGE   \* MERGEFORMAT ">
      <w:r w:rsidR="008078AF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43" w:rsidRDefault="00471B43" w:rsidP="00A8280E">
      <w:pPr>
        <w:spacing w:after="0" w:line="240" w:lineRule="auto"/>
      </w:pPr>
      <w:r>
        <w:separator/>
      </w:r>
    </w:p>
  </w:footnote>
  <w:footnote w:type="continuationSeparator" w:id="0">
    <w:p w:rsidR="00471B43" w:rsidRDefault="00471B43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E154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E1546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F91BDC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479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8"/>
  </w:num>
  <w:num w:numId="5">
    <w:abstractNumId w:val="11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20"/>
  </w:num>
  <w:num w:numId="15">
    <w:abstractNumId w:val="3"/>
  </w:num>
  <w:num w:numId="16">
    <w:abstractNumId w:val="21"/>
  </w:num>
  <w:num w:numId="17">
    <w:abstractNumId w:val="2"/>
  </w:num>
  <w:num w:numId="18">
    <w:abstractNumId w:val="17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BA1"/>
    <w:rsid w:val="0001313D"/>
    <w:rsid w:val="000142A7"/>
    <w:rsid w:val="00020803"/>
    <w:rsid w:val="000268B4"/>
    <w:rsid w:val="00042196"/>
    <w:rsid w:val="000472E2"/>
    <w:rsid w:val="00052BA6"/>
    <w:rsid w:val="00060F0C"/>
    <w:rsid w:val="00061F82"/>
    <w:rsid w:val="0006249A"/>
    <w:rsid w:val="00062776"/>
    <w:rsid w:val="00075252"/>
    <w:rsid w:val="000817EC"/>
    <w:rsid w:val="00082827"/>
    <w:rsid w:val="00083598"/>
    <w:rsid w:val="000A04E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2F6A"/>
    <w:rsid w:val="0011331D"/>
    <w:rsid w:val="0011338F"/>
    <w:rsid w:val="00114393"/>
    <w:rsid w:val="001166A7"/>
    <w:rsid w:val="00116DD1"/>
    <w:rsid w:val="001268FD"/>
    <w:rsid w:val="00130EFA"/>
    <w:rsid w:val="00131A80"/>
    <w:rsid w:val="00131B06"/>
    <w:rsid w:val="0013269F"/>
    <w:rsid w:val="001544E2"/>
    <w:rsid w:val="00166348"/>
    <w:rsid w:val="001670C4"/>
    <w:rsid w:val="0017185E"/>
    <w:rsid w:val="001725C3"/>
    <w:rsid w:val="00173A92"/>
    <w:rsid w:val="00185C83"/>
    <w:rsid w:val="001958AC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6733"/>
    <w:rsid w:val="00270C66"/>
    <w:rsid w:val="00272DFE"/>
    <w:rsid w:val="002A5147"/>
    <w:rsid w:val="002A5B87"/>
    <w:rsid w:val="002A75DD"/>
    <w:rsid w:val="002B2B8D"/>
    <w:rsid w:val="002C1ECD"/>
    <w:rsid w:val="002C4B13"/>
    <w:rsid w:val="002C5A30"/>
    <w:rsid w:val="002D2EF4"/>
    <w:rsid w:val="00317BB8"/>
    <w:rsid w:val="00327EF1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C68"/>
    <w:rsid w:val="003D049B"/>
    <w:rsid w:val="003E4549"/>
    <w:rsid w:val="003F307C"/>
    <w:rsid w:val="003F6379"/>
    <w:rsid w:val="00405A1E"/>
    <w:rsid w:val="004075A2"/>
    <w:rsid w:val="00412855"/>
    <w:rsid w:val="0042188F"/>
    <w:rsid w:val="00431F97"/>
    <w:rsid w:val="00437EE3"/>
    <w:rsid w:val="00456D9A"/>
    <w:rsid w:val="00457990"/>
    <w:rsid w:val="004612C7"/>
    <w:rsid w:val="00461552"/>
    <w:rsid w:val="004622EB"/>
    <w:rsid w:val="00466E67"/>
    <w:rsid w:val="00471B43"/>
    <w:rsid w:val="0047202E"/>
    <w:rsid w:val="00473577"/>
    <w:rsid w:val="004777F0"/>
    <w:rsid w:val="004956A5"/>
    <w:rsid w:val="004A27A4"/>
    <w:rsid w:val="004A5050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70F8"/>
    <w:rsid w:val="004E7C37"/>
    <w:rsid w:val="005011DC"/>
    <w:rsid w:val="005217E6"/>
    <w:rsid w:val="00521F28"/>
    <w:rsid w:val="00541944"/>
    <w:rsid w:val="00545695"/>
    <w:rsid w:val="00554F8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9445E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2E90"/>
    <w:rsid w:val="005E4EAA"/>
    <w:rsid w:val="005F0B03"/>
    <w:rsid w:val="005F4396"/>
    <w:rsid w:val="005F5E19"/>
    <w:rsid w:val="005F7641"/>
    <w:rsid w:val="0060098E"/>
    <w:rsid w:val="00601AF9"/>
    <w:rsid w:val="00604C50"/>
    <w:rsid w:val="006247A9"/>
    <w:rsid w:val="0062636A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21DD"/>
    <w:rsid w:val="006E2040"/>
    <w:rsid w:val="006E41E9"/>
    <w:rsid w:val="006F58DD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53A62"/>
    <w:rsid w:val="007557ED"/>
    <w:rsid w:val="007611BD"/>
    <w:rsid w:val="00761A15"/>
    <w:rsid w:val="00764B30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C0453"/>
    <w:rsid w:val="007C291C"/>
    <w:rsid w:val="007C5F2E"/>
    <w:rsid w:val="007C75CE"/>
    <w:rsid w:val="007D1FE4"/>
    <w:rsid w:val="007D5F26"/>
    <w:rsid w:val="007D74D4"/>
    <w:rsid w:val="007E1CA0"/>
    <w:rsid w:val="008078AF"/>
    <w:rsid w:val="00811C97"/>
    <w:rsid w:val="00817F75"/>
    <w:rsid w:val="0082036D"/>
    <w:rsid w:val="0083326C"/>
    <w:rsid w:val="0083558B"/>
    <w:rsid w:val="00841625"/>
    <w:rsid w:val="00842568"/>
    <w:rsid w:val="00851D17"/>
    <w:rsid w:val="00852546"/>
    <w:rsid w:val="00854392"/>
    <w:rsid w:val="0085716D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B1F"/>
    <w:rsid w:val="008A174F"/>
    <w:rsid w:val="008A2C25"/>
    <w:rsid w:val="008A480F"/>
    <w:rsid w:val="008B10DB"/>
    <w:rsid w:val="008B6001"/>
    <w:rsid w:val="008C071F"/>
    <w:rsid w:val="008C3B81"/>
    <w:rsid w:val="008C503E"/>
    <w:rsid w:val="008D069E"/>
    <w:rsid w:val="008D1B9C"/>
    <w:rsid w:val="008D3A57"/>
    <w:rsid w:val="008E2A56"/>
    <w:rsid w:val="008E4826"/>
    <w:rsid w:val="008E6C00"/>
    <w:rsid w:val="008F2E98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81832"/>
    <w:rsid w:val="0098587A"/>
    <w:rsid w:val="009964D3"/>
    <w:rsid w:val="009A09F9"/>
    <w:rsid w:val="009A3766"/>
    <w:rsid w:val="009A4663"/>
    <w:rsid w:val="009A4E14"/>
    <w:rsid w:val="009A6D90"/>
    <w:rsid w:val="009B32D1"/>
    <w:rsid w:val="009C1F8D"/>
    <w:rsid w:val="009C5D74"/>
    <w:rsid w:val="009D0FE2"/>
    <w:rsid w:val="009D3CB0"/>
    <w:rsid w:val="009E6CB5"/>
    <w:rsid w:val="009F46BA"/>
    <w:rsid w:val="00A012A0"/>
    <w:rsid w:val="00A0270E"/>
    <w:rsid w:val="00A0670B"/>
    <w:rsid w:val="00A07BF9"/>
    <w:rsid w:val="00A1015C"/>
    <w:rsid w:val="00A13F02"/>
    <w:rsid w:val="00A20ACB"/>
    <w:rsid w:val="00A219EB"/>
    <w:rsid w:val="00A254E2"/>
    <w:rsid w:val="00A406AE"/>
    <w:rsid w:val="00A408BA"/>
    <w:rsid w:val="00A47AB2"/>
    <w:rsid w:val="00A60E9A"/>
    <w:rsid w:val="00A61A5F"/>
    <w:rsid w:val="00A63451"/>
    <w:rsid w:val="00A6378A"/>
    <w:rsid w:val="00A7107D"/>
    <w:rsid w:val="00A77617"/>
    <w:rsid w:val="00A811A4"/>
    <w:rsid w:val="00A8217A"/>
    <w:rsid w:val="00A8280E"/>
    <w:rsid w:val="00A83C4E"/>
    <w:rsid w:val="00A84762"/>
    <w:rsid w:val="00A8664C"/>
    <w:rsid w:val="00AA0AE5"/>
    <w:rsid w:val="00AA18BE"/>
    <w:rsid w:val="00AA77EA"/>
    <w:rsid w:val="00AA7BB5"/>
    <w:rsid w:val="00AC206B"/>
    <w:rsid w:val="00AC3B50"/>
    <w:rsid w:val="00AD04A3"/>
    <w:rsid w:val="00AD0B1C"/>
    <w:rsid w:val="00AD43BC"/>
    <w:rsid w:val="00AD7AE9"/>
    <w:rsid w:val="00AE298F"/>
    <w:rsid w:val="00AF15F7"/>
    <w:rsid w:val="00B044B3"/>
    <w:rsid w:val="00B0612C"/>
    <w:rsid w:val="00B06314"/>
    <w:rsid w:val="00B06401"/>
    <w:rsid w:val="00B11BAB"/>
    <w:rsid w:val="00B126FA"/>
    <w:rsid w:val="00B15471"/>
    <w:rsid w:val="00B25092"/>
    <w:rsid w:val="00B36240"/>
    <w:rsid w:val="00B37921"/>
    <w:rsid w:val="00B4661F"/>
    <w:rsid w:val="00B46C22"/>
    <w:rsid w:val="00B64042"/>
    <w:rsid w:val="00B6570D"/>
    <w:rsid w:val="00B672B9"/>
    <w:rsid w:val="00B7350C"/>
    <w:rsid w:val="00B80D83"/>
    <w:rsid w:val="00B8596B"/>
    <w:rsid w:val="00B90682"/>
    <w:rsid w:val="00B910E5"/>
    <w:rsid w:val="00B92BCA"/>
    <w:rsid w:val="00B9610C"/>
    <w:rsid w:val="00BA37CB"/>
    <w:rsid w:val="00BB7649"/>
    <w:rsid w:val="00BC11B3"/>
    <w:rsid w:val="00BD04FC"/>
    <w:rsid w:val="00BD67D2"/>
    <w:rsid w:val="00BE15D5"/>
    <w:rsid w:val="00BE2774"/>
    <w:rsid w:val="00BE4A17"/>
    <w:rsid w:val="00BE5917"/>
    <w:rsid w:val="00BE5D8F"/>
    <w:rsid w:val="00BF11AF"/>
    <w:rsid w:val="00BF2CFB"/>
    <w:rsid w:val="00C0273B"/>
    <w:rsid w:val="00C06E94"/>
    <w:rsid w:val="00C10073"/>
    <w:rsid w:val="00C10E2D"/>
    <w:rsid w:val="00C20BCB"/>
    <w:rsid w:val="00C211C5"/>
    <w:rsid w:val="00C310AD"/>
    <w:rsid w:val="00C3235F"/>
    <w:rsid w:val="00C34A7C"/>
    <w:rsid w:val="00C36A79"/>
    <w:rsid w:val="00C47116"/>
    <w:rsid w:val="00C51CC8"/>
    <w:rsid w:val="00C60C1B"/>
    <w:rsid w:val="00C735B4"/>
    <w:rsid w:val="00C84D2B"/>
    <w:rsid w:val="00C94701"/>
    <w:rsid w:val="00CA35BB"/>
    <w:rsid w:val="00CA62A3"/>
    <w:rsid w:val="00CA6AD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D00235"/>
    <w:rsid w:val="00D0377A"/>
    <w:rsid w:val="00D049D7"/>
    <w:rsid w:val="00D05FB3"/>
    <w:rsid w:val="00D1322C"/>
    <w:rsid w:val="00D14DA7"/>
    <w:rsid w:val="00D25C5C"/>
    <w:rsid w:val="00D35B71"/>
    <w:rsid w:val="00D43904"/>
    <w:rsid w:val="00D50D0E"/>
    <w:rsid w:val="00D57A82"/>
    <w:rsid w:val="00D70D72"/>
    <w:rsid w:val="00D9505F"/>
    <w:rsid w:val="00DA3669"/>
    <w:rsid w:val="00DB53C3"/>
    <w:rsid w:val="00DB7042"/>
    <w:rsid w:val="00DC4A0B"/>
    <w:rsid w:val="00DC5B81"/>
    <w:rsid w:val="00DD1C84"/>
    <w:rsid w:val="00DF0E6C"/>
    <w:rsid w:val="00DF21E5"/>
    <w:rsid w:val="00DF49D9"/>
    <w:rsid w:val="00DF636C"/>
    <w:rsid w:val="00E0317B"/>
    <w:rsid w:val="00E041BB"/>
    <w:rsid w:val="00E1546E"/>
    <w:rsid w:val="00E17BF9"/>
    <w:rsid w:val="00E220AE"/>
    <w:rsid w:val="00E30DFB"/>
    <w:rsid w:val="00E35F5E"/>
    <w:rsid w:val="00E42FA0"/>
    <w:rsid w:val="00E55217"/>
    <w:rsid w:val="00E5565D"/>
    <w:rsid w:val="00E56491"/>
    <w:rsid w:val="00E672D3"/>
    <w:rsid w:val="00E762F4"/>
    <w:rsid w:val="00E76FBF"/>
    <w:rsid w:val="00E77FB3"/>
    <w:rsid w:val="00E876AE"/>
    <w:rsid w:val="00E9480E"/>
    <w:rsid w:val="00E94D0E"/>
    <w:rsid w:val="00EA7834"/>
    <w:rsid w:val="00EB3AF8"/>
    <w:rsid w:val="00EB5005"/>
    <w:rsid w:val="00EB53A2"/>
    <w:rsid w:val="00EB5DD2"/>
    <w:rsid w:val="00EB7C40"/>
    <w:rsid w:val="00EC5B88"/>
    <w:rsid w:val="00EC61CF"/>
    <w:rsid w:val="00ED2846"/>
    <w:rsid w:val="00ED4B1F"/>
    <w:rsid w:val="00ED5505"/>
    <w:rsid w:val="00EE2907"/>
    <w:rsid w:val="00EF0CF0"/>
    <w:rsid w:val="00EF1BCC"/>
    <w:rsid w:val="00EF4279"/>
    <w:rsid w:val="00F0146B"/>
    <w:rsid w:val="00F02C1D"/>
    <w:rsid w:val="00F03FF1"/>
    <w:rsid w:val="00F14905"/>
    <w:rsid w:val="00F316F3"/>
    <w:rsid w:val="00F47DFE"/>
    <w:rsid w:val="00F52B81"/>
    <w:rsid w:val="00F71727"/>
    <w:rsid w:val="00F7592F"/>
    <w:rsid w:val="00F82769"/>
    <w:rsid w:val="00F83912"/>
    <w:rsid w:val="00F85402"/>
    <w:rsid w:val="00F91BDC"/>
    <w:rsid w:val="00F9350C"/>
    <w:rsid w:val="00F94D2C"/>
    <w:rsid w:val="00FA6DD0"/>
    <w:rsid w:val="00FA706E"/>
    <w:rsid w:val="00FB4140"/>
    <w:rsid w:val="00FB6A3F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SIWZ2">
    <w:name w:val="SIWZ 2"/>
    <w:basedOn w:val="Normalny"/>
    <w:rsid w:val="00CA35BB"/>
    <w:pPr>
      <w:widowControl w:val="0"/>
      <w:suppressAutoHyphens/>
      <w:autoSpaceDN w:val="0"/>
      <w:spacing w:after="113" w:line="240" w:lineRule="auto"/>
      <w:jc w:val="both"/>
      <w:textAlignment w:val="baseline"/>
    </w:pPr>
    <w:rPr>
      <w:rFonts w:ascii="Arial" w:eastAsia="Lucida Sans Unicode" w:hAnsi="Arial" w:cs="Tahoma"/>
      <w:kern w:val="3"/>
      <w:sz w:val="24"/>
      <w:szCs w:val="24"/>
      <w:lang w:eastAsia="pl-PL" w:bidi="pl-PL"/>
    </w:rPr>
  </w:style>
  <w:style w:type="character" w:customStyle="1" w:styleId="Domylnaczcionkaakapitu1">
    <w:name w:val="Domyślna czcionka akapitu1"/>
    <w:rsid w:val="00CA3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6FB2F-64B0-41B0-B417-4B80BA7B8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894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2020-01-16T13:55:00Z</cp:lastPrinted>
  <dcterms:created xsi:type="dcterms:W3CDTF">2020-01-16T14:01:00Z</dcterms:created>
  <dcterms:modified xsi:type="dcterms:W3CDTF">2020-01-16T14:07:00Z</dcterms:modified>
</cp:coreProperties>
</file>