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B223F4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 xml:space="preserve">Lublin, dnia </w:t>
      </w:r>
      <w:r w:rsidR="00444F7A">
        <w:rPr>
          <w:rFonts w:ascii="Cambria" w:hAnsi="Cambria"/>
          <w:lang w:bidi="en-US"/>
        </w:rPr>
        <w:t>19</w:t>
      </w:r>
      <w:r w:rsidR="00772DF1">
        <w:rPr>
          <w:rFonts w:ascii="Cambria" w:hAnsi="Cambria"/>
          <w:lang w:bidi="en-US"/>
        </w:rPr>
        <w:t>-</w:t>
      </w:r>
      <w:r w:rsidR="00024EC1">
        <w:rPr>
          <w:rFonts w:ascii="Cambria" w:hAnsi="Cambria"/>
          <w:lang w:bidi="en-US"/>
        </w:rPr>
        <w:t>10-2020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253-</w:t>
      </w:r>
      <w:r w:rsidR="00024EC1">
        <w:rPr>
          <w:rFonts w:ascii="Cambria" w:hAnsi="Cambria"/>
          <w:lang w:bidi="en-US"/>
        </w:rPr>
        <w:t>1</w:t>
      </w:r>
      <w:r w:rsidR="00B223F4">
        <w:rPr>
          <w:rFonts w:ascii="Cambria" w:hAnsi="Cambria"/>
          <w:lang w:bidi="en-US"/>
        </w:rPr>
        <w:t>3/</w:t>
      </w:r>
      <w:r w:rsidR="00024EC1">
        <w:rPr>
          <w:rFonts w:ascii="Cambria" w:hAnsi="Cambria"/>
          <w:lang w:bidi="en-US"/>
        </w:rPr>
        <w:t>20</w:t>
      </w:r>
    </w:p>
    <w:p w:rsidR="001071F6" w:rsidRDefault="001071F6" w:rsidP="001071F6">
      <w:pPr>
        <w:jc w:val="center"/>
        <w:rPr>
          <w:b/>
        </w:rPr>
      </w:pPr>
    </w:p>
    <w:p w:rsidR="00E54FC6" w:rsidRDefault="00E54FC6" w:rsidP="00E54FC6">
      <w:pPr>
        <w:jc w:val="center"/>
        <w:rPr>
          <w:b/>
        </w:rPr>
      </w:pPr>
      <w:r>
        <w:rPr>
          <w:b/>
        </w:rPr>
        <w:t>Informacja o wyborze najkorzy</w:t>
      </w:r>
      <w:r w:rsidR="00B14376">
        <w:rPr>
          <w:b/>
        </w:rPr>
        <w:t>stniejszej oferty dla zadania I</w:t>
      </w:r>
      <w:r w:rsidR="00444F7A">
        <w:rPr>
          <w:b/>
        </w:rPr>
        <w:t>I</w:t>
      </w:r>
    </w:p>
    <w:p w:rsidR="00E54FC6" w:rsidRDefault="00E54FC6" w:rsidP="00E54FC6">
      <w:pPr>
        <w:ind w:firstLine="709"/>
        <w:jc w:val="both"/>
      </w:pPr>
    </w:p>
    <w:p w:rsidR="00E54FC6" w:rsidRDefault="00E54FC6" w:rsidP="00E54FC6">
      <w:pPr>
        <w:ind w:firstLine="709"/>
        <w:jc w:val="both"/>
        <w:rPr>
          <w:b/>
        </w:rPr>
      </w:pPr>
      <w:r>
        <w:t>Na podstawie art. 92 ustawy z dnia 29 stycznia 2004r. – Prawo zamówień publicznych (tj. Dz. U. z 2019r. poz. 1843) informuję, że w wyniku postępowania prowadzonego w trybie przetargu nieograniczonego dla części I</w:t>
      </w:r>
      <w:r w:rsidR="00444F7A">
        <w:t>I</w:t>
      </w:r>
      <w:r>
        <w:t xml:space="preserve"> na </w:t>
      </w:r>
      <w:r w:rsidR="00024EC1" w:rsidRPr="00642703">
        <w:rPr>
          <w:rFonts w:ascii="Times New Roman" w:hAnsi="Times New Roman"/>
          <w:b/>
          <w:sz w:val="24"/>
          <w:szCs w:val="24"/>
        </w:rPr>
        <w:t>„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z podziałem na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642703">
        <w:rPr>
          <w:rFonts w:ascii="Times New Roman" w:hAnsi="Times New Roman"/>
          <w:b/>
          <w:sz w:val="24"/>
          <w:szCs w:val="24"/>
        </w:rPr>
        <w:t>”</w:t>
      </w:r>
      <w:r>
        <w:rPr>
          <w:b/>
        </w:rPr>
        <w:t xml:space="preserve"> </w:t>
      </w:r>
      <w:r w:rsidRPr="00000326">
        <w:rPr>
          <w:b/>
          <w:sz w:val="24"/>
          <w:szCs w:val="24"/>
        </w:rPr>
        <w:t xml:space="preserve">– </w:t>
      </w:r>
      <w:r w:rsidRPr="004B77B0">
        <w:rPr>
          <w:rFonts w:ascii="Times New Roman" w:hAnsi="Times New Roman"/>
          <w:b/>
          <w:sz w:val="24"/>
          <w:szCs w:val="24"/>
        </w:rPr>
        <w:t>Nr sprawy MZŻ.253-</w:t>
      </w:r>
      <w:r w:rsidR="00024EC1" w:rsidRPr="004B77B0">
        <w:rPr>
          <w:rFonts w:ascii="Times New Roman" w:hAnsi="Times New Roman"/>
          <w:b/>
          <w:sz w:val="24"/>
          <w:szCs w:val="24"/>
        </w:rPr>
        <w:t>1</w:t>
      </w:r>
      <w:r w:rsidRPr="004B77B0">
        <w:rPr>
          <w:rFonts w:ascii="Times New Roman" w:hAnsi="Times New Roman"/>
          <w:b/>
          <w:sz w:val="24"/>
          <w:szCs w:val="24"/>
        </w:rPr>
        <w:t>3/</w:t>
      </w:r>
      <w:r w:rsidR="00024EC1" w:rsidRPr="004B77B0">
        <w:rPr>
          <w:rFonts w:ascii="Times New Roman" w:hAnsi="Times New Roman"/>
          <w:b/>
          <w:sz w:val="24"/>
          <w:szCs w:val="24"/>
        </w:rPr>
        <w:t>20</w:t>
      </w:r>
    </w:p>
    <w:p w:rsidR="00E54FC6" w:rsidRDefault="00E54FC6" w:rsidP="00E54FC6">
      <w:pPr>
        <w:ind w:firstLine="708"/>
        <w:jc w:val="both"/>
      </w:pPr>
      <w:r>
        <w:t xml:space="preserve">wybrana została oferta złożona przez </w:t>
      </w:r>
    </w:p>
    <w:p w:rsidR="00E54FC6" w:rsidRDefault="00E54FC6" w:rsidP="00E54FC6">
      <w:r>
        <w:t xml:space="preserve">Firmę: </w:t>
      </w:r>
    </w:p>
    <w:p w:rsidR="000150B8" w:rsidRPr="000150B8" w:rsidRDefault="000150B8" w:rsidP="000150B8">
      <w:pPr>
        <w:jc w:val="center"/>
        <w:rPr>
          <w:rFonts w:ascii="Times New Roman" w:hAnsi="Times New Roman"/>
          <w:b/>
          <w:sz w:val="24"/>
          <w:szCs w:val="24"/>
        </w:rPr>
      </w:pPr>
      <w:r w:rsidRPr="000150B8">
        <w:rPr>
          <w:rFonts w:ascii="Times New Roman" w:hAnsi="Times New Roman"/>
          <w:b/>
          <w:sz w:val="24"/>
          <w:szCs w:val="24"/>
        </w:rPr>
        <w:t>4-med. Grzegorz Mazurek</w:t>
      </w:r>
    </w:p>
    <w:p w:rsidR="000150B8" w:rsidRPr="000150B8" w:rsidRDefault="000150B8" w:rsidP="000150B8">
      <w:pPr>
        <w:jc w:val="center"/>
        <w:rPr>
          <w:rFonts w:ascii="Times New Roman" w:hAnsi="Times New Roman"/>
          <w:b/>
          <w:sz w:val="24"/>
          <w:szCs w:val="24"/>
        </w:rPr>
      </w:pPr>
      <w:r w:rsidRPr="000150B8">
        <w:rPr>
          <w:rFonts w:ascii="Times New Roman" w:hAnsi="Times New Roman"/>
          <w:b/>
          <w:sz w:val="24"/>
          <w:szCs w:val="24"/>
        </w:rPr>
        <w:t>ul. Powstańców 50/9,</w:t>
      </w:r>
    </w:p>
    <w:p w:rsidR="000150B8" w:rsidRPr="000150B8" w:rsidRDefault="000150B8" w:rsidP="000150B8">
      <w:pPr>
        <w:jc w:val="center"/>
        <w:rPr>
          <w:rFonts w:ascii="Times New Roman" w:hAnsi="Times New Roman"/>
          <w:b/>
          <w:sz w:val="24"/>
          <w:szCs w:val="24"/>
        </w:rPr>
      </w:pPr>
      <w:r w:rsidRPr="000150B8">
        <w:rPr>
          <w:rFonts w:ascii="Times New Roman" w:hAnsi="Times New Roman"/>
          <w:b/>
          <w:sz w:val="24"/>
          <w:szCs w:val="24"/>
        </w:rPr>
        <w:t>31-422 Kraków</w:t>
      </w:r>
    </w:p>
    <w:p w:rsidR="00E54FC6" w:rsidRDefault="00E54FC6" w:rsidP="00E54FC6">
      <w:pPr>
        <w:jc w:val="both"/>
      </w:pPr>
      <w:r>
        <w:t xml:space="preserve">Wykonawca spełnia wszystkie wymogi określone w SIWZ dla części </w:t>
      </w:r>
      <w:r w:rsidR="00444F7A">
        <w:t>I</w:t>
      </w:r>
      <w:r>
        <w:t xml:space="preserve">I. Zgodnie z kryterium oceny ofert przedmiotowa oferta przedstawia najkorzystniejszy bilans punktowy i nie podlega odrzuceniu. </w:t>
      </w:r>
    </w:p>
    <w:p w:rsidR="00024EC1" w:rsidRPr="00024EC1" w:rsidRDefault="00E54FC6" w:rsidP="00E54FC6">
      <w:pPr>
        <w:jc w:val="both"/>
        <w:rPr>
          <w:color w:val="000000"/>
        </w:rPr>
      </w:pPr>
      <w:r>
        <w:t xml:space="preserve">Nr ogłoszenia w Biuletynie zamówień Publicznych: </w:t>
      </w:r>
      <w:r w:rsidR="00024EC1" w:rsidRPr="00024EC1">
        <w:rPr>
          <w:color w:val="000000"/>
        </w:rPr>
        <w:t>589428-N-2020.</w:t>
      </w:r>
    </w:p>
    <w:p w:rsidR="00E54FC6" w:rsidRDefault="00E54FC6" w:rsidP="00E54FC6">
      <w:pPr>
        <w:jc w:val="both"/>
      </w:pPr>
      <w:r>
        <w:t>Informacja o Wykonawcach, którzy złożyli oferty w przedmiotowym postępowaniu wraz ze streszczeniem oceny i p</w:t>
      </w:r>
      <w:r w:rsidR="00DB38BF">
        <w:t>orównania oferty, dla części I</w:t>
      </w:r>
      <w:r w:rsidR="00444F7A">
        <w:t>I</w:t>
      </w:r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767"/>
        <w:gridCol w:w="1275"/>
        <w:gridCol w:w="1415"/>
        <w:gridCol w:w="2550"/>
        <w:gridCol w:w="1276"/>
      </w:tblGrid>
      <w:tr w:rsidR="00E54FC6" w:rsidTr="00000326">
        <w:trPr>
          <w:trHeight w:val="8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L.p.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Numer oferty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 xml:space="preserve">Zadanie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Liczba punktów w kryteriach (punkty)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Całkowita ocena oferty:</w:t>
            </w:r>
          </w:p>
        </w:tc>
      </w:tr>
      <w:tr w:rsidR="00444F7A" w:rsidTr="00000326">
        <w:trPr>
          <w:trHeight w:val="2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7A" w:rsidRDefault="00444F7A">
            <w: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7A" w:rsidRDefault="00444F7A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4-med. Grzegorz Mazurek ul. Powstańców 50/9, 31-422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7A" w:rsidRDefault="00444F7A">
            <w: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7A" w:rsidRDefault="00444F7A" w:rsidP="004B77B0">
            <w: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7A" w:rsidRDefault="00444F7A">
            <w:r>
              <w:t>1 kryterium cena :</w:t>
            </w:r>
          </w:p>
          <w:p w:rsidR="00444F7A" w:rsidRDefault="00444F7A">
            <w:r>
              <w:t>C=[21200,00/21200,00]*60 pkt*100%=30,61%.</w:t>
            </w:r>
          </w:p>
          <w:p w:rsidR="00444F7A" w:rsidRDefault="00444F7A">
            <w:r>
              <w:t xml:space="preserve">2. Kryterium terminu </w:t>
            </w:r>
            <w:r>
              <w:lastRenderedPageBreak/>
              <w:t xml:space="preserve">gwarancji jakości: </w:t>
            </w:r>
          </w:p>
          <w:p w:rsidR="00444F7A" w:rsidRDefault="00444F7A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7A" w:rsidRDefault="00444F7A">
            <w:r>
              <w:lastRenderedPageBreak/>
              <w:t>100,00%</w:t>
            </w:r>
          </w:p>
        </w:tc>
      </w:tr>
      <w:tr w:rsidR="000150B8" w:rsidTr="00000326">
        <w:trPr>
          <w:trHeight w:val="27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>
            <w:r>
              <w:lastRenderedPageBreak/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Esplori Sp. z o.o. ul. Składowa 13, 38-400 Krosno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447D88">
            <w: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447D88">
            <w: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447D88">
            <w:r>
              <w:t>1 kryterium cena :</w:t>
            </w:r>
          </w:p>
          <w:p w:rsidR="000150B8" w:rsidRDefault="000150B8" w:rsidP="00447D88">
            <w:r>
              <w:t>C=[21 200,00/22896,00]*60 pkt*100%=55,56%.</w:t>
            </w:r>
          </w:p>
          <w:p w:rsidR="000150B8" w:rsidRDefault="000150B8" w:rsidP="00447D88">
            <w:r>
              <w:t xml:space="preserve">2. Kryterium terminu gwarancji jakości: </w:t>
            </w:r>
          </w:p>
          <w:p w:rsidR="000150B8" w:rsidRDefault="000150B8" w:rsidP="00447D88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447D88">
            <w:r>
              <w:t>95,56%</w:t>
            </w:r>
          </w:p>
        </w:tc>
      </w:tr>
      <w:tr w:rsidR="006E5514" w:rsidTr="00000326">
        <w:trPr>
          <w:trHeight w:val="2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Default="006E5514" w:rsidP="00000326">
            <w: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Pr="009B59BC" w:rsidRDefault="000150B8" w:rsidP="00447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ABOOK Sp.zo.o. ul. Brzostowska 22, 04-985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Default="000150B8" w:rsidP="00447D88">
            <w: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Default="000150B8" w:rsidP="00447D88">
            <w:r>
              <w:t>I</w:t>
            </w:r>
            <w:r w:rsidR="006E5514"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14" w:rsidRDefault="006E5514" w:rsidP="00447D88">
            <w:r>
              <w:t>1 kryterium cena :</w:t>
            </w:r>
          </w:p>
          <w:p w:rsidR="006E5514" w:rsidRDefault="006E5514" w:rsidP="00447D88">
            <w:r>
              <w:t>C=[</w:t>
            </w:r>
            <w:r w:rsidR="000150B8">
              <w:t>21 200,00</w:t>
            </w:r>
            <w:r>
              <w:t>/</w:t>
            </w:r>
            <w:r w:rsidR="000150B8">
              <w:t>24624,00]*60 pkt*100%=51,57</w:t>
            </w:r>
            <w:r>
              <w:t>%.</w:t>
            </w:r>
          </w:p>
          <w:p w:rsidR="006E5514" w:rsidRDefault="006E5514" w:rsidP="00447D88">
            <w:r>
              <w:t xml:space="preserve">2. Kryterium terminu gwarancji jakości: </w:t>
            </w:r>
          </w:p>
          <w:p w:rsidR="006E5514" w:rsidRDefault="006E5514" w:rsidP="00447D88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4" w:rsidRDefault="000150B8" w:rsidP="00447D88">
            <w:r>
              <w:t>91,66</w:t>
            </w:r>
            <w:r w:rsidR="006E5514">
              <w:t>%</w:t>
            </w:r>
          </w:p>
        </w:tc>
      </w:tr>
      <w:tr w:rsidR="000150B8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000326">
            <w: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ZARYS International Group Spółka z  o.o.              ul. Pod Borem 18</w:t>
            </w:r>
          </w:p>
          <w:p w:rsidR="000150B8" w:rsidRDefault="000150B8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41-808 Zabrze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447D88">
            <w: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447D88">
            <w: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447D88">
            <w:r>
              <w:t>1 kryterium cena :</w:t>
            </w:r>
          </w:p>
          <w:p w:rsidR="000150B8" w:rsidRDefault="000150B8" w:rsidP="00447D88">
            <w:r>
              <w:t>C=[21200,00/22464,00]*60 pkt*100%=56,62%.</w:t>
            </w:r>
          </w:p>
          <w:p w:rsidR="000150B8" w:rsidRDefault="000150B8" w:rsidP="00447D88">
            <w:r>
              <w:t xml:space="preserve">2. Kryterium terminu gwarancji jakości: </w:t>
            </w:r>
          </w:p>
          <w:p w:rsidR="000150B8" w:rsidRDefault="000150B8" w:rsidP="00447D88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447D88">
            <w:r>
              <w:t>96,62%</w:t>
            </w:r>
          </w:p>
        </w:tc>
      </w:tr>
      <w:tr w:rsidR="000150B8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000326">
            <w: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Tomasik Firma Handlowo Usługowa Zaki </w:t>
            </w:r>
          </w:p>
          <w:p w:rsidR="000150B8" w:rsidRDefault="000150B8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Barcice 69,   </w:t>
            </w:r>
          </w:p>
          <w:p w:rsidR="000150B8" w:rsidRDefault="000150B8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33-342 Barcice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000326">
            <w: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000326">
            <w: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447D88">
            <w:r>
              <w:t>1 kryterium cena :</w:t>
            </w:r>
          </w:p>
          <w:p w:rsidR="000150B8" w:rsidRDefault="000150B8" w:rsidP="00447D88">
            <w:r>
              <w:t>C=[21200,00/21600,00]*60 pkt*100%=58,89%.</w:t>
            </w:r>
          </w:p>
          <w:p w:rsidR="000150B8" w:rsidRDefault="000150B8" w:rsidP="00447D88">
            <w:r>
              <w:t xml:space="preserve">2. Kryterium terminu gwarancji jakości: </w:t>
            </w:r>
          </w:p>
          <w:p w:rsidR="000150B8" w:rsidRDefault="000150B8" w:rsidP="00447D88">
            <w:r>
              <w:t>T=[40pkt/40pkt]*40pkt*1</w:t>
            </w:r>
            <w:r>
              <w:lastRenderedPageBreak/>
              <w:t>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447D88">
            <w:r>
              <w:lastRenderedPageBreak/>
              <w:t>98,89%</w:t>
            </w:r>
          </w:p>
        </w:tc>
      </w:tr>
      <w:tr w:rsidR="000150B8" w:rsidTr="00000326">
        <w:trPr>
          <w:trHeight w:val="2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000326">
            <w:r>
              <w:lastRenderedPageBreak/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ALTIX” Sp. z o.o.                   ul. Modlińska 246 c,              03-152 Warszawa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000326">
            <w: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6E5514">
            <w: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8" w:rsidRDefault="000150B8" w:rsidP="00E96E71">
            <w:r>
              <w:t>1 kryterium cena :</w:t>
            </w:r>
          </w:p>
          <w:p w:rsidR="000150B8" w:rsidRDefault="000150B8" w:rsidP="00E96E71">
            <w:r>
              <w:t>C=[21200</w:t>
            </w:r>
            <w:r w:rsidR="00A15BC7">
              <w:t>,00</w:t>
            </w:r>
            <w:r>
              <w:t>/</w:t>
            </w:r>
            <w:r w:rsidR="00A15BC7">
              <w:t>31980,00]*60 pkt*100%=39,77</w:t>
            </w:r>
            <w:r>
              <w:t>%.</w:t>
            </w:r>
          </w:p>
          <w:p w:rsidR="000150B8" w:rsidRDefault="000150B8" w:rsidP="00E96E71">
            <w:r>
              <w:t xml:space="preserve">2. Kryterium terminu gwarancji jakości: </w:t>
            </w:r>
          </w:p>
          <w:p w:rsidR="000150B8" w:rsidRDefault="000150B8" w:rsidP="00E96E7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A15BC7" w:rsidP="00CC3DAE">
            <w:r>
              <w:t>79,77</w:t>
            </w:r>
            <w:r w:rsidR="000150B8">
              <w:t>%</w:t>
            </w:r>
          </w:p>
        </w:tc>
      </w:tr>
      <w:tr w:rsidR="00A15BC7" w:rsidTr="00000326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7" w:rsidRDefault="00A15BC7" w:rsidP="00000326">
            <w: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7" w:rsidRDefault="00A15BC7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Wielobranżowe MADA Kosiec i Wspólnicy Spółka Jawna ul. Słowicza 17, 02-170 Warszawa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7" w:rsidRDefault="00A15BC7" w:rsidP="00000326">
            <w: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7" w:rsidRDefault="00A15BC7" w:rsidP="00000326">
            <w: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7" w:rsidRDefault="00A15BC7" w:rsidP="00E96E71">
            <w:r>
              <w:t>1 kryterium cena :</w:t>
            </w:r>
          </w:p>
          <w:p w:rsidR="00A15BC7" w:rsidRDefault="00A15BC7" w:rsidP="00E96E71">
            <w:r>
              <w:t>C=[21200,00/25000,00]*60 pkt*100%=50,88%.</w:t>
            </w:r>
          </w:p>
          <w:p w:rsidR="00A15BC7" w:rsidRDefault="00A15BC7" w:rsidP="00E96E71">
            <w:r>
              <w:t xml:space="preserve">2. Kryterium terminu gwarancji jakości: </w:t>
            </w:r>
          </w:p>
          <w:p w:rsidR="00A15BC7" w:rsidRDefault="00A15BC7" w:rsidP="00E96E7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7" w:rsidRDefault="00A15BC7" w:rsidP="00000326">
            <w:r>
              <w:t>90,88%</w:t>
            </w:r>
          </w:p>
        </w:tc>
      </w:tr>
      <w:tr w:rsidR="00A15BC7" w:rsidTr="00000326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7" w:rsidRDefault="00A15BC7" w:rsidP="00000326">
            <w: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7" w:rsidRDefault="00A15BC7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PPU GROVIS Bogdan Grochowski</w:t>
            </w:r>
          </w:p>
          <w:p w:rsidR="00A15BC7" w:rsidRDefault="00A15BC7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Frezerów 13, </w:t>
            </w:r>
          </w:p>
          <w:p w:rsidR="00A15BC7" w:rsidRDefault="00A15BC7" w:rsidP="004C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20-209 Lublin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7" w:rsidRDefault="00A15BC7" w:rsidP="00000326">
            <w: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7" w:rsidRDefault="00A15BC7" w:rsidP="00000326">
            <w: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7" w:rsidRDefault="00A15BC7" w:rsidP="00E96E71">
            <w:r>
              <w:t>1 kryterium cena :</w:t>
            </w:r>
          </w:p>
          <w:p w:rsidR="00A15BC7" w:rsidRDefault="00A15BC7" w:rsidP="00E96E71">
            <w:r>
              <w:t>C=[21200,00/22032,00]*60 pkt*100%=57,73%.</w:t>
            </w:r>
          </w:p>
          <w:p w:rsidR="00A15BC7" w:rsidRDefault="00A15BC7" w:rsidP="00E96E71">
            <w:r>
              <w:t xml:space="preserve">2. Kryterium terminu gwarancji jakości: </w:t>
            </w:r>
          </w:p>
          <w:p w:rsidR="00A15BC7" w:rsidRDefault="00A15BC7" w:rsidP="00E96E7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7" w:rsidRDefault="00A15BC7" w:rsidP="00000326">
            <w:r>
              <w:t>97,73%</w:t>
            </w:r>
          </w:p>
        </w:tc>
      </w:tr>
    </w:tbl>
    <w:p w:rsidR="00A15BC7" w:rsidRDefault="00A15BC7" w:rsidP="0000007F">
      <w:pPr>
        <w:ind w:firstLine="708"/>
        <w:jc w:val="both"/>
      </w:pPr>
    </w:p>
    <w:p w:rsidR="0000007F" w:rsidRDefault="00A15BC7" w:rsidP="0000007F">
      <w:pPr>
        <w:ind w:firstLine="708"/>
        <w:jc w:val="both"/>
      </w:pPr>
      <w:r>
        <w:t>Zam</w:t>
      </w:r>
      <w:r w:rsidR="00984E43">
        <w:t>a</w:t>
      </w:r>
      <w:r>
        <w:t>wia</w:t>
      </w:r>
      <w:r w:rsidR="00984E43">
        <w:t>jący informuje, że n</w:t>
      </w:r>
      <w:r w:rsidR="0000007F" w:rsidRPr="0000007F">
        <w:t xml:space="preserve">a podstawie art. 89 ust. 1 pkt. 6 ustawy z dnia 29 stycznia 2004r. Prawo zamówień publicznych (Dz. U. 2019  poz. Nr 1843 ze zm.) oferta złożona przez Firmę </w:t>
      </w:r>
      <w:r w:rsidR="0000007F" w:rsidRPr="0000007F">
        <w:rPr>
          <w:rFonts w:asciiTheme="minorHAnsi" w:hAnsiTheme="minorHAnsi" w:cstheme="minorHAnsi"/>
        </w:rPr>
        <w:t>MO- DENTIS Romera S.C. ul. Romera 31A,  20-487 Lublin</w:t>
      </w:r>
      <w:r w:rsidR="0000007F">
        <w:rPr>
          <w:rFonts w:asciiTheme="minorHAnsi" w:hAnsiTheme="minorHAnsi" w:cstheme="minorHAnsi"/>
        </w:rPr>
        <w:t>,</w:t>
      </w:r>
      <w:r w:rsidR="0000007F">
        <w:t xml:space="preserve"> </w:t>
      </w:r>
      <w:r w:rsidR="0000007F" w:rsidRPr="0000007F">
        <w:t xml:space="preserve">w postępowaniu prowadzonym w trybie przetargu nieograniczonego (nr ogłoszenia </w:t>
      </w:r>
      <w:r w:rsidR="0000007F" w:rsidRPr="0000007F">
        <w:rPr>
          <w:color w:val="000000"/>
        </w:rPr>
        <w:t>589428-N-2020</w:t>
      </w:r>
      <w:r w:rsidR="0000007F" w:rsidRPr="0000007F">
        <w:t>, nr sprawy MZŻ.253-13/20)</w:t>
      </w:r>
      <w:r>
        <w:rPr>
          <w:lang w:eastAsia="pl-PL"/>
        </w:rPr>
        <w:t xml:space="preserve"> ulega odrzuceniu w części 2</w:t>
      </w:r>
      <w:r w:rsidR="0000007F" w:rsidRPr="0000007F">
        <w:rPr>
          <w:lang w:eastAsia="pl-PL"/>
        </w:rPr>
        <w:t xml:space="preserve"> tj. dostawa </w:t>
      </w:r>
      <w:r>
        <w:rPr>
          <w:lang w:eastAsia="pl-PL"/>
        </w:rPr>
        <w:t>rękawiczek</w:t>
      </w:r>
      <w:r w:rsidR="00984E43">
        <w:rPr>
          <w:lang w:eastAsia="pl-PL"/>
        </w:rPr>
        <w:t xml:space="preserve"> jednorazowych. Oferta </w:t>
      </w:r>
      <w:r w:rsidR="0000007F" w:rsidRPr="0000007F">
        <w:t>zawiera błędy w obliczeniu ceny lub kosztu i na tej podstawie Zamawiający</w:t>
      </w:r>
      <w:r w:rsidR="00984E43">
        <w:t xml:space="preserve"> odrzuca ofertę w w/w części (zadaniu</w:t>
      </w:r>
      <w:r w:rsidR="0000007F" w:rsidRPr="0000007F">
        <w:t xml:space="preserve">). </w:t>
      </w:r>
    </w:p>
    <w:p w:rsidR="00A15BC7" w:rsidRPr="00A15BC7" w:rsidRDefault="00A15BC7" w:rsidP="00A15BC7">
      <w:pPr>
        <w:ind w:firstLine="708"/>
        <w:jc w:val="both"/>
        <w:rPr>
          <w:rFonts w:asciiTheme="minorHAnsi" w:hAnsiTheme="minorHAnsi" w:cstheme="minorHAnsi"/>
        </w:rPr>
      </w:pPr>
      <w:r w:rsidRPr="00A15BC7">
        <w:rPr>
          <w:rFonts w:asciiTheme="minorHAnsi" w:hAnsiTheme="minorHAnsi" w:cstheme="minorHAnsi"/>
        </w:rPr>
        <w:t xml:space="preserve">Na podstawie art. 90 ust. 3 ustawy z dnia 29 stycznia 2004r. Prawo zamówień publicznych (Dz. U. 2017 poz. Nr 1579 z póź. zm.) w wyniku postępowania prowadzonego w trybie przetargu nieograniczonego (nr ogłoszenia </w:t>
      </w:r>
      <w:r>
        <w:rPr>
          <w:rFonts w:asciiTheme="minorHAnsi" w:hAnsiTheme="minorHAnsi" w:cstheme="minorHAnsi"/>
        </w:rPr>
        <w:t>589428-N-2020</w:t>
      </w:r>
      <w:r w:rsidRPr="00A15BC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oferta </w:t>
      </w:r>
      <w:r w:rsidRPr="00A15BC7">
        <w:rPr>
          <w:rFonts w:asciiTheme="minorHAnsi" w:eastAsia="Times New Roman" w:hAnsiTheme="minorHAnsi" w:cstheme="minorHAnsi"/>
          <w:lang w:eastAsia="pl-PL"/>
        </w:rPr>
        <w:t>zł</w:t>
      </w:r>
      <w:r>
        <w:rPr>
          <w:rFonts w:asciiTheme="minorHAnsi" w:eastAsia="Times New Roman" w:hAnsiTheme="minorHAnsi" w:cstheme="minorHAnsi"/>
          <w:lang w:eastAsia="pl-PL"/>
        </w:rPr>
        <w:t>ożona</w:t>
      </w:r>
      <w:r w:rsidRPr="00A15BC7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w części II </w:t>
      </w:r>
      <w:r w:rsidRPr="00A15BC7">
        <w:rPr>
          <w:rFonts w:asciiTheme="minorHAnsi" w:eastAsia="Times New Roman" w:hAnsiTheme="minorHAnsi" w:cstheme="minorHAnsi"/>
          <w:lang w:eastAsia="pl-PL"/>
        </w:rPr>
        <w:t xml:space="preserve">przez </w:t>
      </w:r>
      <w:r>
        <w:rPr>
          <w:rFonts w:asciiTheme="minorHAnsi" w:eastAsia="Times New Roman" w:hAnsiTheme="minorHAnsi" w:cstheme="minorHAnsi"/>
          <w:lang w:eastAsia="pl-PL"/>
        </w:rPr>
        <w:t xml:space="preserve">Firmę PHU PAMAR </w:t>
      </w:r>
      <w:r>
        <w:rPr>
          <w:rFonts w:asciiTheme="minorHAnsi" w:eastAsia="Times New Roman" w:hAnsiTheme="minorHAnsi" w:cstheme="minorHAnsi"/>
          <w:lang w:eastAsia="pl-PL"/>
        </w:rPr>
        <w:lastRenderedPageBreak/>
        <w:t xml:space="preserve">Marcin Andrzejuk ul. Lotnicza 49, 20-354 Lublin ulega odrzuceniu, w związku z brakiem przedstawienia </w:t>
      </w:r>
      <w:r w:rsidRPr="00A15BC7">
        <w:rPr>
          <w:rFonts w:asciiTheme="minorHAnsi" w:eastAsia="Times New Roman" w:hAnsiTheme="minorHAnsi" w:cstheme="minorHAnsi"/>
          <w:lang w:eastAsia="pl-PL"/>
        </w:rPr>
        <w:t xml:space="preserve">dowodów, na podstawie których Zamawiający </w:t>
      </w:r>
      <w:r>
        <w:rPr>
          <w:rFonts w:asciiTheme="minorHAnsi" w:eastAsia="Times New Roman" w:hAnsiTheme="minorHAnsi" w:cstheme="minorHAnsi"/>
          <w:lang w:eastAsia="pl-PL"/>
        </w:rPr>
        <w:t>mógł</w:t>
      </w:r>
      <w:r w:rsidRPr="00A15BC7">
        <w:rPr>
          <w:rFonts w:asciiTheme="minorHAnsi" w:eastAsia="Times New Roman" w:hAnsiTheme="minorHAnsi" w:cstheme="minorHAnsi"/>
          <w:lang w:eastAsia="pl-PL"/>
        </w:rPr>
        <w:t xml:space="preserve"> ocenić, że przedstawiona oferta nie zawiera rażąco niskiej ceny.  </w:t>
      </w:r>
    </w:p>
    <w:p w:rsidR="00E54FC6" w:rsidRDefault="00E54FC6" w:rsidP="00E54FC6">
      <w:pPr>
        <w:ind w:firstLine="708"/>
        <w:jc w:val="both"/>
        <w:rPr>
          <w:rFonts w:ascii="Times New Roman" w:hAnsi="Times New Roman"/>
        </w:rPr>
      </w:pPr>
      <w:r>
        <w:t>Zgodnie z art. 94 ust.1 pkt.2 Ustawy z 29 stycznia 2004r. Prawa zamówień publicznych umowa dotycząca przetarg</w:t>
      </w:r>
      <w:r w:rsidR="00024EC1">
        <w:t xml:space="preserve">u nieograniczonego dla części </w:t>
      </w:r>
      <w:r w:rsidR="00A15BC7">
        <w:t>I</w:t>
      </w:r>
      <w:r w:rsidR="00024EC1">
        <w:t>I</w:t>
      </w:r>
      <w:r>
        <w:t xml:space="preserve"> na: </w:t>
      </w:r>
      <w:r w:rsidR="00024EC1" w:rsidRPr="00642703">
        <w:rPr>
          <w:rFonts w:ascii="Times New Roman" w:hAnsi="Times New Roman"/>
          <w:b/>
          <w:sz w:val="24"/>
          <w:szCs w:val="24"/>
        </w:rPr>
        <w:t>„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z podziałem na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642703">
        <w:rPr>
          <w:rFonts w:ascii="Times New Roman" w:hAnsi="Times New Roman"/>
          <w:b/>
          <w:sz w:val="24"/>
          <w:szCs w:val="24"/>
        </w:rPr>
        <w:t>”</w:t>
      </w:r>
      <w:r w:rsidR="00A15BC7">
        <w:t xml:space="preserve"> zostanie zawarta po dniu 24</w:t>
      </w:r>
      <w:r>
        <w:t xml:space="preserve"> </w:t>
      </w:r>
      <w:r w:rsidR="00024EC1">
        <w:t>października  2020</w:t>
      </w:r>
      <w:r>
        <w:t>r. z Wykonawcą, który złożył najkor</w:t>
      </w:r>
      <w:r w:rsidR="00024EC1">
        <w:t>zystniejszą ofertę dla części I</w:t>
      </w:r>
      <w:r w:rsidR="00A15BC7">
        <w:t>I</w:t>
      </w:r>
      <w:r>
        <w:t xml:space="preserve">. </w:t>
      </w:r>
    </w:p>
    <w:p w:rsidR="00E54FC6" w:rsidRDefault="00E54FC6" w:rsidP="00E54FC6">
      <w:pPr>
        <w:spacing w:line="360" w:lineRule="auto"/>
        <w:jc w:val="both"/>
        <w:rPr>
          <w:rFonts w:ascii="Times New Roman" w:hAnsi="Times New Roman"/>
        </w:rPr>
      </w:pPr>
    </w:p>
    <w:p w:rsidR="00BE0CEC" w:rsidRPr="00BE0CEC" w:rsidRDefault="00BE0CEC" w:rsidP="00E54FC6">
      <w:pPr>
        <w:jc w:val="center"/>
        <w:rPr>
          <w:rFonts w:ascii="Times New Roman" w:hAnsi="Times New Roman"/>
          <w:sz w:val="24"/>
          <w:szCs w:val="24"/>
        </w:rPr>
      </w:pPr>
    </w:p>
    <w:sectPr w:rsidR="00BE0CEC" w:rsidRPr="00BE0CEC" w:rsidSect="00024E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49" w:rsidRDefault="00430349" w:rsidP="007F4191">
      <w:pPr>
        <w:spacing w:after="0" w:line="240" w:lineRule="auto"/>
      </w:pPr>
      <w:r>
        <w:separator/>
      </w:r>
    </w:p>
  </w:endnote>
  <w:endnote w:type="continuationSeparator" w:id="0">
    <w:p w:rsidR="00430349" w:rsidRDefault="00430349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277511">
    <w:pPr>
      <w:pStyle w:val="Stopka"/>
      <w:jc w:val="center"/>
    </w:pPr>
    <w:fldSimple w:instr=" PAGE   \* MERGEFORMAT ">
      <w:r w:rsidR="00A15BC7">
        <w:rPr>
          <w:noProof/>
        </w:rPr>
        <w:t>2</w:t>
      </w:r>
    </w:fldSimple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49" w:rsidRDefault="00430349" w:rsidP="007F4191">
      <w:pPr>
        <w:spacing w:after="0" w:line="240" w:lineRule="auto"/>
      </w:pPr>
      <w:r>
        <w:separator/>
      </w:r>
    </w:p>
  </w:footnote>
  <w:footnote w:type="continuationSeparator" w:id="0">
    <w:p w:rsidR="00430349" w:rsidRDefault="00430349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27751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007F"/>
    <w:rsid w:val="00000326"/>
    <w:rsid w:val="00013472"/>
    <w:rsid w:val="000150B8"/>
    <w:rsid w:val="00024EC1"/>
    <w:rsid w:val="00025D33"/>
    <w:rsid w:val="00093B40"/>
    <w:rsid w:val="00102BBC"/>
    <w:rsid w:val="001035B7"/>
    <w:rsid w:val="001071F6"/>
    <w:rsid w:val="0015501C"/>
    <w:rsid w:val="001A5FFD"/>
    <w:rsid w:val="001B4E34"/>
    <w:rsid w:val="001C0C07"/>
    <w:rsid w:val="002025CB"/>
    <w:rsid w:val="00234A26"/>
    <w:rsid w:val="002538D8"/>
    <w:rsid w:val="00277511"/>
    <w:rsid w:val="00291863"/>
    <w:rsid w:val="002A055D"/>
    <w:rsid w:val="002C70D1"/>
    <w:rsid w:val="002D06EE"/>
    <w:rsid w:val="002E2A3C"/>
    <w:rsid w:val="00333F07"/>
    <w:rsid w:val="00371EB6"/>
    <w:rsid w:val="003B5DDC"/>
    <w:rsid w:val="003E7BEB"/>
    <w:rsid w:val="003F07AE"/>
    <w:rsid w:val="004146B7"/>
    <w:rsid w:val="00430349"/>
    <w:rsid w:val="00441975"/>
    <w:rsid w:val="00444F7A"/>
    <w:rsid w:val="0044592D"/>
    <w:rsid w:val="00455627"/>
    <w:rsid w:val="00460051"/>
    <w:rsid w:val="004600DE"/>
    <w:rsid w:val="00493081"/>
    <w:rsid w:val="004B77B0"/>
    <w:rsid w:val="004D7235"/>
    <w:rsid w:val="0051507C"/>
    <w:rsid w:val="00515E79"/>
    <w:rsid w:val="005218D9"/>
    <w:rsid w:val="005B6E4E"/>
    <w:rsid w:val="005E0F17"/>
    <w:rsid w:val="005E1C01"/>
    <w:rsid w:val="00625D73"/>
    <w:rsid w:val="00643112"/>
    <w:rsid w:val="00697E59"/>
    <w:rsid w:val="006E5514"/>
    <w:rsid w:val="007155E6"/>
    <w:rsid w:val="007467F0"/>
    <w:rsid w:val="0077190A"/>
    <w:rsid w:val="00772DF1"/>
    <w:rsid w:val="007B11E6"/>
    <w:rsid w:val="007F4191"/>
    <w:rsid w:val="00860222"/>
    <w:rsid w:val="00862EE9"/>
    <w:rsid w:val="0089523C"/>
    <w:rsid w:val="009676F4"/>
    <w:rsid w:val="00984E43"/>
    <w:rsid w:val="009A00EC"/>
    <w:rsid w:val="009A3A34"/>
    <w:rsid w:val="009B5622"/>
    <w:rsid w:val="00A15BC7"/>
    <w:rsid w:val="00A17C7C"/>
    <w:rsid w:val="00A52742"/>
    <w:rsid w:val="00A74F50"/>
    <w:rsid w:val="00AD1753"/>
    <w:rsid w:val="00AD6564"/>
    <w:rsid w:val="00AE022C"/>
    <w:rsid w:val="00B0559A"/>
    <w:rsid w:val="00B1350C"/>
    <w:rsid w:val="00B14376"/>
    <w:rsid w:val="00B223F4"/>
    <w:rsid w:val="00B329D8"/>
    <w:rsid w:val="00B9200B"/>
    <w:rsid w:val="00BE0CEC"/>
    <w:rsid w:val="00BF5CCD"/>
    <w:rsid w:val="00CC3DAE"/>
    <w:rsid w:val="00CF39F5"/>
    <w:rsid w:val="00D1586D"/>
    <w:rsid w:val="00D51198"/>
    <w:rsid w:val="00D63FD2"/>
    <w:rsid w:val="00D72C1B"/>
    <w:rsid w:val="00D906B1"/>
    <w:rsid w:val="00DB38BF"/>
    <w:rsid w:val="00E23488"/>
    <w:rsid w:val="00E54FC6"/>
    <w:rsid w:val="00E837D6"/>
    <w:rsid w:val="00EE2820"/>
    <w:rsid w:val="00EF6A10"/>
    <w:rsid w:val="00FB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2020-10-13T09:16:00Z</cp:lastPrinted>
  <dcterms:created xsi:type="dcterms:W3CDTF">2020-10-19T13:13:00Z</dcterms:created>
  <dcterms:modified xsi:type="dcterms:W3CDTF">2020-10-19T13:13:00Z</dcterms:modified>
</cp:coreProperties>
</file>