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C60BE1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191" w:rsidRPr="00C60BE1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>MZŻ. 253-</w:t>
      </w:r>
      <w:r w:rsidR="00882953" w:rsidRPr="00C60BE1">
        <w:rPr>
          <w:rFonts w:ascii="Times New Roman" w:hAnsi="Times New Roman"/>
          <w:sz w:val="24"/>
          <w:szCs w:val="24"/>
        </w:rPr>
        <w:t>23</w:t>
      </w:r>
      <w:r w:rsidR="00093B40" w:rsidRPr="00C60BE1">
        <w:rPr>
          <w:rFonts w:ascii="Times New Roman" w:hAnsi="Times New Roman"/>
          <w:sz w:val="24"/>
          <w:szCs w:val="24"/>
        </w:rPr>
        <w:t>/</w:t>
      </w:r>
      <w:r w:rsidR="00882953" w:rsidRPr="00C60BE1">
        <w:rPr>
          <w:rFonts w:ascii="Times New Roman" w:hAnsi="Times New Roman"/>
          <w:sz w:val="24"/>
          <w:szCs w:val="24"/>
        </w:rPr>
        <w:t>19</w:t>
      </w:r>
      <w:r w:rsidRPr="00C60BE1">
        <w:rPr>
          <w:rFonts w:ascii="Times New Roman" w:hAnsi="Times New Roman"/>
          <w:sz w:val="24"/>
          <w:szCs w:val="24"/>
        </w:rPr>
        <w:tab/>
      </w:r>
      <w:r w:rsidRPr="00C60BE1">
        <w:rPr>
          <w:rFonts w:ascii="Times New Roman" w:hAnsi="Times New Roman"/>
          <w:sz w:val="24"/>
          <w:szCs w:val="24"/>
        </w:rPr>
        <w:tab/>
      </w:r>
      <w:r w:rsidRPr="00C60BE1">
        <w:rPr>
          <w:rFonts w:ascii="Times New Roman" w:hAnsi="Times New Roman"/>
          <w:sz w:val="24"/>
          <w:szCs w:val="24"/>
        </w:rPr>
        <w:tab/>
        <w:t xml:space="preserve">   </w:t>
      </w:r>
      <w:r w:rsidRPr="00C60BE1">
        <w:rPr>
          <w:rFonts w:ascii="Times New Roman" w:hAnsi="Times New Roman"/>
          <w:sz w:val="24"/>
          <w:szCs w:val="24"/>
        </w:rPr>
        <w:tab/>
      </w:r>
      <w:r w:rsidRPr="00C60BE1">
        <w:rPr>
          <w:rFonts w:ascii="Times New Roman" w:hAnsi="Times New Roman"/>
          <w:sz w:val="24"/>
          <w:szCs w:val="24"/>
        </w:rPr>
        <w:tab/>
      </w:r>
      <w:r w:rsidRPr="00C60BE1">
        <w:rPr>
          <w:rFonts w:ascii="Times New Roman" w:hAnsi="Times New Roman"/>
          <w:sz w:val="24"/>
          <w:szCs w:val="24"/>
        </w:rPr>
        <w:tab/>
      </w:r>
      <w:r w:rsidRPr="00C60BE1">
        <w:rPr>
          <w:rFonts w:ascii="Times New Roman" w:hAnsi="Times New Roman"/>
          <w:sz w:val="24"/>
          <w:szCs w:val="24"/>
        </w:rPr>
        <w:tab/>
        <w:t xml:space="preserve">Lublin, dn. </w:t>
      </w:r>
      <w:r w:rsidR="00AE32F4" w:rsidRPr="00C60BE1">
        <w:rPr>
          <w:rFonts w:ascii="Times New Roman" w:hAnsi="Times New Roman"/>
          <w:sz w:val="24"/>
          <w:szCs w:val="24"/>
        </w:rPr>
        <w:t>18</w:t>
      </w:r>
      <w:r w:rsidRPr="00C60BE1">
        <w:rPr>
          <w:rFonts w:ascii="Times New Roman" w:hAnsi="Times New Roman"/>
          <w:sz w:val="24"/>
          <w:szCs w:val="24"/>
        </w:rPr>
        <w:t>-</w:t>
      </w:r>
      <w:r w:rsidR="00AE32F4" w:rsidRPr="00C60BE1">
        <w:rPr>
          <w:rFonts w:ascii="Times New Roman" w:hAnsi="Times New Roman"/>
          <w:sz w:val="24"/>
          <w:szCs w:val="24"/>
        </w:rPr>
        <w:t>12</w:t>
      </w:r>
      <w:r w:rsidRPr="00C60BE1">
        <w:rPr>
          <w:rFonts w:ascii="Times New Roman" w:hAnsi="Times New Roman"/>
          <w:sz w:val="24"/>
          <w:szCs w:val="24"/>
        </w:rPr>
        <w:t>-201</w:t>
      </w:r>
      <w:r w:rsidR="00AE32F4" w:rsidRPr="00C60BE1">
        <w:rPr>
          <w:rFonts w:ascii="Times New Roman" w:hAnsi="Times New Roman"/>
          <w:sz w:val="24"/>
          <w:szCs w:val="24"/>
        </w:rPr>
        <w:t>9</w:t>
      </w:r>
      <w:r w:rsidRPr="00C60BE1">
        <w:rPr>
          <w:rFonts w:ascii="Times New Roman" w:hAnsi="Times New Roman"/>
          <w:sz w:val="24"/>
          <w:szCs w:val="24"/>
        </w:rPr>
        <w:t>r.</w:t>
      </w:r>
    </w:p>
    <w:p w:rsidR="007F4191" w:rsidRPr="00C60BE1" w:rsidRDefault="007F4191" w:rsidP="007F4191">
      <w:pPr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 xml:space="preserve"> </w:t>
      </w:r>
    </w:p>
    <w:p w:rsidR="007F4191" w:rsidRPr="00C60BE1" w:rsidRDefault="007F4191" w:rsidP="007F4191">
      <w:pPr>
        <w:rPr>
          <w:rFonts w:ascii="Times New Roman" w:hAnsi="Times New Roman"/>
          <w:sz w:val="24"/>
          <w:szCs w:val="24"/>
        </w:rPr>
      </w:pPr>
    </w:p>
    <w:p w:rsidR="007F4191" w:rsidRPr="00C60BE1" w:rsidRDefault="007F4191" w:rsidP="002D06EE">
      <w:pPr>
        <w:jc w:val="center"/>
        <w:rPr>
          <w:rFonts w:ascii="Times New Roman" w:hAnsi="Times New Roman"/>
          <w:b/>
          <w:sz w:val="24"/>
          <w:szCs w:val="24"/>
        </w:rPr>
      </w:pPr>
      <w:r w:rsidRPr="00C60BE1">
        <w:rPr>
          <w:rFonts w:ascii="Times New Roman" w:hAnsi="Times New Roman"/>
          <w:b/>
          <w:sz w:val="24"/>
          <w:szCs w:val="24"/>
        </w:rPr>
        <w:t>Informacja z otwarcia ofert z postę</w:t>
      </w:r>
      <w:r w:rsidR="00A74F50" w:rsidRPr="00C60BE1">
        <w:rPr>
          <w:rFonts w:ascii="Times New Roman" w:hAnsi="Times New Roman"/>
          <w:b/>
          <w:sz w:val="24"/>
          <w:szCs w:val="24"/>
        </w:rPr>
        <w:t>powania prowadzonego na „Dostawa</w:t>
      </w:r>
      <w:r w:rsidRPr="00C60BE1">
        <w:rPr>
          <w:rFonts w:ascii="Times New Roman" w:hAnsi="Times New Roman"/>
          <w:b/>
          <w:sz w:val="24"/>
          <w:szCs w:val="24"/>
        </w:rPr>
        <w:t xml:space="preserve"> </w:t>
      </w:r>
      <w:r w:rsidR="00234A26" w:rsidRPr="00C60BE1">
        <w:rPr>
          <w:rFonts w:ascii="Times New Roman" w:hAnsi="Times New Roman"/>
          <w:b/>
          <w:sz w:val="24"/>
          <w:szCs w:val="24"/>
        </w:rPr>
        <w:t>mebli</w:t>
      </w:r>
      <w:r w:rsidR="002D06EE" w:rsidRPr="00C60BE1">
        <w:rPr>
          <w:rFonts w:ascii="Times New Roman" w:hAnsi="Times New Roman"/>
          <w:b/>
          <w:sz w:val="24"/>
          <w:szCs w:val="24"/>
        </w:rPr>
        <w:t xml:space="preserve"> i wyposażenia</w:t>
      </w:r>
      <w:r w:rsidRPr="00C60BE1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 –</w:t>
      </w:r>
    </w:p>
    <w:p w:rsidR="007F4191" w:rsidRPr="00C60BE1" w:rsidRDefault="007F4191" w:rsidP="002D06EE">
      <w:pPr>
        <w:jc w:val="center"/>
        <w:rPr>
          <w:rFonts w:ascii="Times New Roman" w:hAnsi="Times New Roman"/>
          <w:b/>
          <w:sz w:val="24"/>
          <w:szCs w:val="24"/>
        </w:rPr>
      </w:pPr>
      <w:r w:rsidRPr="00C60BE1">
        <w:rPr>
          <w:rFonts w:ascii="Times New Roman" w:hAnsi="Times New Roman"/>
          <w:b/>
          <w:sz w:val="24"/>
          <w:szCs w:val="24"/>
        </w:rPr>
        <w:t>Nr sprawy MZŻ.253-</w:t>
      </w:r>
      <w:r w:rsidR="00AE32F4" w:rsidRPr="00C60BE1">
        <w:rPr>
          <w:rFonts w:ascii="Times New Roman" w:hAnsi="Times New Roman"/>
          <w:b/>
          <w:sz w:val="24"/>
          <w:szCs w:val="24"/>
        </w:rPr>
        <w:t>23</w:t>
      </w:r>
      <w:r w:rsidRPr="00C60BE1">
        <w:rPr>
          <w:rFonts w:ascii="Times New Roman" w:hAnsi="Times New Roman"/>
          <w:b/>
          <w:sz w:val="24"/>
          <w:szCs w:val="24"/>
        </w:rPr>
        <w:t>/1</w:t>
      </w:r>
      <w:r w:rsidR="00AE32F4" w:rsidRPr="00C60BE1">
        <w:rPr>
          <w:rFonts w:ascii="Times New Roman" w:hAnsi="Times New Roman"/>
          <w:b/>
          <w:sz w:val="24"/>
          <w:szCs w:val="24"/>
        </w:rPr>
        <w:t>9</w:t>
      </w:r>
    </w:p>
    <w:p w:rsidR="007F4191" w:rsidRPr="00C60BE1" w:rsidRDefault="007F4191" w:rsidP="007F41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A26" w:rsidRPr="00C60BE1" w:rsidRDefault="007F4191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b/>
          <w:sz w:val="24"/>
          <w:szCs w:val="24"/>
        </w:rPr>
        <w:tab/>
      </w:r>
      <w:r w:rsidRPr="00C60BE1">
        <w:rPr>
          <w:rFonts w:ascii="Times New Roman" w:hAnsi="Times New Roman"/>
          <w:sz w:val="24"/>
          <w:szCs w:val="24"/>
        </w:rPr>
        <w:t>Na podstawie art. 86 ust. 5 ustawy z dnia 29 stycznia 2004r. Prawo zamówień publicznych (Dz. U. z 201</w:t>
      </w:r>
      <w:r w:rsidR="00AE32F4" w:rsidRPr="00C60BE1">
        <w:rPr>
          <w:rFonts w:ascii="Times New Roman" w:hAnsi="Times New Roman"/>
          <w:sz w:val="24"/>
          <w:szCs w:val="24"/>
        </w:rPr>
        <w:t>9</w:t>
      </w:r>
      <w:r w:rsidRPr="00C60BE1">
        <w:rPr>
          <w:rFonts w:ascii="Times New Roman" w:hAnsi="Times New Roman"/>
          <w:sz w:val="24"/>
          <w:szCs w:val="24"/>
        </w:rPr>
        <w:t>r. poz. 1</w:t>
      </w:r>
      <w:r w:rsidR="00AE32F4" w:rsidRPr="00C60BE1">
        <w:rPr>
          <w:rFonts w:ascii="Times New Roman" w:hAnsi="Times New Roman"/>
          <w:sz w:val="24"/>
          <w:szCs w:val="24"/>
        </w:rPr>
        <w:t>843</w:t>
      </w:r>
      <w:r w:rsidRPr="00C60BE1">
        <w:rPr>
          <w:rFonts w:ascii="Times New Roman" w:hAnsi="Times New Roman"/>
          <w:sz w:val="24"/>
          <w:szCs w:val="24"/>
        </w:rPr>
        <w:t xml:space="preserve">) informuję, że w  wyniku postępowania prowadzonego w trybie przetargu nieograniczonego (nr ogłoszenia </w:t>
      </w:r>
      <w:r w:rsidR="00AE32F4" w:rsidRPr="00C60BE1">
        <w:rPr>
          <w:rFonts w:ascii="Times New Roman" w:hAnsi="Times New Roman"/>
          <w:sz w:val="24"/>
          <w:szCs w:val="24"/>
        </w:rPr>
        <w:t>634826</w:t>
      </w:r>
      <w:r w:rsidR="001035B7" w:rsidRPr="00C60BE1">
        <w:rPr>
          <w:rFonts w:ascii="Times New Roman" w:hAnsi="Times New Roman"/>
          <w:sz w:val="24"/>
          <w:szCs w:val="24"/>
        </w:rPr>
        <w:t>-N</w:t>
      </w:r>
      <w:r w:rsidRPr="00C60BE1">
        <w:rPr>
          <w:rFonts w:ascii="Times New Roman" w:hAnsi="Times New Roman"/>
          <w:sz w:val="24"/>
          <w:szCs w:val="24"/>
        </w:rPr>
        <w:t>-201</w:t>
      </w:r>
      <w:r w:rsidR="00AE32F4" w:rsidRPr="00C60BE1">
        <w:rPr>
          <w:rFonts w:ascii="Times New Roman" w:hAnsi="Times New Roman"/>
          <w:sz w:val="24"/>
          <w:szCs w:val="24"/>
        </w:rPr>
        <w:t>9</w:t>
      </w:r>
      <w:r w:rsidRPr="00C60BE1">
        <w:rPr>
          <w:rFonts w:ascii="Times New Roman" w:hAnsi="Times New Roman"/>
          <w:sz w:val="24"/>
          <w:szCs w:val="24"/>
        </w:rPr>
        <w:t>) na „</w:t>
      </w:r>
      <w:r w:rsidRPr="00C60BE1">
        <w:rPr>
          <w:rFonts w:ascii="Times New Roman" w:hAnsi="Times New Roman"/>
          <w:b/>
          <w:sz w:val="24"/>
          <w:szCs w:val="24"/>
        </w:rPr>
        <w:t>Dostaw</w:t>
      </w:r>
      <w:r w:rsidR="00E837D6" w:rsidRPr="00C60BE1">
        <w:rPr>
          <w:rFonts w:ascii="Times New Roman" w:hAnsi="Times New Roman"/>
          <w:b/>
          <w:sz w:val="24"/>
          <w:szCs w:val="24"/>
        </w:rPr>
        <w:t>a</w:t>
      </w:r>
      <w:r w:rsidRPr="00C60BE1">
        <w:rPr>
          <w:rFonts w:ascii="Times New Roman" w:hAnsi="Times New Roman"/>
          <w:b/>
          <w:sz w:val="24"/>
          <w:szCs w:val="24"/>
        </w:rPr>
        <w:t xml:space="preserve"> </w:t>
      </w:r>
      <w:r w:rsidR="00234A26" w:rsidRPr="00C60BE1">
        <w:rPr>
          <w:rFonts w:ascii="Times New Roman" w:hAnsi="Times New Roman"/>
          <w:b/>
          <w:sz w:val="24"/>
          <w:szCs w:val="24"/>
        </w:rPr>
        <w:t>mebli i wyposażenia</w:t>
      </w:r>
      <w:r w:rsidRPr="00C60BE1">
        <w:rPr>
          <w:rFonts w:ascii="Times New Roman" w:hAnsi="Times New Roman"/>
          <w:b/>
          <w:sz w:val="24"/>
          <w:szCs w:val="24"/>
        </w:rPr>
        <w:t xml:space="preserve">, na potrzeby żłobka zlokalizowanego przy ul. Zelwerowicza 2 w Lublinie podległego Miejskiemu Zespołowi Żłobków w Lublinie ” </w:t>
      </w:r>
      <w:r w:rsidRPr="00C60BE1">
        <w:rPr>
          <w:rFonts w:ascii="Times New Roman" w:hAnsi="Times New Roman"/>
          <w:sz w:val="24"/>
          <w:szCs w:val="24"/>
        </w:rPr>
        <w:t xml:space="preserve">Zamawiający miał do przeznaczenia kwotę </w:t>
      </w:r>
      <w:r w:rsidR="00D74183" w:rsidRPr="00C60BE1">
        <w:rPr>
          <w:rFonts w:ascii="Times New Roman" w:hAnsi="Times New Roman"/>
          <w:sz w:val="24"/>
          <w:szCs w:val="24"/>
        </w:rPr>
        <w:t xml:space="preserve">brutto: </w:t>
      </w:r>
    </w:p>
    <w:p w:rsidR="00AE32F4" w:rsidRPr="00C60BE1" w:rsidRDefault="00AE32F4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 xml:space="preserve">- dla części I – 5 000,00zł (słownie: pięć tysięcy zł 00/100) </w:t>
      </w:r>
    </w:p>
    <w:p w:rsidR="00AE32F4" w:rsidRPr="00C60BE1" w:rsidRDefault="00AE32F4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 xml:space="preserve">- dla części II – 7 900,00zł (słownie: siedem tysięcy zł 00/100) </w:t>
      </w:r>
    </w:p>
    <w:p w:rsidR="00AE32F4" w:rsidRPr="00C60BE1" w:rsidRDefault="00AE32F4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 xml:space="preserve">- dla części III  - 4 480,00zł (słownie: cztery tysiące czterysta osiemdziesiąt zł 00/100) </w:t>
      </w:r>
    </w:p>
    <w:p w:rsidR="00AE32F4" w:rsidRPr="00C60BE1" w:rsidRDefault="00AE32F4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>- dla części IV- 960,00zł (słownie: dziewięćset sześćdziesiąt zł 00/100)</w:t>
      </w:r>
    </w:p>
    <w:p w:rsidR="00AE32F4" w:rsidRPr="00C60BE1" w:rsidRDefault="00AE32F4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 xml:space="preserve">- dla części V – 550,00zł (słownie: pięćset pięćdziesiąt zł 00/100) </w:t>
      </w:r>
    </w:p>
    <w:p w:rsidR="00AE32F4" w:rsidRPr="00C60BE1" w:rsidRDefault="00AE32F4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 xml:space="preserve">- dla części VI – 400,00zł (słownie: czterysta zł 00/100) </w:t>
      </w:r>
    </w:p>
    <w:p w:rsidR="00AE32F4" w:rsidRPr="00C60BE1" w:rsidRDefault="00AE32F4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 xml:space="preserve">- dla części VII – 640,00zł (słownie: sześćset czterdzieści zł 00/100) </w:t>
      </w:r>
    </w:p>
    <w:p w:rsidR="00AE32F4" w:rsidRPr="00C60BE1" w:rsidRDefault="00AE32F4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lastRenderedPageBreak/>
        <w:t xml:space="preserve">- dla części VIII – 720,00zł (słownie: siedemset dwadzieścia zł 00/100) </w:t>
      </w:r>
    </w:p>
    <w:p w:rsidR="00AE32F4" w:rsidRPr="00C60BE1" w:rsidRDefault="00AE32F4" w:rsidP="00D741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 xml:space="preserve">- dla części IX – 1200,00zł (słownie: jeden tysiąc dwieście zł 00/100) </w:t>
      </w:r>
    </w:p>
    <w:p w:rsidR="007F4191" w:rsidRPr="00C60BE1" w:rsidRDefault="007F4191" w:rsidP="007F419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>Wykonawca zobowiązany jest dokonać  dostawy prz</w:t>
      </w:r>
      <w:r w:rsidR="00234A26" w:rsidRPr="00C60BE1">
        <w:rPr>
          <w:rFonts w:ascii="Times New Roman" w:hAnsi="Times New Roman"/>
          <w:sz w:val="24"/>
          <w:szCs w:val="24"/>
        </w:rPr>
        <w:t xml:space="preserve">edmiotu zamówienia, w terminie </w:t>
      </w:r>
      <w:r w:rsidR="00D74183" w:rsidRPr="00C60BE1">
        <w:rPr>
          <w:rFonts w:ascii="Times New Roman" w:hAnsi="Times New Roman"/>
          <w:sz w:val="24"/>
          <w:szCs w:val="24"/>
        </w:rPr>
        <w:t xml:space="preserve">do </w:t>
      </w:r>
      <w:r w:rsidR="00AE32F4" w:rsidRPr="00C60BE1">
        <w:rPr>
          <w:rFonts w:ascii="Times New Roman" w:hAnsi="Times New Roman"/>
          <w:sz w:val="24"/>
          <w:szCs w:val="24"/>
        </w:rPr>
        <w:t xml:space="preserve">7 dni od zawarcia umowy. </w:t>
      </w:r>
    </w:p>
    <w:p w:rsidR="00C60BE1" w:rsidRPr="00C60BE1" w:rsidRDefault="00C60BE1" w:rsidP="007F419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>Zapłata nastąpi przelewem na rachunek Wykonawcy w terminie do 30-12-2019r. Warunkiem dokonania zapłaty jest dokonanie przez Zamawiającego odbioru przedmiotu zamówienia bez zastrzeżeń na podstawie protokołu odbiorczego, którego wzór stanowi załącznik nr 3 do umowy.</w:t>
      </w:r>
    </w:p>
    <w:p w:rsidR="007F4191" w:rsidRPr="00C60BE1" w:rsidRDefault="00D74183" w:rsidP="007F419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 xml:space="preserve">Do dnia </w:t>
      </w:r>
      <w:r w:rsidR="00C60BE1" w:rsidRPr="00C60BE1">
        <w:rPr>
          <w:rFonts w:ascii="Times New Roman" w:hAnsi="Times New Roman"/>
          <w:sz w:val="24"/>
          <w:szCs w:val="24"/>
        </w:rPr>
        <w:t>18</w:t>
      </w:r>
      <w:r w:rsidR="007F4191" w:rsidRPr="00C60BE1">
        <w:rPr>
          <w:rFonts w:ascii="Times New Roman" w:hAnsi="Times New Roman"/>
          <w:sz w:val="24"/>
          <w:szCs w:val="24"/>
        </w:rPr>
        <w:t>-</w:t>
      </w:r>
      <w:r w:rsidR="00C60BE1" w:rsidRPr="00C60BE1">
        <w:rPr>
          <w:rFonts w:ascii="Times New Roman" w:hAnsi="Times New Roman"/>
          <w:sz w:val="24"/>
          <w:szCs w:val="24"/>
        </w:rPr>
        <w:t>12</w:t>
      </w:r>
      <w:r w:rsidR="007F4191" w:rsidRPr="00C60BE1">
        <w:rPr>
          <w:rFonts w:ascii="Times New Roman" w:hAnsi="Times New Roman"/>
          <w:sz w:val="24"/>
          <w:szCs w:val="24"/>
        </w:rPr>
        <w:t>-201</w:t>
      </w:r>
      <w:r w:rsidR="00C60BE1" w:rsidRPr="00C60BE1">
        <w:rPr>
          <w:rFonts w:ascii="Times New Roman" w:hAnsi="Times New Roman"/>
          <w:sz w:val="24"/>
          <w:szCs w:val="24"/>
        </w:rPr>
        <w:t>9</w:t>
      </w:r>
      <w:r w:rsidR="007F4191" w:rsidRPr="00C60BE1">
        <w:rPr>
          <w:rFonts w:ascii="Times New Roman" w:hAnsi="Times New Roman"/>
          <w:sz w:val="24"/>
          <w:szCs w:val="24"/>
        </w:rPr>
        <w:t xml:space="preserve">r. do godz. </w:t>
      </w:r>
      <w:r w:rsidR="00093B40" w:rsidRPr="00C60BE1">
        <w:rPr>
          <w:rFonts w:ascii="Times New Roman" w:hAnsi="Times New Roman"/>
          <w:sz w:val="24"/>
          <w:szCs w:val="24"/>
        </w:rPr>
        <w:t>0</w:t>
      </w:r>
      <w:r w:rsidRPr="00C60BE1">
        <w:rPr>
          <w:rFonts w:ascii="Times New Roman" w:hAnsi="Times New Roman"/>
          <w:sz w:val="24"/>
          <w:szCs w:val="24"/>
        </w:rPr>
        <w:t>9</w:t>
      </w:r>
      <w:r w:rsidR="007F4191" w:rsidRPr="00C60BE1">
        <w:rPr>
          <w:rFonts w:ascii="Times New Roman" w:hAnsi="Times New Roman"/>
          <w:sz w:val="24"/>
          <w:szCs w:val="24"/>
        </w:rPr>
        <w:t>:</w:t>
      </w:r>
      <w:r w:rsidR="00093B40" w:rsidRPr="00C60BE1">
        <w:rPr>
          <w:rFonts w:ascii="Times New Roman" w:hAnsi="Times New Roman"/>
          <w:sz w:val="24"/>
          <w:szCs w:val="24"/>
        </w:rPr>
        <w:t>3</w:t>
      </w:r>
      <w:r w:rsidRPr="00C60BE1">
        <w:rPr>
          <w:rFonts w:ascii="Times New Roman" w:hAnsi="Times New Roman"/>
          <w:sz w:val="24"/>
          <w:szCs w:val="24"/>
        </w:rPr>
        <w:t>0 do Zamawiającego wpłynęł</w:t>
      </w:r>
      <w:r w:rsidR="00C60BE1" w:rsidRPr="00C60BE1">
        <w:rPr>
          <w:rFonts w:ascii="Times New Roman" w:hAnsi="Times New Roman"/>
          <w:sz w:val="24"/>
          <w:szCs w:val="24"/>
        </w:rPr>
        <w:t>y</w:t>
      </w:r>
      <w:r w:rsidR="007F4191" w:rsidRPr="00C60BE1">
        <w:rPr>
          <w:rFonts w:ascii="Times New Roman" w:hAnsi="Times New Roman"/>
          <w:sz w:val="24"/>
          <w:szCs w:val="24"/>
        </w:rPr>
        <w:t xml:space="preserve"> </w:t>
      </w:r>
      <w:r w:rsidR="00C60BE1" w:rsidRPr="00C60BE1">
        <w:rPr>
          <w:rFonts w:ascii="Times New Roman" w:hAnsi="Times New Roman"/>
          <w:sz w:val="24"/>
          <w:szCs w:val="24"/>
        </w:rPr>
        <w:t>cztery oferty</w:t>
      </w:r>
      <w:r w:rsidR="00234A26" w:rsidRPr="00C60BE1">
        <w:rPr>
          <w:rFonts w:ascii="Times New Roman" w:hAnsi="Times New Roman"/>
          <w:sz w:val="24"/>
          <w:szCs w:val="24"/>
        </w:rPr>
        <w:t xml:space="preserve">. W dniu </w:t>
      </w:r>
      <w:r w:rsidR="00C60BE1" w:rsidRPr="00C60BE1">
        <w:rPr>
          <w:rFonts w:ascii="Times New Roman" w:hAnsi="Times New Roman"/>
          <w:sz w:val="24"/>
          <w:szCs w:val="24"/>
        </w:rPr>
        <w:t>18</w:t>
      </w:r>
      <w:r w:rsidR="007F4191" w:rsidRPr="00C60BE1">
        <w:rPr>
          <w:rFonts w:ascii="Times New Roman" w:hAnsi="Times New Roman"/>
          <w:sz w:val="24"/>
          <w:szCs w:val="24"/>
        </w:rPr>
        <w:t>.</w:t>
      </w:r>
      <w:r w:rsidR="00C60BE1" w:rsidRPr="00C60BE1">
        <w:rPr>
          <w:rFonts w:ascii="Times New Roman" w:hAnsi="Times New Roman"/>
          <w:sz w:val="24"/>
          <w:szCs w:val="24"/>
        </w:rPr>
        <w:t>12.2019</w:t>
      </w:r>
      <w:r w:rsidR="007F4191" w:rsidRPr="00C60BE1">
        <w:rPr>
          <w:rFonts w:ascii="Times New Roman" w:hAnsi="Times New Roman"/>
          <w:sz w:val="24"/>
          <w:szCs w:val="24"/>
        </w:rPr>
        <w:t xml:space="preserve">r. o godz. </w:t>
      </w:r>
      <w:r w:rsidRPr="00C60BE1">
        <w:rPr>
          <w:rFonts w:ascii="Times New Roman" w:hAnsi="Times New Roman"/>
          <w:sz w:val="24"/>
          <w:szCs w:val="24"/>
        </w:rPr>
        <w:t>09:</w:t>
      </w:r>
      <w:r w:rsidR="00093B40" w:rsidRPr="00C60BE1">
        <w:rPr>
          <w:rFonts w:ascii="Times New Roman" w:hAnsi="Times New Roman"/>
          <w:sz w:val="24"/>
          <w:szCs w:val="24"/>
        </w:rPr>
        <w:t>45</w:t>
      </w:r>
      <w:r w:rsidR="007F4191" w:rsidRPr="00C60BE1">
        <w:rPr>
          <w:rFonts w:ascii="Times New Roman" w:hAnsi="Times New Roman"/>
          <w:sz w:val="24"/>
          <w:szCs w:val="24"/>
        </w:rPr>
        <w:t xml:space="preserve"> nastąpiło otwarcie ofert. </w:t>
      </w:r>
    </w:p>
    <w:p w:rsidR="007F4191" w:rsidRPr="00C60BE1" w:rsidRDefault="00A74F50" w:rsidP="007F41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E1">
        <w:rPr>
          <w:rFonts w:ascii="Times New Roman" w:hAnsi="Times New Roman"/>
          <w:sz w:val="24"/>
          <w:szCs w:val="24"/>
        </w:rPr>
        <w:t>Informacja o Wykonawcach</w:t>
      </w:r>
      <w:r w:rsidR="007F4191" w:rsidRPr="00C60BE1">
        <w:rPr>
          <w:rFonts w:ascii="Times New Roman" w:hAnsi="Times New Roman"/>
          <w:sz w:val="24"/>
          <w:szCs w:val="24"/>
        </w:rPr>
        <w:t>, którzy złożyli oferty w przedmiotowym postępowaniu wraz ze streszczeniem oceny i porównaniem oferty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4"/>
        <w:gridCol w:w="2363"/>
        <w:gridCol w:w="4819"/>
      </w:tblGrid>
      <w:tr w:rsidR="00D74183" w:rsidRPr="00C60BE1" w:rsidTr="00D74183">
        <w:tc>
          <w:tcPr>
            <w:tcW w:w="3024" w:type="dxa"/>
          </w:tcPr>
          <w:p w:rsidR="00D74183" w:rsidRPr="00C60BE1" w:rsidRDefault="00D74183" w:rsidP="008602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183" w:rsidRPr="00C60BE1" w:rsidRDefault="00D74183" w:rsidP="00234A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2363" w:type="dxa"/>
          </w:tcPr>
          <w:p w:rsidR="00D74183" w:rsidRPr="00C60BE1" w:rsidRDefault="00D74183" w:rsidP="008602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183" w:rsidRPr="00C60BE1" w:rsidRDefault="00D74183" w:rsidP="008602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4819" w:type="dxa"/>
          </w:tcPr>
          <w:p w:rsidR="00D74183" w:rsidRPr="00C60BE1" w:rsidRDefault="00D74183" w:rsidP="008602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183" w:rsidRPr="00C60BE1" w:rsidRDefault="00D74183" w:rsidP="008602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Czas udzielonej gwarancji jakości przez Wykonawcę  </w:t>
            </w:r>
          </w:p>
        </w:tc>
      </w:tr>
      <w:tr w:rsidR="00C60BE1" w:rsidRPr="00C60BE1" w:rsidTr="00C60BE1">
        <w:trPr>
          <w:trHeight w:val="374"/>
        </w:trPr>
        <w:tc>
          <w:tcPr>
            <w:tcW w:w="3024" w:type="dxa"/>
            <w:vMerge w:val="restart"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60BE1">
              <w:rPr>
                <w:sz w:val="24"/>
                <w:szCs w:val="24"/>
              </w:rPr>
              <w:t>TRONUS POLSKA SP. Z O. O. UL. ORDONA 2a, 01-237 WARSZAWA</w:t>
            </w: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>Dla części I – 40098,00zł</w:t>
            </w:r>
          </w:p>
        </w:tc>
        <w:tc>
          <w:tcPr>
            <w:tcW w:w="4819" w:type="dxa"/>
            <w:vMerge w:val="restart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  <w:tr w:rsidR="00C60BE1" w:rsidRPr="00C60BE1" w:rsidTr="00C60BE1">
        <w:trPr>
          <w:trHeight w:val="263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II – 51538,23zł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319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>Dla części III – 27079,68zł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291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IV – </w:t>
            </w:r>
            <w:r w:rsidRPr="00C60BE1">
              <w:rPr>
                <w:rFonts w:ascii="Times New Roman" w:hAnsi="Times New Roman"/>
                <w:sz w:val="24"/>
                <w:szCs w:val="24"/>
              </w:rPr>
              <w:lastRenderedPageBreak/>
              <w:t>3653,10zł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284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V –  3167,25zł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305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VI – 1968,00zł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360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– VII – 1943,40zł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305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VIII – 14760,00zł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243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IX – 11070,00zł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287"/>
        </w:trPr>
        <w:tc>
          <w:tcPr>
            <w:tcW w:w="3024" w:type="dxa"/>
            <w:vMerge w:val="restart"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60BE1">
              <w:rPr>
                <w:sz w:val="24"/>
                <w:szCs w:val="24"/>
              </w:rPr>
              <w:t>Moje Bambino Sp. z o.o. Sp. K  ul. Graniczna 46</w:t>
            </w:r>
          </w:p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60BE1">
              <w:rPr>
                <w:sz w:val="24"/>
                <w:szCs w:val="24"/>
              </w:rPr>
              <w:t>93-428 Łódź</w:t>
            </w: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II –    5608,80zł </w:t>
            </w:r>
          </w:p>
        </w:tc>
        <w:tc>
          <w:tcPr>
            <w:tcW w:w="4819" w:type="dxa"/>
            <w:vMerge w:val="restart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  <w:tr w:rsidR="00C60BE1" w:rsidRPr="00C60BE1" w:rsidTr="00C60BE1">
        <w:trPr>
          <w:trHeight w:val="291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III -  3488,28zł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298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IV  -    815,49zł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257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V -   1801,95zł 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443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>Dla części VIII -       612,54zł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360"/>
        </w:trPr>
        <w:tc>
          <w:tcPr>
            <w:tcW w:w="3024" w:type="dxa"/>
            <w:vMerge w:val="restart"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60BE1">
              <w:rPr>
                <w:sz w:val="24"/>
                <w:szCs w:val="24"/>
              </w:rPr>
              <w:t xml:space="preserve">P.Z.SZ. I P. „PEGAZ” K. </w:t>
            </w:r>
            <w:r w:rsidRPr="00C60BE1">
              <w:rPr>
                <w:sz w:val="24"/>
                <w:szCs w:val="24"/>
              </w:rPr>
              <w:lastRenderedPageBreak/>
              <w:t>LENARD 20-230 Lublin ul. Turystyczna 96A</w:t>
            </w: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Dla części III-           </w:t>
            </w:r>
            <w:r w:rsidRPr="00C60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3452,00zł </w:t>
            </w:r>
          </w:p>
        </w:tc>
        <w:tc>
          <w:tcPr>
            <w:tcW w:w="4819" w:type="dxa"/>
            <w:vMerge w:val="restart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Wykonawca udziela gwarancji jakości na </w:t>
            </w:r>
            <w:r w:rsidRPr="00C60BE1">
              <w:rPr>
                <w:rFonts w:ascii="Times New Roman" w:hAnsi="Times New Roman"/>
                <w:sz w:val="24"/>
                <w:szCs w:val="24"/>
              </w:rPr>
              <w:lastRenderedPageBreak/>
              <w:t>dostawę mebli i wyposażenia dla Żłobka zlokalizowanego przy ul. Zelwerowicza 2 - min. 24 miesięcy</w:t>
            </w:r>
          </w:p>
        </w:tc>
      </w:tr>
      <w:tr w:rsidR="00C60BE1" w:rsidRPr="00C60BE1" w:rsidTr="00C60BE1">
        <w:trPr>
          <w:trHeight w:val="319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>Dla części IV -           1200,00zł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C60BE1">
        <w:trPr>
          <w:trHeight w:val="332"/>
        </w:trPr>
        <w:tc>
          <w:tcPr>
            <w:tcW w:w="3024" w:type="dxa"/>
            <w:vMerge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VII -       410,00zł </w:t>
            </w:r>
          </w:p>
        </w:tc>
        <w:tc>
          <w:tcPr>
            <w:tcW w:w="4819" w:type="dxa"/>
            <w:vMerge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1" w:rsidRPr="00C60BE1" w:rsidTr="00D74183">
        <w:trPr>
          <w:trHeight w:val="285"/>
        </w:trPr>
        <w:tc>
          <w:tcPr>
            <w:tcW w:w="3024" w:type="dxa"/>
          </w:tcPr>
          <w:p w:rsidR="00C60BE1" w:rsidRPr="00C60BE1" w:rsidRDefault="00C60BE1" w:rsidP="0051507C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60BE1">
              <w:rPr>
                <w:sz w:val="24"/>
                <w:szCs w:val="24"/>
              </w:rPr>
              <w:t>Nowa Szkoła Sp.</w:t>
            </w:r>
            <w:r>
              <w:rPr>
                <w:sz w:val="24"/>
                <w:szCs w:val="24"/>
              </w:rPr>
              <w:t xml:space="preserve"> </w:t>
            </w:r>
            <w:r w:rsidRPr="00C60BE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r w:rsidRPr="00C60BE1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 xml:space="preserve"> </w:t>
            </w:r>
            <w:r w:rsidRPr="00C60BE1">
              <w:rPr>
                <w:sz w:val="24"/>
                <w:szCs w:val="24"/>
              </w:rPr>
              <w:t xml:space="preserve">o. </w:t>
            </w:r>
            <w:r>
              <w:rPr>
                <w:sz w:val="24"/>
                <w:szCs w:val="24"/>
              </w:rPr>
              <w:t xml:space="preserve">     </w:t>
            </w:r>
            <w:r w:rsidRPr="00C60BE1">
              <w:rPr>
                <w:sz w:val="24"/>
                <w:szCs w:val="24"/>
              </w:rPr>
              <w:t>ul. POW 25 90-248 Łódź</w:t>
            </w:r>
          </w:p>
        </w:tc>
        <w:tc>
          <w:tcPr>
            <w:tcW w:w="2363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 xml:space="preserve">Dla części I  -     5512,00zł </w:t>
            </w:r>
          </w:p>
        </w:tc>
        <w:tc>
          <w:tcPr>
            <w:tcW w:w="4819" w:type="dxa"/>
          </w:tcPr>
          <w:p w:rsidR="00C60BE1" w:rsidRPr="00C60BE1" w:rsidRDefault="00C60BE1" w:rsidP="00515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BE1">
              <w:rPr>
                <w:rFonts w:ascii="Times New Roman" w:hAnsi="Times New Roman"/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A52742" w:rsidRPr="00C60BE1" w:rsidRDefault="00A52742">
      <w:pPr>
        <w:rPr>
          <w:rFonts w:ascii="Times New Roman" w:hAnsi="Times New Roman"/>
          <w:sz w:val="24"/>
          <w:szCs w:val="24"/>
        </w:rPr>
      </w:pPr>
    </w:p>
    <w:p w:rsidR="00D74183" w:rsidRPr="00C60BE1" w:rsidRDefault="00D74183">
      <w:pPr>
        <w:rPr>
          <w:rFonts w:ascii="Times New Roman" w:hAnsi="Times New Roman"/>
          <w:sz w:val="24"/>
          <w:szCs w:val="24"/>
        </w:rPr>
      </w:pPr>
    </w:p>
    <w:sectPr w:rsidR="00D74183" w:rsidRPr="00C60BE1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52" w:rsidRDefault="006E6F52" w:rsidP="007F4191">
      <w:pPr>
        <w:spacing w:after="0" w:line="240" w:lineRule="auto"/>
      </w:pPr>
      <w:r>
        <w:separator/>
      </w:r>
    </w:p>
  </w:endnote>
  <w:endnote w:type="continuationSeparator" w:id="0">
    <w:p w:rsidR="006E6F52" w:rsidRDefault="006E6F52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860222">
    <w:pPr>
      <w:pStyle w:val="Stopka"/>
      <w:jc w:val="center"/>
    </w:pPr>
    <w:fldSimple w:instr=" PAGE   \* MERGEFORMAT ">
      <w:r w:rsidR="00C60BE1">
        <w:rPr>
          <w:noProof/>
        </w:rPr>
        <w:t>4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52" w:rsidRDefault="006E6F52" w:rsidP="007F4191">
      <w:pPr>
        <w:spacing w:after="0" w:line="240" w:lineRule="auto"/>
      </w:pPr>
      <w:r>
        <w:separator/>
      </w:r>
    </w:p>
  </w:footnote>
  <w:footnote w:type="continuationSeparator" w:id="0">
    <w:p w:rsidR="006E6F52" w:rsidRDefault="006E6F52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82953" w:rsidRDefault="00882953" w:rsidP="00882953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 w:rsidR="00C60BE1">
      <w:rPr>
        <w:noProof/>
        <w:lang w:eastAsia="pl-PL" w:bidi="ar-SA"/>
      </w:rPr>
      <w:drawing>
        <wp:inline distT="0" distB="0" distL="0" distR="0">
          <wp:extent cx="4626610" cy="469265"/>
          <wp:effectExtent l="19050" t="0" r="2540" b="0"/>
          <wp:docPr id="1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  <w:lang w:val="pl-PL"/>
      </w:rPr>
    </w:pPr>
  </w:p>
  <w:p w:rsidR="00860222" w:rsidRDefault="00C60B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53" w:rsidRDefault="00882953" w:rsidP="00882953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 w:rsidR="00C60BE1">
      <w:rPr>
        <w:noProof/>
        <w:lang w:eastAsia="pl-PL" w:bidi="ar-SA"/>
      </w:rPr>
      <w:drawing>
        <wp:inline distT="0" distB="0" distL="0" distR="0">
          <wp:extent cx="4626610" cy="469265"/>
          <wp:effectExtent l="19050" t="0" r="2540" b="0"/>
          <wp:docPr id="7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559A" w:rsidRPr="003A01AA" w:rsidRDefault="00B0559A" w:rsidP="00B0559A">
    <w:pPr>
      <w:pStyle w:val="Tytu"/>
      <w:rPr>
        <w:rFonts w:ascii="Times New Roman" w:hAnsi="Times New Roman"/>
        <w:sz w:val="24"/>
        <w:szCs w:val="24"/>
        <w:lang w:val="pl-PL"/>
      </w:rPr>
    </w:pPr>
  </w:p>
  <w:p w:rsidR="00860222" w:rsidRDefault="00C60B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CCF"/>
    <w:multiLevelType w:val="hybridMultilevel"/>
    <w:tmpl w:val="C32E5338"/>
    <w:lvl w:ilvl="0" w:tplc="145EAB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27FAF"/>
    <w:rsid w:val="00093B40"/>
    <w:rsid w:val="001035B7"/>
    <w:rsid w:val="0015501C"/>
    <w:rsid w:val="002025CB"/>
    <w:rsid w:val="00234A26"/>
    <w:rsid w:val="002538D8"/>
    <w:rsid w:val="002D06EE"/>
    <w:rsid w:val="00371EB6"/>
    <w:rsid w:val="003B5DDC"/>
    <w:rsid w:val="003E7BEB"/>
    <w:rsid w:val="004146B7"/>
    <w:rsid w:val="00441975"/>
    <w:rsid w:val="00455627"/>
    <w:rsid w:val="00460051"/>
    <w:rsid w:val="004600DE"/>
    <w:rsid w:val="0051507C"/>
    <w:rsid w:val="00515E79"/>
    <w:rsid w:val="00625D73"/>
    <w:rsid w:val="00643112"/>
    <w:rsid w:val="006E6F52"/>
    <w:rsid w:val="007467F0"/>
    <w:rsid w:val="0077190A"/>
    <w:rsid w:val="007F4191"/>
    <w:rsid w:val="00860222"/>
    <w:rsid w:val="00862EE9"/>
    <w:rsid w:val="00882953"/>
    <w:rsid w:val="0089523C"/>
    <w:rsid w:val="009A3A34"/>
    <w:rsid w:val="009B5622"/>
    <w:rsid w:val="00A17C7C"/>
    <w:rsid w:val="00A52742"/>
    <w:rsid w:val="00A74F50"/>
    <w:rsid w:val="00AD6564"/>
    <w:rsid w:val="00AE32F4"/>
    <w:rsid w:val="00B0559A"/>
    <w:rsid w:val="00BF5CCD"/>
    <w:rsid w:val="00C60BE1"/>
    <w:rsid w:val="00D1586D"/>
    <w:rsid w:val="00D51198"/>
    <w:rsid w:val="00D72C1B"/>
    <w:rsid w:val="00D74183"/>
    <w:rsid w:val="00E23488"/>
    <w:rsid w:val="00E8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882953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2018-07-13T14:05:00Z</cp:lastPrinted>
  <dcterms:created xsi:type="dcterms:W3CDTF">2019-12-18T11:50:00Z</dcterms:created>
  <dcterms:modified xsi:type="dcterms:W3CDTF">2019-12-18T11:50:00Z</dcterms:modified>
</cp:coreProperties>
</file>