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uppressAutoHyphens w:val="true"/>
        <w:spacing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( pieczęć Wykonawcy)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2"/>
        <w:numPr>
          <w:ilvl w:val="1"/>
          <w:numId w:val="1"/>
        </w:numPr>
        <w:tabs>
          <w:tab w:val="left" w:pos="0" w:leader="none"/>
          <w:tab w:val="left" w:pos="709" w:leader="none"/>
        </w:tabs>
        <w:ind w:left="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OFERTA CENOWA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(pełna nazwa wykonawcy)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>
      <w:pPr>
        <w:pStyle w:val="Stop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opka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REGON   ...............................................................NIP ........................................................................</w:t>
      </w:r>
    </w:p>
    <w:p>
      <w:pPr>
        <w:pStyle w:val="Normalny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ny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Telefon    ...................................................................    fax ............................................................</w:t>
      </w:r>
    </w:p>
    <w:p>
      <w:pPr>
        <w:pStyle w:val="Normalny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ny"/>
        <w:rPr/>
      </w:pPr>
      <w:r>
        <w:rPr>
          <w:rStyle w:val="Domylnaczcionkaakapitu"/>
          <w:b/>
          <w:sz w:val="24"/>
          <w:szCs w:val="24"/>
          <w:u w:val="single"/>
          <w:lang w:val="de-DE"/>
        </w:rPr>
        <w:t>e-mail</w:t>
      </w:r>
      <w:r>
        <w:rPr>
          <w:rStyle w:val="Domylnaczcionkaakapitu"/>
          <w:sz w:val="24"/>
          <w:szCs w:val="24"/>
          <w:lang w:val="de-DE"/>
        </w:rPr>
        <w:t xml:space="preserve">  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ny"/>
        <w:widowControl w:val="false"/>
        <w:tabs>
          <w:tab w:val="left" w:pos="8460" w:leader="none"/>
          <w:tab w:val="left" w:pos="89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 na :</w:t>
      </w:r>
    </w:p>
    <w:p>
      <w:pPr>
        <w:pStyle w:val="Normalny"/>
        <w:widowControl w:val="false"/>
        <w:tabs>
          <w:tab w:val="left" w:pos="8460" w:leader="none"/>
          <w:tab w:val="left" w:pos="89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widowControl w:val="false"/>
        <w:tabs>
          <w:tab w:val="left" w:pos="8460" w:leader="none"/>
          <w:tab w:val="left" w:pos="8910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Sukcesywną dostawę mięsa do ośmiu placówek Miejskiego Zespołu Żłobków w Lublinie na rok 2020”</w:t>
      </w:r>
    </w:p>
    <w:p>
      <w:pPr>
        <w:pStyle w:val="Normalny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b/>
          <w:bCs/>
          <w:sz w:val="24"/>
          <w:szCs w:val="24"/>
        </w:rPr>
        <w:tab/>
        <w:t xml:space="preserve">Oferuję(my) wykonanie dostawy </w:t>
      </w:r>
      <w:r>
        <w:rPr>
          <w:rStyle w:val="Domylnaczcionkaakapitu"/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>
        <w:rPr>
          <w:rStyle w:val="Domylnaczcionkaakapitu"/>
          <w:b/>
          <w:bCs/>
          <w:sz w:val="24"/>
          <w:szCs w:val="24"/>
        </w:rPr>
        <w:t xml:space="preserve"> </w:t>
      </w:r>
      <w:r>
        <w:rPr>
          <w:rStyle w:val="Domylnaczcionkaakapitu"/>
          <w:bCs/>
          <w:sz w:val="24"/>
          <w:szCs w:val="24"/>
        </w:rPr>
        <w:t>(należy wpisać cenę zgodną z wypełnionym kosztorysem cenowym zał. nr 2 do SIWZ)</w:t>
      </w:r>
      <w:r>
        <w:rPr>
          <w:rStyle w:val="Domylnaczcionkaakapitu"/>
          <w:b/>
          <w:bCs/>
          <w:sz w:val="24"/>
          <w:szCs w:val="24"/>
        </w:rPr>
        <w:t xml:space="preserve">: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64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Wartość zamówienia dla zadania wynosi:</w:t>
      </w:r>
    </w:p>
    <w:tbl>
      <w:tblPr>
        <w:tblW w:w="10206" w:type="dxa"/>
        <w:jc w:val="left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835"/>
        <w:gridCol w:w="3402"/>
        <w:gridCol w:w="3969"/>
      </w:tblGrid>
      <w:tr>
        <w:trPr>
          <w:trHeight w:val="1266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Całkowita wartość brutto:</w:t>
            </w:r>
          </w:p>
        </w:tc>
      </w:tr>
    </w:tbl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kt"/>
        <w:spacing w:before="0" w:after="0"/>
        <w:ind w:left="0" w:hanging="0"/>
        <w:rPr>
          <w:b/>
          <w:b/>
        </w:rPr>
      </w:pPr>
      <w:r>
        <w:rPr>
          <w:b/>
        </w:rPr>
        <w:t>Cena brutto winna zawierać wszystkie koszty jakie Wykonawca poniesie w związku                       z realizacją zamówienia, w szczególności koszty transportu do siedzib wskazanych w pkt. 3.8 SIWZ.</w:t>
      </w:r>
    </w:p>
    <w:p>
      <w:pPr>
        <w:pStyle w:val="Normalny"/>
        <w:tabs>
          <w:tab w:val="left" w:pos="64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64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2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terminie – od dnia podpisania umowy nie wcześniej niż 01.01.2020r. do dnia 31.12.2020r.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2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>
      <w:pPr>
        <w:pStyle w:val="Akapitzlist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2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zapoznałem(liśmy) się ze szczegółowymi warunkami przetargu zawartymi w Specyfikacji Istotnych Warunków Zamówienia. </w:t>
      </w:r>
    </w:p>
    <w:p>
      <w:pPr>
        <w:pStyle w:val="Akapitzlist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2"/>
        </w:numPr>
        <w:tabs>
          <w:tab w:val="left" w:pos="0" w:leader="none"/>
        </w:tabs>
        <w:ind w:left="1344" w:hanging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Oświadczam(y), że wyceniliśmy wszystkie elementy niezbędne do prawidłowego wykonania umowy oraz akceptuję (my) wzór umowy.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numPr>
          <w:ilvl w:val="0"/>
          <w:numId w:val="2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– załącznik nr 3 dołączonym do SIWZ oraz w miejscu i terminie określonym przez Zamawiającego.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>Dostawa przedmiotu zamówienia będzie realizowana do każdej placówki Zamawiającego w codziennie od poniedziałku do piątku w godzinach 06:00 - 07:30 zgodnie z zamówieniem złożonym minimum dzień wcześniej przez przedstawiciela Zamawiającego.</w:t>
      </w:r>
    </w:p>
    <w:p>
      <w:pPr>
        <w:pStyle w:val="Akapitzlist"/>
        <w:tabs>
          <w:tab w:val="left" w:pos="426" w:leader="none"/>
        </w:tabs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2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Oświadczam, iż zobowiązuję się do przestrzegania wybranego poniżej terminu realizacji reklamacji:</w:t>
      </w:r>
    </w:p>
    <w:p>
      <w:pPr>
        <w:pStyle w:val="Akapitzlis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36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10"/>
        <w:gridCol w:w="7054"/>
      </w:tblGrid>
      <w:tr>
        <w:trPr>
          <w:trHeight w:val="466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>
        <w:trPr>
          <w:trHeight w:val="544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Akapitzlist"/>
              <w:numPr>
                <w:ilvl w:val="0"/>
                <w:numId w:val="3"/>
              </w:numPr>
              <w:tabs>
                <w:tab w:val="left" w:pos="0" w:leader="none"/>
              </w:tabs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sz w:val="24"/>
                <w:szCs w:val="24"/>
              </w:rPr>
              <w:t>Szybkie rozpatrzenie i przyjęcie reklamacji. Wymiana złego towaru i przywiezienie towaru dobrego jakościowo i odpowiadającego normom jakościowym  następnego dnia co zgłaszana reklamacja od godziny 06:00 do godziny 10:00</w:t>
            </w:r>
          </w:p>
        </w:tc>
      </w:tr>
      <w:tr>
        <w:trPr>
          <w:trHeight w:val="423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Akapitzlist"/>
              <w:numPr>
                <w:ilvl w:val="0"/>
                <w:numId w:val="3"/>
              </w:numPr>
              <w:tabs>
                <w:tab w:val="left" w:pos="0" w:leader="none"/>
              </w:tabs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sz w:val="24"/>
                <w:szCs w:val="24"/>
              </w:rPr>
              <w:t>Szybkie rozpatrzenie i przyjęcie reklamacji. Wymiana złego towaru i przywiezienie towaru dobrego jakościowo i odpowiadającego normom jakościowym  następnego dnia co zgłaszana reklamacja od godziny 10:00 do godziny 13:00</w:t>
            </w:r>
          </w:p>
        </w:tc>
      </w:tr>
    </w:tbl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Akapitzlist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1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komentarza"/>
        <w:numPr>
          <w:ilvl w:val="0"/>
          <w:numId w:val="4"/>
        </w:numPr>
        <w:tabs>
          <w:tab w:val="left" w:pos="0" w:leader="none"/>
        </w:tabs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od daty dostarczenia towaru, określonego w kosztorysie cenowym, którego wzór stanowi załącznik nr 2 do SIWZ produkty będą posiadały termin przydatności do spożycia min: 50% łącznego terminu przydatności do spożycia (określonego przez producenta) liczonego od daty produkcji. </w:t>
      </w:r>
    </w:p>
    <w:p>
      <w:pPr>
        <w:pStyle w:val="Normalny"/>
        <w:tabs>
          <w:tab w:val="left" w:pos="10" w:leader="none"/>
        </w:tabs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4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4"/>
        </w:numPr>
        <w:tabs>
          <w:tab w:val="left" w:pos="0" w:leader="none"/>
        </w:tabs>
        <w:ind w:left="134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dysponuję(my) co najmniej jednym środkiem transportu spełniającym warunki wymagane do przewozu artykułów spożywczych wymagających chłodzenia, którym będzie przewożony przedmiot zamówienia. </w:t>
      </w:r>
    </w:p>
    <w:p>
      <w:pPr>
        <w:pStyle w:val="Akapitzli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4"/>
        </w:numPr>
        <w:tabs>
          <w:tab w:val="left" w:pos="0" w:leader="none"/>
        </w:tabs>
        <w:ind w:left="1344" w:hanging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Oświadczam(y), że podlegam(y) stałemu nadzorowi właściwej miejscowej Państwowej Inspekcji Sanitarnej lub Inspekcji Weterynaryjnej zgodnie z ustawą z dnia 25 sierpnia 2006r. o bezpieczeństwie żywności i żywienia (Dz. U. 2019 poz.1252) lub równoważnemu istniejącemu na terenie innych państw.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numPr>
          <w:ilvl w:val="0"/>
          <w:numId w:val="4"/>
        </w:numPr>
        <w:tabs>
          <w:tab w:val="left" w:pos="0" w:leader="none"/>
        </w:tabs>
        <w:ind w:left="1244" w:hanging="360"/>
        <w:jc w:val="both"/>
        <w:rPr/>
      </w:pPr>
      <w:r>
        <w:rPr>
          <w:rStyle w:val="Domylnaczcionkaakapitu"/>
          <w:sz w:val="24"/>
          <w:szCs w:val="24"/>
        </w:rPr>
        <w:t xml:space="preserve">Oświadczam(y), że część zamówienia zamierzam(y) powierzyć </w:t>
      </w:r>
      <w:r>
        <w:rPr>
          <w:rStyle w:val="Domylnaczcionkaakapitu"/>
          <w:b/>
          <w:sz w:val="24"/>
          <w:szCs w:val="24"/>
        </w:rPr>
        <w:t>podwykonawcom/ nie zamierzam powierzyć podwykonawcom</w:t>
      </w:r>
      <w:r>
        <w:rPr>
          <w:rStyle w:val="Domylnaczcionkaakapitu"/>
          <w:sz w:val="24"/>
          <w:szCs w:val="24"/>
        </w:rPr>
        <w:t xml:space="preserve">*. </w:t>
      </w:r>
    </w:p>
    <w:p>
      <w:pPr>
        <w:pStyle w:val="Normalny"/>
        <w:ind w:left="600" w:hanging="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 następujący zakres pracy podwykonawcom:</w:t>
      </w:r>
    </w:p>
    <w:p>
      <w:pPr>
        <w:pStyle w:val="Normalny"/>
        <w:ind w:left="600" w:hanging="0"/>
        <w:jc w:val="both"/>
        <w:rPr>
          <w:sz w:val="24"/>
          <w:szCs w:val="24"/>
        </w:rPr>
      </w:pPr>
      <w:r>
        <w:rPr>
          <w:sz w:val="24"/>
          <w:szCs w:val="24"/>
        </w:rPr>
        <w:t>a)………………………………………………………</w:t>
      </w:r>
    </w:p>
    <w:p>
      <w:pPr>
        <w:pStyle w:val="Normalny"/>
        <w:ind w:left="600" w:hanging="0"/>
        <w:jc w:val="both"/>
        <w:rPr>
          <w:sz w:val="24"/>
          <w:szCs w:val="24"/>
        </w:rPr>
      </w:pPr>
      <w:r>
        <w:rPr>
          <w:sz w:val="24"/>
          <w:szCs w:val="24"/>
        </w:rPr>
        <w:t>b)………………………………………………………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4"/>
        </w:numPr>
        <w:tabs>
          <w:tab w:val="left" w:pos="0" w:leader="none"/>
        </w:tabs>
        <w:ind w:left="1244" w:hanging="360"/>
        <w:jc w:val="both"/>
        <w:rPr/>
      </w:pPr>
      <w:r>
        <w:rPr>
          <w:rStyle w:val="Domylnaczcionkaakapitu"/>
          <w:sz w:val="24"/>
          <w:szCs w:val="24"/>
        </w:rPr>
        <w:t xml:space="preserve">Oświadczam(y), że oferta </w:t>
      </w:r>
      <w:r>
        <w:rPr>
          <w:rStyle w:val="Domylnaczcionkaakapitu"/>
          <w:b/>
          <w:sz w:val="24"/>
          <w:szCs w:val="24"/>
        </w:rPr>
        <w:t>nie zawiera/ zawiera</w:t>
      </w:r>
      <w:r>
        <w:rPr>
          <w:rStyle w:val="Domylnaczcionkaakapitu"/>
          <w:sz w:val="24"/>
          <w:szCs w:val="24"/>
        </w:rPr>
        <w:t xml:space="preserve">* informacji stanowiących tajemnicę przedsiębiorstwa w rozumieniu art. 11 ust. 4 ustawy z dnia 16 kwietnia 1993 r. o zwalczaniu nieuczciwej konkurencji (Dz. U. z 2019 r.,  poz. 1010 późn. zm.). </w:t>
      </w:r>
    </w:p>
    <w:p>
      <w:pPr>
        <w:pStyle w:val="Normalny"/>
        <w:ind w:left="600" w:hanging="0"/>
        <w:jc w:val="both"/>
        <w:rPr>
          <w:sz w:val="24"/>
          <w:szCs w:val="24"/>
        </w:rPr>
      </w:pPr>
      <w:r>
        <w:rPr>
          <w:sz w:val="24"/>
          <w:szCs w:val="24"/>
        </w:rPr>
        <w:t>Informacje stanowiące tajemnicę przedsiębiorstwa zawarte są w następujących dokumentach ( nazwa dokumentu, strona):</w:t>
      </w:r>
    </w:p>
    <w:p>
      <w:pPr>
        <w:pStyle w:val="Normalny"/>
        <w:ind w:left="600" w:hanging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>
      <w:pPr>
        <w:pStyle w:val="Normalny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numPr>
          <w:ilvl w:val="0"/>
          <w:numId w:val="4"/>
        </w:numPr>
        <w:tabs>
          <w:tab w:val="left" w:pos="0" w:leader="none"/>
        </w:tabs>
        <w:ind w:left="121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 </w:t>
      </w:r>
    </w:p>
    <w:p>
      <w:pPr>
        <w:pStyle w:val="Normalny"/>
        <w:numPr>
          <w:ilvl w:val="0"/>
          <w:numId w:val="4"/>
        </w:numPr>
        <w:tabs>
          <w:tab w:val="left" w:pos="0" w:leader="none"/>
        </w:tabs>
        <w:ind w:left="121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Ofertę składam(y) na ................................ kolejno ponumerowanych i spiętych/zszytych </w:t>
        <w:tab/>
        <w:t xml:space="preserve">stronach. </w:t>
      </w:r>
    </w:p>
    <w:p>
      <w:pPr>
        <w:pStyle w:val="Tekstpodstawowy31"/>
        <w:rPr>
          <w:bCs w:val="false"/>
          <w:i/>
          <w:i/>
          <w:sz w:val="24"/>
          <w:szCs w:val="24"/>
        </w:rPr>
      </w:pPr>
      <w:r>
        <w:rPr>
          <w:bCs w:val="false"/>
          <w:i/>
          <w:sz w:val="24"/>
          <w:szCs w:val="24"/>
        </w:rPr>
      </w:r>
    </w:p>
    <w:p>
      <w:pPr>
        <w:pStyle w:val="Tekstpodstawowy31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ab/>
        <w:t>*- niewłaściwe skreślić</w:t>
      </w:r>
    </w:p>
    <w:p>
      <w:pPr>
        <w:pStyle w:val="Tekstpodstawowywcity21"/>
        <w:ind w:hanging="0"/>
        <w:rPr/>
      </w:pPr>
      <w:r>
        <w:rPr/>
        <w:t>Na ofertę składają się :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ind w:left="360" w:hanging="360"/>
        <w:rPr>
          <w:b w:val="false"/>
          <w:b w:val="false"/>
          <w:bCs w:val="false"/>
        </w:rPr>
      </w:pPr>
      <w:r>
        <w:rPr>
          <w:b w:val="false"/>
          <w:bCs w:val="false"/>
        </w:rPr>
        <w:t>Uzupełniony formularz ofertowy – załącznik nr 1 do SIWZ</w:t>
      </w:r>
    </w:p>
    <w:p>
      <w:pPr>
        <w:pStyle w:val="Tekstpodstawowywcity21"/>
        <w:numPr>
          <w:ilvl w:val="0"/>
          <w:numId w:val="5"/>
        </w:numPr>
        <w:tabs>
          <w:tab w:val="left" w:pos="0" w:leader="none"/>
        </w:tabs>
        <w:ind w:left="360" w:hanging="360"/>
        <w:rPr>
          <w:b w:val="false"/>
          <w:b w:val="false"/>
          <w:bCs w:val="false"/>
        </w:rPr>
      </w:pPr>
      <w:r>
        <w:rPr>
          <w:b w:val="false"/>
          <w:bCs w:val="false"/>
        </w:rPr>
        <w:t>Uzupełniony kosztorys cenowy – załącznik nr 2 do SIWZ</w:t>
      </w:r>
    </w:p>
    <w:p>
      <w:pPr>
        <w:pStyle w:val="Akapitzlist"/>
        <w:numPr>
          <w:ilvl w:val="0"/>
          <w:numId w:val="5"/>
        </w:numPr>
        <w:tabs>
          <w:tab w:val="left" w:pos="0" w:leader="none"/>
        </w:tabs>
        <w:spacing w:before="120" w:after="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Oświadczenia Wykonawcy dotyczące przesłanek wykluczenia z postępowania – załącznik nr 4 do SIWZ,</w:t>
      </w:r>
    </w:p>
    <w:p>
      <w:pPr>
        <w:pStyle w:val="Akapitzlist"/>
        <w:numPr>
          <w:ilvl w:val="0"/>
          <w:numId w:val="5"/>
        </w:numPr>
        <w:tabs>
          <w:tab w:val="left" w:pos="0" w:leader="none"/>
        </w:tabs>
        <w:spacing w:before="120" w:after="0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 do SIWZ,</w:t>
      </w:r>
    </w:p>
    <w:p>
      <w:pPr>
        <w:pStyle w:val="Tekstpodstawowywcity21"/>
        <w:tabs>
          <w:tab w:val="left" w:pos="0" w:leader="none"/>
        </w:tabs>
        <w:ind w:left="284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..............................., dn. ..............................</w:t>
        <w:tab/>
        <w:t>......................................................................................</w:t>
      </w:r>
    </w:p>
    <w:p>
      <w:pPr>
        <w:pStyle w:val="Normalny"/>
        <w:ind w:left="6100" w:hanging="61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(podpis(y) osób uprawnionych do reprezentacji Wykonawcy)</w:t>
      </w:r>
    </w:p>
    <w:p>
      <w:pPr>
        <w:pStyle w:val="Tekstpodstawowy3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ind w:left="70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709" w:top="1134" w:footer="709" w:bottom="1418" w:gutter="0"/>
          <w:pgNumType w:fmt="decimal"/>
          <w:formProt w:val="false"/>
          <w:textDirection w:val="lrTb"/>
        </w:sectPr>
        <w:pStyle w:val="Akapitzlist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349" w:type="dxa"/>
        <w:jc w:val="left"/>
        <w:tblInd w:w="7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627"/>
        <w:gridCol w:w="4110"/>
        <w:gridCol w:w="708"/>
        <w:gridCol w:w="437"/>
        <w:gridCol w:w="556"/>
        <w:gridCol w:w="153"/>
        <w:gridCol w:w="850"/>
        <w:gridCol w:w="552"/>
        <w:gridCol w:w="866"/>
        <w:gridCol w:w="992"/>
        <w:gridCol w:w="1418"/>
        <w:gridCol w:w="1417"/>
        <w:gridCol w:w="1663"/>
      </w:tblGrid>
      <w:tr>
        <w:trPr>
          <w:trHeight w:val="439" w:hRule="atLeast"/>
        </w:trPr>
        <w:tc>
          <w:tcPr>
            <w:tcW w:w="14349" w:type="dxa"/>
            <w:gridSpan w:val="13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right"/>
              <w:rPr/>
            </w:pPr>
            <w:r>
              <w:rPr>
                <w:rStyle w:val="Domylnaczcionkaakapitu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 nr 2 do SIWZ                              </w:t>
            </w:r>
          </w:p>
          <w:p>
            <w:pPr>
              <w:pStyle w:val="Normalny"/>
              <w:jc w:val="both"/>
              <w:rPr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ny"/>
              <w:jc w:val="center"/>
              <w:rPr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Kosztorys cenowy – opis produktów spożywczych</w:t>
            </w:r>
          </w:p>
          <w:p>
            <w:pPr>
              <w:pStyle w:val="Normalny"/>
              <w:rPr>
                <w:b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I KRYTERIUM OCENY OFERTY:   </w:t>
            </w:r>
          </w:p>
          <w:p>
            <w:pPr>
              <w:pStyle w:val="Normalny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jakościowy produktów spożywczych będących przedmiotem zamówienia to: </w:t>
            </w:r>
          </w:p>
          <w:p>
            <w:pPr>
              <w:pStyle w:val="Normalny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395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2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color w:val="000000"/>
                <w:sz w:val="24"/>
                <w:szCs w:val="24"/>
                <w:lang w:eastAsia="pl-PL"/>
              </w:rPr>
              <w:t xml:space="preserve">Przedmiot zamówienia – </w:t>
            </w:r>
            <w:r>
              <w:rPr>
                <w:rStyle w:val="Domylnaczcionkaakapitu"/>
                <w:b/>
                <w:bCs/>
                <w:color w:val="000000"/>
                <w:sz w:val="24"/>
                <w:szCs w:val="24"/>
                <w:lang w:eastAsia="pl-PL"/>
              </w:rPr>
              <w:t>MIĘSO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Style w:val="Domylnaczcionkaakapitu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>
              <w:rPr>
                <w:rStyle w:val="Domylnaczcionkaakapitu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>
            <w:pPr>
              <w:pStyle w:val="Normalny"/>
              <w:rPr/>
            </w:pPr>
            <w:r>
              <w:rPr>
                <w:rStyle w:val="Domylnaczcionkaakapitu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(kol.4x kol.5)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 xml:space="preserve">(kol.4 x kol. 7)  </w:t>
            </w:r>
          </w:p>
        </w:tc>
      </w:tr>
      <w:tr>
        <w:trPr>
          <w:trHeight w:val="765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kol.1</w:t>
            </w:r>
          </w:p>
        </w:tc>
        <w:tc>
          <w:tcPr>
            <w:tcW w:w="52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Kol.2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Kol.4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Kol.8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Kol.9</w:t>
            </w:r>
          </w:p>
        </w:tc>
      </w:tr>
      <w:tr>
        <w:trPr>
          <w:trHeight w:val="439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52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Szynka wp. górna zrazowa, b/k, b/tłuszczu, kl. extra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369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52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Schab wp. b/k, b/warkocza, środkowy, kl. extra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52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Polędwiczki wp., kl. Extra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439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52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Udziec cielęcy b/k, kl. I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52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 królika – comber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394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52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Ligawa, kl. I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401" w:hRule="atLeast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7 .</w:t>
            </w:r>
          </w:p>
        </w:tc>
        <w:tc>
          <w:tcPr>
            <w:tcW w:w="5255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z kurczaka świeży pojedynczy, b/s, klasa A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52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Filet  indyka świeży, b/chrząstek, b/s, klasa 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104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Zawartotabeli"/>
              <w:snapToGrid w:val="false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52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Udziec z kurczaka b/k, b/s kl. 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1126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netto: </w:t>
            </w:r>
          </w:p>
        </w:tc>
        <w:tc>
          <w:tcPr>
            <w:tcW w:w="166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Razem brutto: </w:t>
            </w:r>
          </w:p>
        </w:tc>
      </w:tr>
      <w:tr>
        <w:trPr>
          <w:trHeight w:val="173" w:hRule="atLeast"/>
        </w:trPr>
        <w:tc>
          <w:tcPr>
            <w:tcW w:w="4737" w:type="dxa"/>
            <w:gridSpan w:val="2"/>
            <w:vMerge w:val="restart"/>
            <w:tcBorders>
              <w:top w:val="single" w:sz="4" w:space="0" w:color="000000"/>
            </w:tcBorders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32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>
        <w:trPr>
          <w:trHeight w:val="766" w:hRule="atLeast"/>
        </w:trPr>
        <w:tc>
          <w:tcPr>
            <w:tcW w:w="4737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ny"/>
              <w:spacing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8" w:type="dxa"/>
            <w:gridSpan w:val="5"/>
            <w:tcBorders/>
            <w:shd w:fill="auto" w:val="clea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866" w:type="dxa"/>
            <w:tcBorders/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10" w:type="dxa"/>
            <w:gridSpan w:val="2"/>
            <w:tcBorders/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3080" w:type="dxa"/>
            <w:gridSpan w:val="2"/>
            <w:vMerge w:val="continue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39" w:hRule="atLeast"/>
        </w:trPr>
        <w:tc>
          <w:tcPr>
            <w:tcW w:w="62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ny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</w:r>
          </w:p>
        </w:tc>
        <w:tc>
          <w:tcPr>
            <w:tcW w:w="4110" w:type="dxa"/>
            <w:tcBorders/>
            <w:shd w:fill="auto" w:val="clear"/>
          </w:tcPr>
          <w:p>
            <w:pPr>
              <w:pStyle w:val="Normalny"/>
              <w:jc w:val="both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Akapitzlist"/>
              <w:tabs>
                <w:tab w:val="left" w:pos="567" w:leader="none"/>
              </w:tabs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gridSpan w:val="2"/>
            <w:tcBorders/>
            <w:shd w:fill="auto" w:val="clear"/>
          </w:tcPr>
          <w:p>
            <w:pPr>
              <w:pStyle w:val="Akapitzlist"/>
              <w:tabs>
                <w:tab w:val="left" w:pos="567" w:leader="none"/>
              </w:tabs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5" w:type="dxa"/>
            <w:gridSpan w:val="3"/>
            <w:tcBorders/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866" w:type="dxa"/>
            <w:tcBorders/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0" w:type="dxa"/>
            <w:gridSpan w:val="4"/>
            <w:tcBorders/>
            <w:shd w:fill="auto" w:val="clear"/>
            <w:vAlign w:val="center"/>
          </w:tcPr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 </w:t>
            </w:r>
          </w:p>
          <w:p>
            <w:pPr>
              <w:pStyle w:val="Normalny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Bezodstpw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Ważne! Do łącznej ceny oferty należy wliczy oprócz ceny produktów także koszt dostarczenia ich do placówek Zamawiającego i wyładunku do pomieszczenia wskazanego przez przedstawiciela Zamawiającego siłami Wykonawcy, koszty opakowań i udzielonej gwarancji jakości.</w:t>
      </w:r>
    </w:p>
    <w:p>
      <w:pPr>
        <w:pStyle w:val="Normalny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Sposób obliczenia ceny w punkcie 15 SIWZ.</w:t>
      </w:r>
    </w:p>
    <w:p>
      <w:pPr>
        <w:pStyle w:val="Akapitzlist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ŁĄCZNA WARTOŚĆ ZAMÓWIENIA DLA MIĘSA WYNOSI:</w:t>
      </w:r>
    </w:p>
    <w:p>
      <w:pPr>
        <w:pStyle w:val="Akapitzlist"/>
        <w:numPr>
          <w:ilvl w:val="0"/>
          <w:numId w:val="6"/>
        </w:numPr>
        <w:tabs>
          <w:tab w:val="left" w:pos="0" w:leader="none"/>
        </w:tabs>
        <w:suppressAutoHyphens w:val="true"/>
        <w:spacing w:before="0" w:after="20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netto: ……………………………………………………………………………… zł</w:t>
      </w:r>
    </w:p>
    <w:p>
      <w:pPr>
        <w:pStyle w:val="Akapitzlist"/>
        <w:numPr>
          <w:ilvl w:val="0"/>
          <w:numId w:val="6"/>
        </w:numPr>
        <w:tabs>
          <w:tab w:val="left" w:pos="0" w:leader="none"/>
        </w:tabs>
        <w:suppressAutoHyphens w:val="true"/>
        <w:spacing w:before="0" w:after="200"/>
        <w:ind w:left="1440" w:hanging="360"/>
        <w:jc w:val="both"/>
        <w:rPr>
          <w:sz w:val="22"/>
          <w:szCs w:val="22"/>
        </w:rPr>
      </w:pPr>
      <w:r>
        <w:rPr>
          <w:sz w:val="22"/>
          <w:szCs w:val="22"/>
        </w:rPr>
        <w:t>brutto: ……………………………………………………………………………… zł</w:t>
      </w:r>
    </w:p>
    <w:p>
      <w:pPr>
        <w:pStyle w:val="Akapitzlist"/>
        <w:numPr>
          <w:ilvl w:val="0"/>
          <w:numId w:val="6"/>
        </w:numPr>
        <w:tabs>
          <w:tab w:val="left" w:pos="0" w:leader="none"/>
        </w:tabs>
        <w:suppressAutoHyphens w:val="true"/>
        <w:spacing w:before="0" w:after="200"/>
        <w:ind w:left="1440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SŁOWNIE WARTOŚĆ BRUTTO ZŁOTYCH: ……………………………………………………………………… …………………………………………………………………………………………………………………………</w:t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.…………………………………                               …………………….………………….…………………………………      </w:t>
      </w:r>
    </w:p>
    <w:p>
      <w:pPr>
        <w:pStyle w:val="Normalny"/>
        <w:tabs>
          <w:tab w:val="left" w:pos="425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ny"/>
        <w:tabs>
          <w:tab w:val="left" w:pos="425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miejscowość, data)                                                                            ( podpis Wykonawcy/ osoby upoważnionej do reprezentowania  Wykonawcy )       </w:t>
      </w:r>
    </w:p>
    <w:p>
      <w:pPr>
        <w:pStyle w:val="Normalny"/>
        <w:tabs>
          <w:tab w:val="left" w:pos="425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425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90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Należy zaparafować każdą stronę kalkulacji cenowej.</w:t>
      </w:r>
    </w:p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134" w:header="993" w:top="1455" w:footer="1134" w:bottom="1596" w:gutter="0"/>
          <w:pgNumType w:fmt="decimal"/>
          <w:formProt w:val="false"/>
          <w:textDirection w:val="lrTb"/>
        </w:sectPr>
        <w:pStyle w:val="Normalny"/>
        <w:tabs>
          <w:tab w:val="left" w:pos="4253" w:leader="none"/>
        </w:tabs>
        <w:jc w:val="both"/>
        <w:rPr/>
      </w:pPr>
      <w:r>
        <w:rPr>
          <w:rStyle w:val="Domylnaczcionkaakapitu"/>
          <w:sz w:val="24"/>
          <w:szCs w:val="24"/>
        </w:rPr>
        <w:t xml:space="preserve">  </w:t>
      </w:r>
    </w:p>
    <w:p>
      <w:pPr>
        <w:pStyle w:val="Akapitzlist"/>
        <w:suppressAutoHyphens w:val="true"/>
        <w:spacing w:before="0" w:after="2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Akapitzlist"/>
        <w:suppressAutoHyphens w:val="true"/>
        <w:spacing w:before="0" w:after="2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Akapitzlist"/>
        <w:suppressAutoHyphens w:val="true"/>
        <w:spacing w:before="0" w:after="20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>
      <w:pPr>
        <w:pStyle w:val="Akapitzlist"/>
        <w:suppressAutoHyphens w:val="true"/>
        <w:spacing w:before="0" w:after="200"/>
        <w:ind w:left="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36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10"/>
        <w:gridCol w:w="7054"/>
      </w:tblGrid>
      <w:tr>
        <w:trPr>
          <w:trHeight w:val="466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>
        <w:trPr>
          <w:trHeight w:val="544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Akapitzlist"/>
              <w:numPr>
                <w:ilvl w:val="0"/>
                <w:numId w:val="3"/>
              </w:numPr>
              <w:tabs>
                <w:tab w:val="left" w:pos="0" w:leader="none"/>
              </w:tabs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sz w:val="24"/>
                <w:szCs w:val="24"/>
              </w:rPr>
              <w:t>Szybkie rozpatrzenie i przyjęcie reklamacji. Wymiana złego towaru i przywiezienie towaru dobrego jakościowo i odpowiadającego normom jakościowym  następnego dnia co zgłaszana reklamacja od godziny 06:00 do godziny 10:00</w:t>
            </w:r>
          </w:p>
        </w:tc>
      </w:tr>
      <w:tr>
        <w:trPr>
          <w:trHeight w:val="423" w:hRule="atLeast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Akapitzlist"/>
              <w:numPr>
                <w:ilvl w:val="0"/>
                <w:numId w:val="3"/>
              </w:numPr>
              <w:tabs>
                <w:tab w:val="left" w:pos="0" w:leader="none"/>
              </w:tabs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ny"/>
              <w:jc w:val="both"/>
              <w:rPr/>
            </w:pPr>
            <w:r>
              <w:rPr>
                <w:rStyle w:val="Domylnaczcionkaakapitu"/>
                <w:sz w:val="24"/>
                <w:szCs w:val="24"/>
              </w:rPr>
              <w:t>Szybkie rozpatrzenie i przyjęcie reklamacji. Wymiana złego towaru i przywiezienie towaru dobrego jakościowo i odpowiadającego normom jakościowym  następnego dnia co zgłaszana reklamacja od godziny 10:00 do godziny 13:00</w:t>
            </w:r>
          </w:p>
        </w:tc>
      </w:tr>
    </w:tbl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.…………………………………                      …………………….………………….…………………………………      </w:t>
      </w:r>
    </w:p>
    <w:p>
      <w:pPr>
        <w:pStyle w:val="Normalny"/>
        <w:tabs>
          <w:tab w:val="left" w:pos="4253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425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miejscowość, data)                                                                  ( podpis Wykonawcy/ osoby upoważnionej do reprezentowania  Wykonawcy ) </w:t>
      </w:r>
    </w:p>
    <w:p>
      <w:pPr>
        <w:pStyle w:val="Normal"/>
        <w:ind w:left="-90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ind w:left="-90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pStyle w:val="Normal"/>
        <w:ind w:left="-900" w:hanging="0"/>
        <w:jc w:val="both"/>
        <w:rPr>
          <w:b/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418" w:right="1134" w:header="1134" w:top="1596" w:footer="1134" w:bottom="1596" w:gutter="0"/>
          <w:pgNumType w:fmt="decimal"/>
          <w:formProt w:val="false"/>
          <w:textDirection w:val="lrTb"/>
        </w:sectPr>
        <w:pStyle w:val="Normalny"/>
        <w:tabs>
          <w:tab w:val="left" w:pos="4253" w:leader="none"/>
        </w:tabs>
        <w:jc w:val="both"/>
        <w:rPr/>
      </w:pPr>
      <w:r>
        <w:rPr>
          <w:rStyle w:val="Domylnaczcionkaakapitu"/>
          <w:sz w:val="24"/>
          <w:szCs w:val="24"/>
        </w:rPr>
        <w:t xml:space="preserve">       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Wzór umowy – załącznik nr 3 do SIWZ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UMOWA nr ...............................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……………….pomiędzy: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Gminą Lublin Plac Króla Władysława Łokietka 1, 20-109 Lublin, posiadającą NIP 946-25-75-811, działającą przez jednostkę organizacyjną Miejski Zespół Żłobków w Lublinie z siedzibą w Lublinie przy ul. Wolskiej 5, 20-411 Lublin, REGON 430910203, reprezentowanym przez:  Panią Małgorzatę Momont – Dyrektora Miejskiego Zespołu </w:t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zwanym dalej  </w:t>
      </w:r>
      <w:r>
        <w:rPr>
          <w:rStyle w:val="Domylnaczcionkaakapitu"/>
          <w:i/>
          <w:sz w:val="24"/>
          <w:szCs w:val="24"/>
        </w:rPr>
        <w:t>Zamawiającym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Panią/Panem …………..…( imię i nazwisko) …………………..………………………………...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., z siedzibą w ………………(..-… ………………..) przy ul. …………..... ……………………, posiadającym NIP …………………. oraz REGON …………………………….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zwaną/ym dalej </w:t>
      </w:r>
      <w:r>
        <w:rPr>
          <w:rStyle w:val="Domylnaczcionkaakapitu"/>
          <w:i/>
          <w:sz w:val="24"/>
          <w:szCs w:val="24"/>
        </w:rPr>
        <w:t>Wykonawcą</w:t>
      </w:r>
      <w:r>
        <w:rPr>
          <w:rStyle w:val="Domylnaczcionkaakapitu"/>
          <w:sz w:val="24"/>
          <w:szCs w:val="24"/>
        </w:rPr>
        <w:t>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Niniejsza umowa zostaje zawarta w rezultacie dokonania przez Zamawiającego wyboru oferty Wykonawcy w wyniku postępowania o udzielenie zamówienia publicznego w trybie przetargu nieograniczonego, na podstawie art. 39 ustawy z dnia 29 stycznia 2004 r. Prawo zamówień publicznych (tj. Dz. U. z 2019 r. poz. 1843).</w:t>
      </w:r>
    </w:p>
    <w:p>
      <w:pPr>
        <w:pStyle w:val="Normalny"/>
        <w:tabs>
          <w:tab w:val="left" w:pos="284" w:leader="none"/>
          <w:tab w:val="left" w:pos="4253" w:leader="none"/>
          <w:tab w:val="left" w:pos="7371" w:leader="none"/>
          <w:tab w:val="left" w:pos="8789" w:leader="none"/>
        </w:tabs>
        <w:spacing w:before="240" w:after="12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§1</w:t>
      </w:r>
    </w:p>
    <w:p>
      <w:pPr>
        <w:pStyle w:val="Normalny"/>
        <w:numPr>
          <w:ilvl w:val="0"/>
          <w:numId w:val="7"/>
        </w:numPr>
        <w:tabs>
          <w:tab w:val="left" w:pos="0" w:leader="none"/>
          <w:tab w:val="left" w:pos="704" w:leader="none"/>
        </w:tabs>
        <w:spacing w:before="120" w:after="0"/>
        <w:ind w:left="660" w:hanging="360"/>
        <w:jc w:val="both"/>
        <w:rPr/>
      </w:pPr>
      <w:r>
        <w:rPr>
          <w:rStyle w:val="Domylnaczcionkaakapitu"/>
          <w:rFonts w:eastAsia="TTE19EF530t00"/>
          <w:sz w:val="24"/>
          <w:szCs w:val="24"/>
        </w:rPr>
        <w:t xml:space="preserve">Zamawiający zleca, a Wykonawca zobowiązuje się do sukcesywnej dostawy </w:t>
      </w:r>
      <w:r>
        <w:rPr>
          <w:rStyle w:val="Domylnaczcionkaakapitu"/>
          <w:rFonts w:eastAsia="TTE19EF530t00"/>
          <w:b/>
          <w:sz w:val="24"/>
          <w:szCs w:val="24"/>
        </w:rPr>
        <w:t xml:space="preserve">mięsa </w:t>
      </w:r>
      <w:r>
        <w:rPr>
          <w:rStyle w:val="Domylnaczcionkaakapitu"/>
          <w:rFonts w:eastAsia="TTE19EF530t00"/>
          <w:sz w:val="24"/>
          <w:szCs w:val="24"/>
        </w:rPr>
        <w:t xml:space="preserve">do ośmiu placówek Zamawiającego </w:t>
      </w:r>
      <w:r>
        <w:rPr>
          <w:rStyle w:val="Domylnaczcionkaakapitu"/>
          <w:rFonts w:eastAsia="TTE19EF530t00"/>
          <w:sz w:val="24"/>
          <w:szCs w:val="24"/>
          <w:u w:val="single"/>
        </w:rPr>
        <w:t>(dział 855, rozdział 85505, §4220 – zgodnie z klasyfikacją budżetową)</w:t>
      </w:r>
      <w:r>
        <w:rPr>
          <w:rStyle w:val="Domylnaczcionkaakapitu"/>
          <w:rFonts w:eastAsia="TTE19EF530t00"/>
          <w:b/>
          <w:sz w:val="24"/>
          <w:szCs w:val="24"/>
          <w:u w:val="single"/>
        </w:rPr>
        <w:t>.</w:t>
      </w:r>
      <w:r>
        <w:rPr>
          <w:rStyle w:val="Domylnaczcionkaakapitu"/>
          <w:rFonts w:eastAsia="TTE19EF530t00"/>
          <w:sz w:val="24"/>
          <w:szCs w:val="24"/>
        </w:rPr>
        <w:t xml:space="preserve">  Przedmiot umowy podlegający dostawie został dokładnie wyszczególniony i opisany pod względem jakościowym, ilościowym jak i cenowym w kosztorysie cenowym stanowiącym załącznik nr 2 do umowy. </w:t>
      </w:r>
    </w:p>
    <w:p>
      <w:pPr>
        <w:pStyle w:val="Normalny"/>
        <w:numPr>
          <w:ilvl w:val="0"/>
          <w:numId w:val="7"/>
        </w:numPr>
        <w:tabs>
          <w:tab w:val="left" w:pos="0" w:leader="none"/>
          <w:tab w:val="left" w:pos="704" w:leader="none"/>
        </w:tabs>
        <w:spacing w:before="120" w:after="0"/>
        <w:ind w:left="660" w:hanging="360"/>
        <w:jc w:val="both"/>
        <w:rPr/>
      </w:pPr>
      <w:r>
        <w:rPr>
          <w:rStyle w:val="Domylnaczcionkaakapitu"/>
          <w:sz w:val="24"/>
          <w:szCs w:val="24"/>
        </w:rPr>
        <w:t>Podane ilości asortymentowe w kosztorysie cenowym, tj. załączniku nr 2 do umowy, są ilościami szacunkowymi i mogą ulec zmianie w trakcie realizacji umowy. Zamawiający zastrzega sobie prawo dokonywania przesunięć ilościowych między pozycjami zawartym w kosztorysie cenowym, tj. załączniku nr 2 do umowy,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>
      <w:pPr>
        <w:pStyle w:val="Normalny"/>
        <w:numPr>
          <w:ilvl w:val="0"/>
          <w:numId w:val="7"/>
        </w:numPr>
        <w:tabs>
          <w:tab w:val="left" w:pos="0" w:leader="none"/>
          <w:tab w:val="left" w:pos="704" w:leader="none"/>
        </w:tabs>
        <w:spacing w:before="120" w:after="0"/>
        <w:ind w:left="660" w:hanging="360"/>
        <w:jc w:val="both"/>
        <w:rPr/>
      </w:pPr>
      <w:r>
        <w:rPr>
          <w:rStyle w:val="Domylnaczcionkaakapitu"/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>
      <w:pPr>
        <w:pStyle w:val="Normalny"/>
        <w:numPr>
          <w:ilvl w:val="0"/>
          <w:numId w:val="7"/>
        </w:numPr>
        <w:tabs>
          <w:tab w:val="left" w:pos="0" w:leader="none"/>
        </w:tabs>
        <w:ind w:left="360" w:hanging="36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Zamawiający zastrzega sobie dodatkowo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>
      <w:pPr>
        <w:pStyle w:val="Normalny"/>
        <w:tabs>
          <w:tab w:val="left" w:pos="284" w:leader="none"/>
          <w:tab w:val="left" w:pos="1364" w:leader="none"/>
          <w:tab w:val="left" w:pos="4253" w:leader="none"/>
        </w:tabs>
        <w:spacing w:before="240" w:after="120"/>
        <w:jc w:val="center"/>
        <w:rPr>
          <w:rFonts w:eastAsia="TTE19EF530t00"/>
          <w:b/>
          <w:b/>
          <w:spacing w:val="2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2</w:t>
      </w:r>
    </w:p>
    <w:p>
      <w:pPr>
        <w:pStyle w:val="Styl"/>
        <w:numPr>
          <w:ilvl w:val="0"/>
          <w:numId w:val="8"/>
        </w:numPr>
        <w:tabs>
          <w:tab w:val="left" w:pos="0" w:leader="none"/>
        </w:tabs>
        <w:spacing w:before="120" w:after="120"/>
        <w:ind w:left="660" w:hanging="360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Całkowite wynagrodzenie Wykonawcy z tytułu realizacji niniejszej umowy będzie wynosiło: </w:t>
      </w:r>
    </w:p>
    <w:p>
      <w:pPr>
        <w:pStyle w:val="Styl"/>
        <w:tabs>
          <w:tab w:val="left" w:pos="284" w:leader="none"/>
          <w:tab w:val="left" w:pos="340" w:leader="none"/>
          <w:tab w:val="right" w:pos="8659" w:leader="dot"/>
          <w:tab w:val="center" w:pos="8688" w:leader="none"/>
        </w:tabs>
        <w:spacing w:before="120" w:after="120"/>
        <w:rPr/>
      </w:pPr>
      <w:r>
        <w:rPr/>
        <w:tab/>
      </w:r>
      <w:r>
        <w:rPr>
          <w:rStyle w:val="Domylnaczcionkaakapitu"/>
          <w:b/>
        </w:rPr>
        <w:t xml:space="preserve">wartość </w:t>
      </w:r>
      <w:r>
        <w:rPr>
          <w:rStyle w:val="Domylnaczcionkaakapitu"/>
          <w:b/>
          <w:color w:val="000000"/>
          <w:w w:val="121"/>
        </w:rPr>
        <w:t>brutto w zł: ………………………………………………………..</w:t>
      </w:r>
    </w:p>
    <w:p>
      <w:pPr>
        <w:pStyle w:val="Styl"/>
        <w:tabs>
          <w:tab w:val="left" w:pos="284" w:leader="none"/>
          <w:tab w:val="left" w:pos="340" w:leader="none"/>
          <w:tab w:val="center" w:pos="8683" w:leader="dot"/>
        </w:tabs>
        <w:spacing w:before="120" w:after="120"/>
        <w:jc w:val="both"/>
        <w:rPr/>
      </w:pPr>
      <w:r>
        <w:rPr/>
        <w:tab/>
        <w:t>( s</w:t>
      </w:r>
      <w:r>
        <w:rPr>
          <w:rStyle w:val="Domylnaczcionkaakapitu"/>
          <w:color w:val="000000"/>
          <w:w w:val="106"/>
        </w:rPr>
        <w:t>łownie: ……………………………………..………………………)</w:t>
      </w:r>
    </w:p>
    <w:p>
      <w:pPr>
        <w:pStyle w:val="Styl"/>
        <w:tabs>
          <w:tab w:val="left" w:pos="284" w:leader="none"/>
          <w:tab w:val="left" w:pos="340" w:leader="none"/>
          <w:tab w:val="center" w:pos="8683" w:leader="dot"/>
        </w:tabs>
        <w:spacing w:before="120" w:after="120"/>
        <w:jc w:val="both"/>
        <w:rPr/>
      </w:pPr>
      <w:r>
        <w:rPr>
          <w:rStyle w:val="Domylnaczcionkaakapitu"/>
          <w:color w:val="000000"/>
          <w:w w:val="106"/>
        </w:rPr>
        <w:tab/>
      </w:r>
      <w:r>
        <w:rPr>
          <w:rStyle w:val="Domylnaczcionkaakapitu"/>
          <w:b/>
          <w:color w:val="000000"/>
          <w:w w:val="106"/>
        </w:rPr>
        <w:t>wartość netto w zł: …………………………………….</w:t>
      </w:r>
    </w:p>
    <w:p>
      <w:pPr>
        <w:pStyle w:val="Styl"/>
        <w:tabs>
          <w:tab w:val="left" w:pos="-16" w:leader="none"/>
          <w:tab w:val="left" w:pos="40" w:leader="none"/>
          <w:tab w:val="center" w:pos="8383" w:leader="dot"/>
        </w:tabs>
        <w:spacing w:before="120" w:after="120"/>
        <w:ind w:left="300" w:hanging="0"/>
        <w:jc w:val="both"/>
        <w:rPr>
          <w:b/>
          <w:b/>
          <w:color w:val="000000"/>
          <w:w w:val="106"/>
        </w:rPr>
      </w:pPr>
      <w:r>
        <w:rPr>
          <w:b/>
          <w:color w:val="000000"/>
          <w:w w:val="106"/>
        </w:rPr>
        <w:t>wartość stawki VAT w zł: …………………………………..</w:t>
      </w:r>
    </w:p>
    <w:p>
      <w:pPr>
        <w:pStyle w:val="Styl"/>
        <w:numPr>
          <w:ilvl w:val="0"/>
          <w:numId w:val="9"/>
        </w:numPr>
        <w:tabs>
          <w:tab w:val="left" w:pos="0" w:leader="none"/>
        </w:tabs>
        <w:spacing w:before="120" w:after="0"/>
        <w:ind w:left="300" w:hanging="0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Podstawą wyliczenia wartości zamówienia jest oferta Wykonawcy założona w formularzu ofertowym i w kosztorysie cenowym (załącznik nr 1 i 2 do umowy), stanowiące integralną część umowy. Ceny brutto za poszczególne artykuły spożywcze muszą być zgodne z cenami podanymi w kosztorysie cenowym. W przypadku dostarczania przez Wykonawcę produktów mniejszych lub większych niż 1kg cena jednostkowa brutto zostanie przeliczona proporcjonalnie do jednostki miary określonej w załącznik nr 2 do umowy (tj. kosztorys cenowy). Wszystkie ceny należy zaokrąglić do drugiego miejsca po przecinku. </w:t>
      </w:r>
    </w:p>
    <w:p>
      <w:pPr>
        <w:pStyle w:val="Styl"/>
        <w:numPr>
          <w:ilvl w:val="0"/>
          <w:numId w:val="9"/>
        </w:numPr>
        <w:tabs>
          <w:tab w:val="left" w:pos="0" w:leader="none"/>
        </w:tabs>
        <w:spacing w:before="120" w:after="0"/>
        <w:ind w:left="300" w:hanging="0"/>
        <w:jc w:val="both"/>
        <w:rPr/>
      </w:pPr>
      <w:r>
        <w:rPr>
          <w:rStyle w:val="Domylnaczcionkaakapitu"/>
          <w:color w:val="000000"/>
          <w:w w:val="106"/>
        </w:rPr>
        <w:t xml:space="preserve">Wykonawca gwarantuje niezmienność cen jednostkowych brutto wszystkich pozycji asortymentowych zawartych w załączniku nr 2 niniejszej umowy (kosztorys cenowy- załącznik nr 2 do umowy) przez cały okres realizacji umowy. Ceny określone w kosztorysie cenowym w załączniku nr 2 do umowy, przez okres trwania umowy nie mogą ulec zmianie za wyjątkiem sytuacji określonych </w:t>
      </w:r>
      <w:r>
        <w:rPr>
          <w:rStyle w:val="Domylnaczcionkaakapitu"/>
          <w:w w:val="106"/>
        </w:rPr>
        <w:t xml:space="preserve">w </w:t>
      </w:r>
      <w:r>
        <w:rPr/>
        <w:t xml:space="preserve">§ 14 ust. 5 umowy. </w:t>
      </w:r>
    </w:p>
    <w:p>
      <w:pPr>
        <w:pStyle w:val="Styl"/>
        <w:numPr>
          <w:ilvl w:val="0"/>
          <w:numId w:val="9"/>
        </w:numPr>
        <w:tabs>
          <w:tab w:val="left" w:pos="0" w:leader="none"/>
        </w:tabs>
        <w:spacing w:before="240" w:after="120"/>
        <w:ind w:left="300" w:hanging="0"/>
        <w:jc w:val="both"/>
        <w:rPr/>
      </w:pPr>
      <w:r>
        <w:rPr>
          <w:rStyle w:val="Domylnaczcionkaakapitu"/>
          <w:color w:val="000000"/>
          <w:w w:val="106"/>
        </w:rPr>
        <w:t>Wynagrodzenie ujęte w ust. 1 niniejszego paragrafu, zawiera wszelkie koszty związane z pełną realizacją przedmiotu zamówienia, w tym koszt dostarczenia towaru do placówek Miejskiego Zespołu Żłobków w Lublinie i wyładunku we wskazanym przez Zamawiającego pomieszczeniu siłami Wykonawcy i koszt opakowań, udzielonej gwarancji.</w:t>
      </w:r>
    </w:p>
    <w:p>
      <w:pPr>
        <w:pStyle w:val="Styl"/>
        <w:tabs>
          <w:tab w:val="left" w:pos="284" w:leader="none"/>
        </w:tabs>
        <w:spacing w:before="240" w:after="120"/>
        <w:jc w:val="center"/>
        <w:rPr>
          <w:b/>
          <w:b/>
          <w:color w:val="000000"/>
          <w:spacing w:val="20"/>
        </w:rPr>
      </w:pPr>
      <w:r>
        <w:rPr>
          <w:b/>
          <w:color w:val="000000"/>
          <w:spacing w:val="20"/>
        </w:rPr>
        <w:t>§ 3</w:t>
      </w:r>
    </w:p>
    <w:p>
      <w:pPr>
        <w:pStyle w:val="Normalny"/>
        <w:numPr>
          <w:ilvl w:val="0"/>
          <w:numId w:val="10"/>
        </w:numPr>
        <w:tabs>
          <w:tab w:val="left" w:pos="0" w:leader="none"/>
        </w:tabs>
        <w:spacing w:before="120" w:after="120"/>
        <w:ind w:left="66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dostarczać będzie towar do ośmiu placówek Miejskiego Zespołu Żłobków w Lublinie. Wykonawca dostarczać będzie towar do następujących lokalizacji: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Żłobek nr 1 w Lublinie, ul. Wileńska 19, 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Żłobek nr 2 w Lublinie, ul. Okrzei 11, 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Żłobek nr 3 w Lublinie, ul. Wolska 5, 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IV. Żłobek nr 4 w Lublinie, ul. Puławska 7, 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>V. Żłobek nr 5 w Lublinie, ul. Sowia 4,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Żłobek nr 6 w Lublinie, ul. Herberta 12, 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Żłobek nr 7 w Lublinie, ul. Braci Wieniawskich 10, </w:t>
      </w:r>
    </w:p>
    <w:p>
      <w:pPr>
        <w:pStyle w:val="Normalny"/>
        <w:tabs>
          <w:tab w:val="left" w:pos="-1016" w:leader="none"/>
          <w:tab w:val="left" w:pos="-940" w:leader="none"/>
          <w:tab w:val="left" w:pos="-874" w:leader="none"/>
        </w:tabs>
        <w:spacing w:before="120" w:after="120"/>
        <w:ind w:left="1300" w:hanging="0"/>
        <w:jc w:val="both"/>
        <w:rPr>
          <w:sz w:val="24"/>
          <w:szCs w:val="24"/>
        </w:rPr>
      </w:pPr>
      <w:r>
        <w:rPr>
          <w:sz w:val="24"/>
          <w:szCs w:val="24"/>
        </w:rPr>
        <w:t>VIII. Żłobek nr 8 w Lublinie, ul. Nałkowskich 102.</w:t>
      </w:r>
    </w:p>
    <w:p>
      <w:pPr>
        <w:pStyle w:val="Akapitzlist"/>
        <w:tabs>
          <w:tab w:val="left" w:pos="-1134" w:leader="none"/>
        </w:tabs>
        <w:ind w:left="1560" w:hanging="284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Akapitzlist"/>
        <w:numPr>
          <w:ilvl w:val="0"/>
          <w:numId w:val="10"/>
        </w:numPr>
        <w:tabs>
          <w:tab w:val="left" w:pos="0" w:leader="none"/>
        </w:tabs>
        <w:ind w:left="1080" w:hanging="360"/>
        <w:jc w:val="both"/>
        <w:rPr/>
      </w:pPr>
      <w:r>
        <w:rPr>
          <w:rStyle w:val="Domylnaczcionkaakapitu"/>
          <w:sz w:val="24"/>
          <w:szCs w:val="24"/>
        </w:rPr>
        <w:t xml:space="preserve">Dostawa przedmiotu zamówienia będzie realizowana codziennie od poniedziałku do piątku, do ośmiu placówek Zamawiającego (szczegółowo określonych w § 3 ust. 1 umowy) w </w:t>
      </w:r>
      <w:r>
        <w:rPr>
          <w:rStyle w:val="Domylnaczcionkaakapitu"/>
          <w:b/>
          <w:sz w:val="24"/>
          <w:szCs w:val="24"/>
        </w:rPr>
        <w:t>godzinach</w:t>
      </w:r>
      <w:r>
        <w:rPr>
          <w:rStyle w:val="Domylnaczcionkaakapitu"/>
          <w:sz w:val="24"/>
          <w:szCs w:val="24"/>
        </w:rPr>
        <w:t xml:space="preserve"> </w:t>
      </w:r>
      <w:r>
        <w:rPr>
          <w:rStyle w:val="Domylnaczcionkaakapitu"/>
          <w:b/>
          <w:sz w:val="24"/>
          <w:szCs w:val="24"/>
        </w:rPr>
        <w:t>06:00-07:30</w:t>
      </w:r>
      <w:r>
        <w:rPr>
          <w:rStyle w:val="Domylnaczcionkaakapitu"/>
          <w:sz w:val="24"/>
          <w:szCs w:val="24"/>
        </w:rPr>
        <w:t xml:space="preserve"> zgodnie z zamówieniem złożonym minimum dzień wcześniej przez przedstawiciela Zamawiającego.</w:t>
      </w:r>
    </w:p>
    <w:p>
      <w:pPr>
        <w:pStyle w:val="Normalny"/>
        <w:numPr>
          <w:ilvl w:val="0"/>
          <w:numId w:val="10"/>
        </w:numPr>
        <w:tabs>
          <w:tab w:val="left" w:pos="0" w:leader="none"/>
          <w:tab w:val="left" w:pos="408" w:leader="none"/>
        </w:tabs>
        <w:spacing w:before="120" w:after="0"/>
        <w:ind w:left="660" w:hanging="360"/>
        <w:jc w:val="both"/>
        <w:rPr/>
      </w:pPr>
      <w:r>
        <w:rPr>
          <w:rStyle w:val="Pogrubienie"/>
          <w:b w:val="false"/>
          <w:sz w:val="24"/>
          <w:szCs w:val="24"/>
        </w:rPr>
        <w:t>W wyjątkowych sytuacjach godzina dostawy zamówienia może ulec zmianie, każdorazowo za zgodą Zamawiającego wyrażoną na piśmie pod rygorem nieważności.</w:t>
      </w:r>
    </w:p>
    <w:p>
      <w:pPr>
        <w:pStyle w:val="Normalny"/>
        <w:numPr>
          <w:ilvl w:val="0"/>
          <w:numId w:val="10"/>
        </w:numPr>
        <w:tabs>
          <w:tab w:val="left" w:pos="0" w:leader="none"/>
          <w:tab w:val="left" w:pos="408" w:leader="none"/>
        </w:tabs>
        <w:spacing w:before="120" w:after="0"/>
        <w:ind w:left="660" w:hanging="360"/>
        <w:jc w:val="both"/>
        <w:rPr/>
      </w:pPr>
      <w:r>
        <w:rPr>
          <w:rStyle w:val="Pogrubienie"/>
          <w:b w:val="false"/>
          <w:sz w:val="24"/>
          <w:szCs w:val="24"/>
        </w:rPr>
        <w:t xml:space="preserve">Dostawy odbywać się będą sukcesywnie na podstawie złożonego minimum dzień wcześniej telefonicznie lub e-mailem zamówienia przez upoważnionych przedstawicieli Zamawiającego. Zamówienie będzie określać ściśle rodzaj i ilość asortymentu. </w:t>
      </w:r>
    </w:p>
    <w:p>
      <w:pPr>
        <w:pStyle w:val="Normalny"/>
        <w:numPr>
          <w:ilvl w:val="0"/>
          <w:numId w:val="10"/>
        </w:numPr>
        <w:tabs>
          <w:tab w:val="left" w:pos="0" w:leader="none"/>
          <w:tab w:val="left" w:pos="348" w:leader="none"/>
        </w:tabs>
        <w:spacing w:before="120" w:after="0"/>
        <w:ind w:left="360" w:hanging="360"/>
        <w:jc w:val="both"/>
        <w:rPr/>
      </w:pPr>
      <w:r>
        <w:rPr>
          <w:rStyle w:val="Pogrubienie"/>
          <w:b w:val="false"/>
          <w:sz w:val="24"/>
          <w:szCs w:val="24"/>
        </w:rPr>
        <w:t>Wykonawca zobowiązany jest dostarczyć na własny koszt i własnym transportem lub zleconym, przystosowanym do przewozu artykułów spożywczych</w:t>
      </w:r>
      <w:r>
        <w:rPr>
          <w:rStyle w:val="Pogrubienie"/>
          <w:b w:val="false"/>
          <w:i/>
          <w:sz w:val="24"/>
          <w:szCs w:val="24"/>
        </w:rPr>
        <w:t xml:space="preserve"> </w:t>
      </w:r>
      <w:r>
        <w:rPr>
          <w:rStyle w:val="Pogrubienie"/>
          <w:b w:val="false"/>
          <w:sz w:val="24"/>
          <w:szCs w:val="24"/>
        </w:rPr>
        <w:t xml:space="preserve">wymagających chłodzenia, do placówek Zamawiającego wskazanych w § 3 ust. 1 umowy. </w:t>
      </w:r>
      <w:r>
        <w:rPr>
          <w:rStyle w:val="Pogrubienie"/>
          <w:iCs/>
          <w:sz w:val="24"/>
          <w:szCs w:val="24"/>
        </w:rPr>
        <w:t xml:space="preserve">Zamawiający może żądać w trakcie trwania umowy przedstawienia </w:t>
      </w:r>
      <w:r>
        <w:rPr>
          <w:rStyle w:val="Domylnaczcionkaakapitu"/>
          <w:iCs/>
          <w:sz w:val="24"/>
          <w:szCs w:val="24"/>
        </w:rPr>
        <w:t>decyzji, świadectwa, zaświadczeń bądź opinii wydanych przez właściwy organ Państwowej Inspekcji Sanitarnej lub właściwy organ Inspekcji Weterynaryjnej</w:t>
      </w:r>
      <w:r>
        <w:rPr>
          <w:rStyle w:val="Domylnaczcionkaakapitu"/>
          <w:i/>
          <w:sz w:val="24"/>
          <w:szCs w:val="24"/>
        </w:rPr>
        <w:t>,</w:t>
      </w:r>
      <w:r>
        <w:rPr>
          <w:rStyle w:val="Domylnaczcionkaakapitu"/>
          <w:iCs/>
          <w:sz w:val="24"/>
          <w:szCs w:val="24"/>
        </w:rPr>
        <w:t xml:space="preserve"> dotyczących spełnienia przez środek transportu wymagań koniecznych do zapewnienia higieny w obrocie artykułami żywnościowymi wymagającymi chłodzenia, lub dokumentu równoważnego wydawanego w innym państwie, jeżeli Wykonawca ma siedzibę lub miejsce zamieszkania w tym państwie.</w:t>
      </w:r>
    </w:p>
    <w:p>
      <w:pPr>
        <w:pStyle w:val="Normalny"/>
        <w:tabs>
          <w:tab w:val="left" w:pos="-76" w:leader="none"/>
          <w:tab w:val="left" w:pos="708" w:leader="none"/>
        </w:tabs>
        <w:spacing w:before="120" w:after="0"/>
        <w:ind w:left="360" w:hanging="0"/>
        <w:jc w:val="center"/>
        <w:rPr/>
      </w:pPr>
      <w:r>
        <w:rPr>
          <w:rStyle w:val="Pogrubienie"/>
          <w:spacing w:val="20"/>
          <w:sz w:val="24"/>
          <w:szCs w:val="24"/>
        </w:rPr>
        <w:t>§ 4</w:t>
      </w:r>
    </w:p>
    <w:p>
      <w:pPr>
        <w:pStyle w:val="Normalny"/>
        <w:numPr>
          <w:ilvl w:val="0"/>
          <w:numId w:val="11"/>
        </w:numPr>
        <w:tabs>
          <w:tab w:val="left" w:pos="0" w:leader="none"/>
        </w:tabs>
        <w:spacing w:before="120" w:after="120"/>
        <w:ind w:left="10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>
      <w:pPr>
        <w:pStyle w:val="Akapitzlist"/>
        <w:numPr>
          <w:ilvl w:val="0"/>
          <w:numId w:val="11"/>
        </w:numPr>
        <w:tabs>
          <w:tab w:val="left" w:pos="0" w:leader="none"/>
        </w:tabs>
        <w:ind w:left="1004" w:hanging="360"/>
        <w:jc w:val="both"/>
        <w:rPr/>
      </w:pPr>
      <w:r>
        <w:rPr>
          <w:rStyle w:val="Domylnaczcionkaakapitu"/>
          <w:sz w:val="24"/>
          <w:szCs w:val="24"/>
        </w:rPr>
        <w:t xml:space="preserve">Towar dostarczany przez Wykonawcę musi być </w:t>
      </w:r>
      <w:r>
        <w:rPr>
          <w:rStyle w:val="Domylnaczcionkaakapitu"/>
          <w:b/>
          <w:sz w:val="24"/>
          <w:szCs w:val="24"/>
          <w:u w:val="single"/>
        </w:rPr>
        <w:t>świeży</w:t>
      </w:r>
      <w:r>
        <w:rPr>
          <w:rStyle w:val="Domylnaczcionkaakapitu"/>
          <w:sz w:val="24"/>
          <w:szCs w:val="24"/>
        </w:rPr>
        <w:t>, I klasy jakości, wysokiej jakości, mikrobiologicznej i sensorycznej.</w:t>
      </w:r>
    </w:p>
    <w:p>
      <w:pPr>
        <w:pStyle w:val="Normalny"/>
        <w:numPr>
          <w:ilvl w:val="0"/>
          <w:numId w:val="11"/>
        </w:numPr>
        <w:tabs>
          <w:tab w:val="left" w:pos="0" w:leader="none"/>
        </w:tabs>
        <w:spacing w:before="120" w:after="120"/>
        <w:ind w:left="102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ponosi odpowiedzialność za jakość dostarczonego towaru, kompletność asortymentu i zgodność poszczególnych dostaw z zamówieniem, jak również za szkody wyrządzone dostarczeniem towaru niewłaściwej jakości.</w:t>
      </w:r>
    </w:p>
    <w:p>
      <w:pPr>
        <w:pStyle w:val="Normalny"/>
        <w:numPr>
          <w:ilvl w:val="0"/>
          <w:numId w:val="11"/>
        </w:numPr>
        <w:tabs>
          <w:tab w:val="left" w:pos="0" w:leader="none"/>
        </w:tabs>
        <w:spacing w:before="120" w:after="120"/>
        <w:ind w:left="10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aby od daty dostarczenia towar, określony w kosztorysie cenowym, którego wzór stanowi załącznik nr 2 do umowy, posiadał termin przydatności do spożycia min:50% łącznego terminu przydatności do spożycia (określonego przez producenta) liczonego od daty produkcji. </w:t>
      </w:r>
    </w:p>
    <w:p>
      <w:pPr>
        <w:pStyle w:val="Akapitzlist"/>
        <w:numPr>
          <w:ilvl w:val="0"/>
          <w:numId w:val="11"/>
        </w:numPr>
        <w:tabs>
          <w:tab w:val="left" w:pos="0" w:leader="none"/>
        </w:tabs>
        <w:spacing w:before="120" w:after="0"/>
        <w:ind w:left="1004" w:right="-1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>
      <w:pPr>
        <w:pStyle w:val="Akapitzlist"/>
        <w:numPr>
          <w:ilvl w:val="0"/>
          <w:numId w:val="11"/>
        </w:numPr>
        <w:tabs>
          <w:tab w:val="left" w:pos="0" w:leader="none"/>
        </w:tabs>
        <w:ind w:left="1004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całkowitą odpowiedzialność za dostawę towaru, za jakość dostarczonego asortymentu oraz za wady powstałe w czasie transportu. Wykonawca zobowiązany jest należycie zabezpieczyć towar na czas przewozu. </w:t>
      </w:r>
    </w:p>
    <w:p>
      <w:pPr>
        <w:pStyle w:val="Akapitzlist"/>
        <w:numPr>
          <w:ilvl w:val="0"/>
          <w:numId w:val="11"/>
        </w:numPr>
        <w:tabs>
          <w:tab w:val="left" w:pos="0" w:leader="none"/>
        </w:tabs>
        <w:spacing w:before="120" w:after="0"/>
        <w:ind w:left="1004" w:right="-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właściwego transportu przedmiotu zamówienia w sposób nieoddziałujący negatywnie na przydatność do spożycia artykułów oraz ich walory spożywcze, odżywcze, smakowe i jakościowe. </w:t>
      </w:r>
    </w:p>
    <w:p>
      <w:pPr>
        <w:pStyle w:val="Akapitzlist"/>
        <w:numPr>
          <w:ilvl w:val="0"/>
          <w:numId w:val="11"/>
        </w:numPr>
        <w:tabs>
          <w:tab w:val="left" w:pos="0" w:leader="none"/>
        </w:tabs>
        <w:spacing w:before="120" w:after="0"/>
        <w:ind w:left="1004" w:right="-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wymaga, żeby każdy samochód, którym będą dostarczane produkty mrożone posiadał decyzję Państwowego Powiatowego Inspektoratu Sanitarnego lub właściwego Organu Inspekcji Weterynaryjnej lub w przypadku gdy Wykonawca pochodzi z innego państwa właściwego organu, stwierdzającego spełnienie warunków do higienicznego przewozu określonych produktów spożywczych. </w:t>
      </w:r>
    </w:p>
    <w:p>
      <w:pPr>
        <w:pStyle w:val="Akapitzlist"/>
        <w:numPr>
          <w:ilvl w:val="0"/>
          <w:numId w:val="11"/>
        </w:numPr>
        <w:tabs>
          <w:tab w:val="left" w:pos="0" w:leader="none"/>
        </w:tabs>
        <w:spacing w:before="120" w:after="0"/>
        <w:ind w:left="1004" w:right="-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>
      <w:pPr>
        <w:pStyle w:val="Normalny"/>
        <w:numPr>
          <w:ilvl w:val="0"/>
          <w:numId w:val="11"/>
        </w:numPr>
        <w:tabs>
          <w:tab w:val="left" w:pos="0" w:leader="none"/>
        </w:tabs>
        <w:spacing w:before="120" w:after="120"/>
        <w:ind w:left="1020" w:hanging="360"/>
        <w:jc w:val="both"/>
        <w:rPr/>
      </w:pPr>
      <w:r>
        <w:rPr>
          <w:rStyle w:val="Domylnaczcionkaakapitu"/>
          <w:sz w:val="24"/>
          <w:szCs w:val="24"/>
        </w:rPr>
        <w:t xml:space="preserve">Wykonawca </w:t>
      </w:r>
      <w:r>
        <w:rPr>
          <w:rStyle w:val="Domylnaczcionkaakapitu"/>
          <w:rFonts w:eastAsia="TTE19EF530t00"/>
          <w:sz w:val="24"/>
          <w:szCs w:val="24"/>
        </w:rPr>
        <w:t>zobowiązuje się ponieść ewentualne konsekwencje z tytułu nienależytego transportu przedmiotu zamówienia i powstałych strat.</w:t>
      </w:r>
    </w:p>
    <w:p>
      <w:pPr>
        <w:pStyle w:val="Normalny"/>
        <w:tabs>
          <w:tab w:val="left" w:pos="284" w:leader="none"/>
          <w:tab w:val="left" w:pos="4253" w:leader="none"/>
        </w:tabs>
        <w:spacing w:before="240" w:after="120"/>
        <w:jc w:val="center"/>
        <w:rPr>
          <w:rFonts w:eastAsia="TTE19EF530t00"/>
          <w:b/>
          <w:b/>
          <w:spacing w:val="2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5</w:t>
      </w:r>
    </w:p>
    <w:p>
      <w:pPr>
        <w:pStyle w:val="Normalny"/>
        <w:numPr>
          <w:ilvl w:val="0"/>
          <w:numId w:val="12"/>
        </w:numPr>
        <w:tabs>
          <w:tab w:val="left" w:pos="0" w:leader="none"/>
        </w:tabs>
        <w:spacing w:before="120" w:after="0"/>
        <w:ind w:left="660" w:hanging="360"/>
        <w:jc w:val="both"/>
        <w:rPr>
          <w:sz w:val="24"/>
          <w:szCs w:val="24"/>
        </w:rPr>
      </w:pPr>
      <w:r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>
      <w:pPr>
        <w:pStyle w:val="Styl"/>
        <w:numPr>
          <w:ilvl w:val="0"/>
          <w:numId w:val="12"/>
        </w:numPr>
        <w:tabs>
          <w:tab w:val="left" w:pos="0" w:leader="none"/>
        </w:tabs>
        <w:spacing w:before="120" w:after="120"/>
        <w:ind w:left="660" w:right="14" w:hanging="360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Zamówiony asortyment winien być dostarczany w opakowaniach oznakowanych i zawierających informacje dotyczące m.in.: nazwy i adresu  producenta, nazwy dystrybutora, nazwy towaru, jego klasy jakości, daty produkcji, terminu przydatności do spożycia, ilości sztuk i warunków przechowywania oraz innych informacji wymaganych odpowiednimi przepisami prawa. Opakowania winny być nieuszkodzone i wykonane z materiałów przeznaczonych do kontaktu z żywnością. </w:t>
      </w:r>
    </w:p>
    <w:p>
      <w:pPr>
        <w:pStyle w:val="Normalny"/>
        <w:numPr>
          <w:ilvl w:val="0"/>
          <w:numId w:val="12"/>
        </w:numPr>
        <w:tabs>
          <w:tab w:val="left" w:pos="0" w:leader="none"/>
        </w:tabs>
        <w:spacing w:before="120" w:after="0"/>
        <w:ind w:left="660" w:hanging="360"/>
        <w:jc w:val="both"/>
        <w:rPr/>
      </w:pPr>
      <w:r>
        <w:rPr>
          <w:rStyle w:val="Domylnaczcionkaakapitu"/>
          <w:sz w:val="24"/>
          <w:szCs w:val="24"/>
        </w:rPr>
        <w:t xml:space="preserve">Zamawiający sprawdzi dostarczony towar pod względem </w:t>
      </w:r>
      <w:r>
        <w:rPr>
          <w:rStyle w:val="Domylnaczcionkaakapitu"/>
          <w:i/>
          <w:sz w:val="24"/>
          <w:szCs w:val="24"/>
        </w:rPr>
        <w:t xml:space="preserve">ilościowym i jakościowym </w:t>
      </w:r>
      <w:r>
        <w:rPr>
          <w:rStyle w:val="Domylnaczcionkaakapitu"/>
          <w:sz w:val="24"/>
          <w:szCs w:val="24"/>
        </w:rPr>
        <w:t>(określonym przez Zamawiającego w opisie przedmiotu zamówienia tj. w załączniku nr 2 do umowy)</w:t>
      </w:r>
      <w:r>
        <w:rPr>
          <w:rStyle w:val="Domylnaczcionkaakapitu"/>
          <w:i/>
          <w:sz w:val="24"/>
          <w:szCs w:val="24"/>
        </w:rPr>
        <w:t xml:space="preserve"> </w:t>
      </w:r>
      <w:r>
        <w:rPr>
          <w:rStyle w:val="Domylnaczcionkaakapitu"/>
          <w:sz w:val="24"/>
          <w:szCs w:val="24"/>
        </w:rPr>
        <w:t>przed pokwitowaniem odbioru na dokumencie WZ bądź fakturze. Dodatkowo przy odbiorze zostanie sprawdzone czy artykuły zostały dostarczone w odpowiednich opakowaniach oraz prawidłowo oznakowane w sposób wskazany w § 5 ust. 2 umowy, oraz czy posiadają termin przydatności do spożycia zgodnie z  § 4 ust. 4 umowy.</w:t>
      </w:r>
    </w:p>
    <w:p>
      <w:pPr>
        <w:pStyle w:val="Normalny"/>
        <w:numPr>
          <w:ilvl w:val="0"/>
          <w:numId w:val="12"/>
        </w:numPr>
        <w:tabs>
          <w:tab w:val="left" w:pos="0" w:leader="none"/>
        </w:tabs>
        <w:spacing w:before="120" w:after="0"/>
        <w:ind w:left="660" w:hanging="360"/>
        <w:jc w:val="both"/>
        <w:rPr/>
      </w:pPr>
      <w:r>
        <w:rPr>
          <w:rStyle w:val="Domylnaczcionkaakapitu"/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>
      <w:pPr>
        <w:pStyle w:val="Normalny"/>
        <w:tabs>
          <w:tab w:val="left" w:pos="-850" w:leader="none"/>
        </w:tabs>
        <w:spacing w:before="120" w:after="0"/>
        <w:ind w:left="1134" w:hanging="334"/>
        <w:jc w:val="both"/>
        <w:rPr/>
      </w:pPr>
      <w:r>
        <w:rPr>
          <w:rStyle w:val="Domylnaczcionkaakapitu"/>
          <w:color w:val="000000"/>
          <w:w w:val="106"/>
          <w:sz w:val="24"/>
          <w:szCs w:val="24"/>
          <w:lang w:bidi="he-IL"/>
        </w:rPr>
        <w:t>a) jego złej jakości (produkty nie spełniają wymagań jakościowych określonych w opisie przedmiotu zamówienia), a w szczególności produkty uszkodzone lub posiadające termin do spożycia krótszy niż wskazany w § 4 ust 4 umowy.</w:t>
      </w:r>
    </w:p>
    <w:p>
      <w:pPr>
        <w:pStyle w:val="Normalny"/>
        <w:tabs>
          <w:tab w:val="left" w:pos="-516" w:leader="none"/>
        </w:tabs>
        <w:spacing w:before="120" w:after="0"/>
        <w:ind w:left="800" w:hanging="0"/>
        <w:jc w:val="both"/>
        <w:rPr>
          <w:color w:val="000000"/>
          <w:w w:val="106"/>
          <w:sz w:val="24"/>
          <w:szCs w:val="24"/>
          <w:lang w:bidi="he-IL"/>
        </w:rPr>
      </w:pPr>
      <w:r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>
      <w:pPr>
        <w:pStyle w:val="Normalny"/>
        <w:tabs>
          <w:tab w:val="left" w:pos="-850" w:leader="none"/>
        </w:tabs>
        <w:spacing w:before="120" w:after="0"/>
        <w:ind w:left="1134" w:hanging="334"/>
        <w:jc w:val="both"/>
        <w:rPr>
          <w:color w:val="000000"/>
          <w:w w:val="106"/>
          <w:sz w:val="24"/>
          <w:szCs w:val="24"/>
          <w:lang w:bidi="he-IL"/>
        </w:rPr>
      </w:pPr>
      <w:r>
        <w:rPr>
          <w:color w:val="000000"/>
          <w:w w:val="106"/>
          <w:sz w:val="24"/>
          <w:szCs w:val="24"/>
          <w:lang w:bidi="he-IL"/>
        </w:rPr>
        <w:t>c) dostarczenie produktu bez opakowań lub nieoznakowanych w sposób określony w § 5 ust. 2 umowy.</w:t>
      </w:r>
    </w:p>
    <w:p>
      <w:pPr>
        <w:pStyle w:val="Normalny"/>
        <w:tabs>
          <w:tab w:val="left" w:pos="-16" w:leader="none"/>
        </w:tabs>
        <w:spacing w:before="120" w:after="0"/>
        <w:ind w:left="300" w:hanging="300"/>
        <w:jc w:val="both"/>
        <w:rPr/>
      </w:pPr>
      <w:r>
        <w:rPr>
          <w:rStyle w:val="Domylnaczcionkaakapitu"/>
          <w:sz w:val="24"/>
          <w:szCs w:val="24"/>
        </w:rPr>
        <w:t xml:space="preserve">5. W przypadku stwierdzenia dostawy towaru złej jakości, nienadającego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>
        <w:rPr>
          <w:rStyle w:val="Domylnaczcionkaakapitu"/>
          <w:i/>
          <w:sz w:val="24"/>
          <w:szCs w:val="24"/>
          <w:u w:val="dotted"/>
        </w:rPr>
        <w:t>/zostanie wpisany czas podjęcia odpowiednich działań odnośnie reklamacji zadeklarowany w formularzu ofertowym w pkt 7</w:t>
      </w:r>
      <w:r>
        <w:rPr>
          <w:rStyle w:val="Domylnaczcionkaakapitu"/>
          <w:sz w:val="24"/>
          <w:szCs w:val="24"/>
        </w:rPr>
        <w:t>/</w:t>
      </w:r>
      <w:r>
        <w:rPr>
          <w:rStyle w:val="Domylnaczcionkaakapitu"/>
          <w:color w:val="000000"/>
          <w:sz w:val="24"/>
          <w:szCs w:val="24"/>
        </w:rPr>
        <w:t>.</w:t>
      </w:r>
    </w:p>
    <w:p>
      <w:pPr>
        <w:pStyle w:val="Normalny"/>
        <w:tabs>
          <w:tab w:val="left" w:pos="0" w:leader="none"/>
        </w:tabs>
        <w:spacing w:before="120" w:after="0"/>
        <w:ind w:left="284" w:hanging="284"/>
        <w:jc w:val="both"/>
        <w:rPr/>
      </w:pPr>
      <w:r>
        <w:rPr>
          <w:rStyle w:val="Domylnaczcionkaakapitu"/>
          <w:sz w:val="24"/>
          <w:szCs w:val="24"/>
        </w:rPr>
        <w:t xml:space="preserve">6. W uzasadnionych przypadkach, gdy Wykonawca nie dostarczy zamówienia w terminie oraz nie powiadomi przedstawiciela Zamawiającego o przyczynach opóźnienia, a brak zamówienia skutkować będzie zagrożeniem dla działalności statutowej placówki Zamawiającego (żywienie dzieci), przedstawiciel Zamawiającego dokona zakupu zamówienia u innego Wykonawcy i obciąży poniesionymi kosztami Wykonawcę. </w:t>
      </w:r>
      <w:r>
        <w:rPr>
          <w:rStyle w:val="Domylnaczcionkaakapitu"/>
          <w:b/>
          <w:sz w:val="24"/>
          <w:szCs w:val="24"/>
        </w:rPr>
        <w:t>W razie gdyby faktura czy rachunek były wystawione na Zamawiającego – kwota zostanie potracona z bieżącego wynagrodzenia Wykonawcy</w:t>
      </w:r>
      <w:r>
        <w:rPr>
          <w:rStyle w:val="Domylnaczcionkaakapitu"/>
          <w:sz w:val="24"/>
          <w:szCs w:val="24"/>
        </w:rPr>
        <w:t>.</w:t>
      </w:r>
    </w:p>
    <w:p>
      <w:pPr>
        <w:pStyle w:val="Normalny"/>
        <w:tabs>
          <w:tab w:val="left" w:pos="284" w:leader="none"/>
          <w:tab w:val="left" w:pos="4395" w:leader="none"/>
        </w:tabs>
        <w:spacing w:before="120" w:after="0"/>
        <w:jc w:val="center"/>
        <w:rPr/>
      </w:pPr>
      <w:r>
        <w:rPr>
          <w:rStyle w:val="Domylnaczcionkaakapitu"/>
          <w:b/>
          <w:spacing w:val="20"/>
          <w:sz w:val="24"/>
          <w:szCs w:val="24"/>
        </w:rPr>
        <w:t>§ 6</w:t>
      </w:r>
    </w:p>
    <w:p>
      <w:pPr>
        <w:pStyle w:val="Akapitzlist"/>
        <w:numPr>
          <w:ilvl w:val="0"/>
          <w:numId w:val="13"/>
        </w:numPr>
        <w:tabs>
          <w:tab w:val="left" w:pos="0" w:leader="none"/>
        </w:tabs>
        <w:spacing w:before="120" w:after="0"/>
        <w:ind w:left="4063" w:hanging="360"/>
        <w:jc w:val="both"/>
        <w:rPr>
          <w:sz w:val="24"/>
          <w:szCs w:val="24"/>
        </w:rPr>
      </w:pPr>
      <w:r>
        <w:rPr>
          <w:sz w:val="24"/>
          <w:szCs w:val="24"/>
        </w:rPr>
        <w:t>Podstawą do zapłaty za dostarczony towar będzie faktura VAT wystawiona na towar dostarczony na każdą placówkę Zamawiającego oddzielnie, na ilości zamówione przez przedstawiciela Zamawiającego i dostarczone przez Wykonawcę w cenach określonych w kosztorysie cenowym – załącznik nr 2 do umowy.</w:t>
      </w:r>
    </w:p>
    <w:p>
      <w:pPr>
        <w:pStyle w:val="Akapitzlist"/>
        <w:numPr>
          <w:ilvl w:val="0"/>
          <w:numId w:val="13"/>
        </w:numPr>
        <w:tabs>
          <w:tab w:val="left" w:pos="0" w:leader="none"/>
        </w:tabs>
        <w:spacing w:before="120" w:after="0"/>
        <w:ind w:left="4063" w:hanging="360"/>
        <w:jc w:val="both"/>
        <w:rPr>
          <w:sz w:val="24"/>
          <w:szCs w:val="24"/>
        </w:rPr>
      </w:pPr>
      <w:r>
        <w:rPr>
          <w:sz w:val="24"/>
          <w:szCs w:val="24"/>
        </w:rPr>
        <w:t>Faktura może być wystawiana zbiorczo na podstawie WZ (zbiorczo za danych okres - raz                     w tygodniu, na koniec tygodnia).</w:t>
      </w:r>
    </w:p>
    <w:p>
      <w:pPr>
        <w:pStyle w:val="Akapitzlist"/>
        <w:numPr>
          <w:ilvl w:val="0"/>
          <w:numId w:val="13"/>
        </w:numPr>
        <w:tabs>
          <w:tab w:val="left" w:pos="0" w:leader="none"/>
        </w:tabs>
        <w:spacing w:before="120" w:after="0"/>
        <w:ind w:left="4063" w:hanging="360"/>
        <w:jc w:val="both"/>
        <w:rPr>
          <w:sz w:val="24"/>
          <w:szCs w:val="24"/>
        </w:rPr>
      </w:pPr>
      <w:r>
        <w:rPr>
          <w:sz w:val="24"/>
          <w:szCs w:val="24"/>
        </w:rPr>
        <w:t>Faktury lub WZ obowiązkowo zawierają ceny jednostkowe wyliczone według załącznika nr 2 do umowy (kosztorysu cenowego).</w:t>
      </w:r>
    </w:p>
    <w:p>
      <w:pPr>
        <w:pStyle w:val="Normalny"/>
        <w:numPr>
          <w:ilvl w:val="0"/>
          <w:numId w:val="13"/>
        </w:numPr>
        <w:tabs>
          <w:tab w:val="left" w:pos="0" w:leader="none"/>
        </w:tabs>
        <w:spacing w:before="120" w:after="0"/>
        <w:ind w:left="3763" w:hanging="360"/>
        <w:jc w:val="both"/>
        <w:rPr/>
      </w:pPr>
      <w:r>
        <w:rPr>
          <w:rStyle w:val="Domylnaczcionkaakapitu"/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>
      <w:pPr>
        <w:pStyle w:val="Normalny"/>
        <w:numPr>
          <w:ilvl w:val="0"/>
          <w:numId w:val="13"/>
        </w:numPr>
        <w:tabs>
          <w:tab w:val="left" w:pos="0" w:leader="none"/>
        </w:tabs>
        <w:spacing w:before="120" w:after="0"/>
        <w:ind w:left="4047" w:hanging="360"/>
        <w:jc w:val="both"/>
        <w:rPr/>
      </w:pPr>
      <w:r>
        <w:rPr>
          <w:rStyle w:val="Domylnaczcionkaakapitu"/>
          <w:sz w:val="24"/>
          <w:szCs w:val="24"/>
        </w:rPr>
        <w:t xml:space="preserve">Na fakturze należy wskazać Zamawiającego </w:t>
      </w:r>
      <w:r>
        <w:rPr>
          <w:rStyle w:val="Domylnaczcionkaakapitu"/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>
        <w:rPr>
          <w:rStyle w:val="Domylnaczcionkaakapitu"/>
          <w:sz w:val="24"/>
          <w:szCs w:val="24"/>
        </w:rPr>
        <w:t xml:space="preserve"> i Adres dostawy: </w:t>
      </w:r>
      <w:r>
        <w:rPr>
          <w:rStyle w:val="Domylnaczcionkaakapitu"/>
          <w:sz w:val="24"/>
          <w:szCs w:val="24"/>
          <w:u w:val="single"/>
        </w:rPr>
        <w:t xml:space="preserve">(adres placówki, której dostawa będzie dotyczyła, wykaz placówek wskazany został w </w:t>
      </w:r>
      <w:r>
        <w:rPr>
          <w:rStyle w:val="Domylnaczcionkaakapitu"/>
          <w:spacing w:val="20"/>
          <w:sz w:val="24"/>
          <w:szCs w:val="24"/>
        </w:rPr>
        <w:t>§ 3 ust 1 umowy</w:t>
      </w:r>
      <w:r>
        <w:rPr>
          <w:rStyle w:val="Domylnaczcionkaakapitu"/>
          <w:sz w:val="24"/>
          <w:szCs w:val="24"/>
          <w:u w:val="single"/>
        </w:rPr>
        <w:t>)</w:t>
      </w:r>
      <w:r>
        <w:rPr>
          <w:rStyle w:val="Domylnaczcionkaakapitu"/>
          <w:sz w:val="24"/>
          <w:szCs w:val="24"/>
        </w:rPr>
        <w:t xml:space="preserve">. Faktura będzie wystawiona oddzielnie dla każdej jednostki. </w:t>
      </w:r>
    </w:p>
    <w:p>
      <w:pPr>
        <w:pStyle w:val="Styl"/>
        <w:numPr>
          <w:ilvl w:val="0"/>
          <w:numId w:val="13"/>
        </w:numPr>
        <w:tabs>
          <w:tab w:val="left" w:pos="0" w:leader="none"/>
        </w:tabs>
        <w:spacing w:before="120" w:after="0"/>
        <w:ind w:left="4063" w:right="4" w:hanging="360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>
      <w:pPr>
        <w:pStyle w:val="Normalny"/>
        <w:numPr>
          <w:ilvl w:val="0"/>
          <w:numId w:val="13"/>
        </w:numPr>
        <w:tabs>
          <w:tab w:val="left" w:pos="0" w:leader="none"/>
        </w:tabs>
        <w:spacing w:before="120" w:after="0"/>
        <w:ind w:left="406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wystawiania wszystkich faktur i faktur korygujących dotyczących dostaw danego miesiąca, najpóźniej z ostatnim dniem tego samego miesiąca. </w:t>
      </w:r>
    </w:p>
    <w:p>
      <w:pPr>
        <w:pStyle w:val="Normalny"/>
        <w:numPr>
          <w:ilvl w:val="0"/>
          <w:numId w:val="13"/>
        </w:numPr>
        <w:tabs>
          <w:tab w:val="left" w:pos="0" w:leader="none"/>
        </w:tabs>
        <w:spacing w:before="120" w:after="0"/>
        <w:ind w:left="4063" w:hanging="360"/>
        <w:jc w:val="both"/>
        <w:rPr>
          <w:sz w:val="24"/>
          <w:szCs w:val="24"/>
        </w:rPr>
      </w:pPr>
      <w:r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Zamawiającego.</w:t>
      </w:r>
    </w:p>
    <w:p>
      <w:pPr>
        <w:pStyle w:val="Normalny"/>
        <w:numPr>
          <w:ilvl w:val="0"/>
          <w:numId w:val="13"/>
        </w:numPr>
        <w:tabs>
          <w:tab w:val="left" w:pos="0" w:leader="none"/>
        </w:tabs>
        <w:spacing w:before="120" w:after="0"/>
        <w:ind w:left="376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Zapłatę uznaje się za uiszczoną w dniu obciążenia rachunku bankowego Zamawiającego. </w:t>
      </w:r>
    </w:p>
    <w:p>
      <w:pPr>
        <w:pStyle w:val="Normalny"/>
        <w:numPr>
          <w:ilvl w:val="0"/>
          <w:numId w:val="13"/>
        </w:numPr>
        <w:tabs>
          <w:tab w:val="left" w:pos="0" w:leader="none"/>
        </w:tabs>
        <w:suppressAutoHyphens w:val="true"/>
        <w:ind w:left="4047" w:hanging="360"/>
        <w:jc w:val="both"/>
        <w:rPr/>
      </w:pPr>
      <w:r>
        <w:rPr>
          <w:rStyle w:val="Domylnaczcionkaakapitu"/>
          <w:sz w:val="24"/>
          <w:szCs w:val="24"/>
        </w:rPr>
        <w:t xml:space="preserve">Z tytułu realizacji zamówienia Wykonawca oświadcza, iż </w:t>
      </w:r>
      <w:r>
        <w:rPr>
          <w:rStyle w:val="Domylnaczcionkaakapitu"/>
          <w:i/>
          <w:iCs/>
          <w:sz w:val="24"/>
          <w:szCs w:val="24"/>
        </w:rPr>
        <w:t>wyśle/nie wyśle</w:t>
      </w:r>
      <w:r>
        <w:rPr>
          <w:rStyle w:val="Domylnaczcionkaakapitu"/>
          <w:sz w:val="24"/>
          <w:szCs w:val="24"/>
        </w:rPr>
        <w:t xml:space="preserve"> ustrukturyzowaną fakturę elektroniczną w sposób, o którym mowa w art. 4 ust. 1 ustawy z dnia 9 listopada 2018 r. o elektronicznym fakturowaniu w zamówieniach publicznych, koncesjach na roboty budowlane lub usługi oraz partnerstwie publiczno - prywatnym (Dz. U. z 2018 r. poz. 2191) z uwzględnieniem właściwego numeru GLN tj. 5907653871221 Zamawiającego. </w:t>
      </w:r>
    </w:p>
    <w:p>
      <w:pPr>
        <w:pStyle w:val="Normalny"/>
        <w:tabs>
          <w:tab w:val="left" w:pos="284" w:leader="none"/>
          <w:tab w:val="left" w:pos="4253" w:leader="none"/>
        </w:tabs>
        <w:spacing w:before="240" w:after="12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7</w:t>
      </w:r>
    </w:p>
    <w:p>
      <w:pPr>
        <w:pStyle w:val="Normalny"/>
        <w:tabs>
          <w:tab w:val="left" w:pos="-100" w:leader="none"/>
        </w:tabs>
        <w:spacing w:before="120" w:after="120"/>
        <w:ind w:left="300" w:hanging="300"/>
        <w:jc w:val="both"/>
        <w:rPr/>
      </w:pPr>
      <w:r>
        <w:rPr>
          <w:rStyle w:val="Domylnaczcionkaakapitu"/>
          <w:sz w:val="24"/>
          <w:szCs w:val="24"/>
        </w:rPr>
        <w:t xml:space="preserve">1.  Niniejsza umowa zostaje zawarta na czas oznaczony tj. </w:t>
      </w:r>
      <w:r>
        <w:rPr>
          <w:rStyle w:val="Domylnaczcionkaakapitu"/>
          <w:b/>
          <w:sz w:val="24"/>
          <w:szCs w:val="24"/>
        </w:rPr>
        <w:t>od dnia …………… (nie wcześniej niż od 01.01.2020r.) do dnia 31.12.2020r.</w:t>
      </w:r>
    </w:p>
    <w:p>
      <w:pPr>
        <w:pStyle w:val="Styl"/>
        <w:tabs>
          <w:tab w:val="left" w:pos="409" w:leader="none"/>
          <w:tab w:val="center" w:pos="8383" w:leader="dot"/>
        </w:tabs>
        <w:spacing w:before="120" w:after="120"/>
        <w:ind w:left="300" w:hanging="300"/>
        <w:jc w:val="both"/>
        <w:rPr/>
      </w:pPr>
      <w:r>
        <w:rPr/>
        <w:t xml:space="preserve">2. </w:t>
      </w:r>
      <w:r>
        <w:rPr>
          <w:rStyle w:val="Domylnaczcionkaakapitu"/>
          <w:u w:val="single"/>
        </w:rPr>
        <w:t xml:space="preserve">W przypadku wykorzystania całkowitego wynagrodzenia przed dniem 31.12.2020r. umowa zostaje rozwiązana z dniem  wykorzystania kwoty określonej w § 2 ust 1 umowy. </w:t>
      </w:r>
    </w:p>
    <w:p>
      <w:pPr>
        <w:pStyle w:val="Akapitzlist"/>
        <w:tabs>
          <w:tab w:val="left" w:pos="567" w:leader="none"/>
        </w:tabs>
        <w:ind w:left="0" w:hanging="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Akapitzlist"/>
        <w:tabs>
          <w:tab w:val="left" w:pos="567" w:leader="none"/>
        </w:tabs>
        <w:ind w:left="0" w:hanging="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Akapitzlist"/>
        <w:tabs>
          <w:tab w:val="left" w:pos="567" w:leader="none"/>
        </w:tabs>
        <w:ind w:left="0" w:hanging="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Akapitzlist"/>
        <w:tabs>
          <w:tab w:val="left" w:pos="567" w:leader="none"/>
        </w:tabs>
        <w:ind w:left="0" w:hanging="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Akapitzlist"/>
        <w:tabs>
          <w:tab w:val="left" w:pos="567" w:leader="none"/>
        </w:tabs>
        <w:ind w:left="0" w:hanging="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Akapitzlist"/>
        <w:tabs>
          <w:tab w:val="left" w:pos="567" w:leader="none"/>
        </w:tabs>
        <w:ind w:left="0" w:hanging="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Akapitzlist"/>
        <w:tabs>
          <w:tab w:val="left" w:pos="567" w:leader="none"/>
        </w:tabs>
        <w:ind w:left="0" w:hanging="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8</w:t>
      </w:r>
    </w:p>
    <w:p>
      <w:pPr>
        <w:pStyle w:val="Normalny"/>
        <w:tabs>
          <w:tab w:val="left" w:pos="284" w:leader="none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art. 145 ustawy PZP może, w razie powstania istotnej zmiany okoliczności powodującej, że wykonanie umowy nie leży w interesie publicznym, czego nie można było przewidzieć w chwili zawarcia umowy, może odstąpić od umowy w terminie 30 dni od powzięcia wiadomości o powyższych okolicznościach. W takim przypadku Wykonawca otrzyma należne wynagrodzenie z tytułu wykonania części umowy, zgodnie z wskazanymi cenami w kosztorysie cenowym załączonym do oferty (załącznik nr 2 do umowy).</w:t>
      </w:r>
    </w:p>
    <w:p>
      <w:pPr>
        <w:pStyle w:val="Normalny"/>
        <w:tabs>
          <w:tab w:val="left" w:pos="284" w:leader="none"/>
        </w:tabs>
        <w:spacing w:before="12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>
      <w:pPr>
        <w:pStyle w:val="Normalny"/>
        <w:tabs>
          <w:tab w:val="left" w:pos="284" w:leader="none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Zamawiający może odstąpić od umowy w przypadku, gdy: </w:t>
      </w:r>
    </w:p>
    <w:p>
      <w:pPr>
        <w:pStyle w:val="Normalny"/>
        <w:tabs>
          <w:tab w:val="left" w:pos="-142" w:leader="none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a) Wykonawca przy dokonaniu dostawy przedmiotu umowy nie oznakował towaru zgodnie z § 5 ust 2 umowy,</w:t>
      </w:r>
    </w:p>
    <w:p>
      <w:pPr>
        <w:pStyle w:val="Akapitzlist"/>
        <w:spacing w:before="120" w:after="0"/>
        <w:ind w:left="851" w:right="-1" w:hanging="284"/>
        <w:jc w:val="both"/>
        <w:rPr/>
      </w:pPr>
      <w:r>
        <w:rPr>
          <w:rStyle w:val="Domylnaczcionkaakapitu"/>
          <w:sz w:val="24"/>
          <w:szCs w:val="24"/>
        </w:rPr>
        <w:t xml:space="preserve">b) Wykonawca dokonał dostawy przedmiotu zamówienia </w:t>
      </w:r>
      <w:r>
        <w:rPr>
          <w:rStyle w:val="Pogrubienie"/>
          <w:b w:val="false"/>
          <w:sz w:val="24"/>
          <w:szCs w:val="24"/>
        </w:rPr>
        <w:t>własnym transportem lub zleconym, nieprzystosowanym do przewozu żywności wymagającej chłodzenia do placówek Zamawiającego określonych w § 3 ust. 1 umowy,</w:t>
      </w:r>
    </w:p>
    <w:p>
      <w:pPr>
        <w:pStyle w:val="Normalny"/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Wykonawca nie dokonał dostawy w terminie wskazanym w § 3 ust. 2 umowy. </w:t>
      </w:r>
    </w:p>
    <w:p>
      <w:pPr>
        <w:pStyle w:val="Normalny"/>
        <w:tabs>
          <w:tab w:val="left" w:pos="0" w:leader="none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 Umowne prawo odstąpienia, o którym mowa w § 9 ust.1 umowy, Zamawiający może wykonać w terminie 30 dni od dnia powzięcia wiadomości o przyczynie odstąpienia poprzez złożenie pisemnego oświadczenia o odstąpieniu.</w:t>
      </w:r>
    </w:p>
    <w:p>
      <w:pPr>
        <w:pStyle w:val="Normalny"/>
        <w:tabs>
          <w:tab w:val="left" w:pos="0" w:leader="none"/>
        </w:tabs>
        <w:spacing w:before="120" w:after="120"/>
        <w:ind w:left="284" w:hanging="284"/>
        <w:jc w:val="both"/>
        <w:rPr/>
      </w:pPr>
      <w:r>
        <w:rPr>
          <w:rStyle w:val="Domylnaczcionkaakapitu"/>
          <w:sz w:val="24"/>
          <w:szCs w:val="24"/>
        </w:rPr>
        <w:t>3.</w:t>
      </w:r>
      <w:r>
        <w:rPr/>
        <w:t xml:space="preserve"> </w:t>
      </w:r>
      <w:r>
        <w:rPr>
          <w:rStyle w:val="Domylnaczcionkaakapitu"/>
          <w:sz w:val="24"/>
          <w:szCs w:val="24"/>
        </w:rPr>
        <w:t>Odstąpienie od umowy, z przyczyn o których mowa w § 9 ust. 1 może nastąpić od całości umowy lub jej niewykonanej części. W przypadku odstąpienia przez Zamawiającego od umowy w części niezrealizowanej, Wykonawca może żądać wyłącznie wynagrodzenia należytego z tytułu wykonania części umowy,</w:t>
      </w:r>
      <w:r>
        <w:rPr/>
        <w:t xml:space="preserve"> </w:t>
      </w:r>
      <w:r>
        <w:rPr>
          <w:rStyle w:val="Domylnaczcionkaakapitu"/>
          <w:sz w:val="24"/>
          <w:szCs w:val="24"/>
        </w:rPr>
        <w:t>zgodnie z wskazanymi cenami w kosztorysie cenowym załączonym do oferty (załącznik nr 2 do umowy).</w:t>
      </w:r>
    </w:p>
    <w:p>
      <w:pPr>
        <w:pStyle w:val="Normalny"/>
        <w:tabs>
          <w:tab w:val="left" w:pos="284" w:leader="none"/>
          <w:tab w:val="left" w:pos="4395" w:leader="none"/>
        </w:tabs>
        <w:spacing w:before="240" w:after="12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§10</w:t>
      </w:r>
    </w:p>
    <w:p>
      <w:pPr>
        <w:pStyle w:val="Normalny"/>
        <w:numPr>
          <w:ilvl w:val="0"/>
          <w:numId w:val="14"/>
        </w:numPr>
        <w:tabs>
          <w:tab w:val="left" w:pos="0" w:leader="none"/>
          <w:tab w:val="left" w:pos="1080" w:leader="none"/>
        </w:tabs>
        <w:spacing w:before="120" w:after="120"/>
        <w:ind w:left="360" w:hanging="360"/>
        <w:jc w:val="both"/>
        <w:rPr/>
      </w:pPr>
      <w:r>
        <w:rPr>
          <w:rStyle w:val="Domylnaczcionkaakapitu"/>
          <w:sz w:val="24"/>
          <w:szCs w:val="24"/>
        </w:rPr>
        <w:t xml:space="preserve">Wykonawca </w:t>
      </w:r>
      <w:r>
        <w:rPr>
          <w:rStyle w:val="Domylnaczcionkaakapitu"/>
          <w:rFonts w:eastAsia="TTE19EF530t00"/>
          <w:sz w:val="24"/>
          <w:szCs w:val="24"/>
        </w:rPr>
        <w:t>zapłaci Zamawiającemu kary umowne:</w:t>
      </w:r>
    </w:p>
    <w:p>
      <w:pPr>
        <w:pStyle w:val="Normalny"/>
        <w:tabs>
          <w:tab w:val="left" w:pos="-567" w:leader="none"/>
          <w:tab w:val="left" w:pos="-425" w:leader="none"/>
          <w:tab w:val="left" w:pos="283" w:leader="none"/>
          <w:tab w:val="left" w:pos="1417" w:leader="none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a) za opóźnienie w zrealizowaniu przedmiotu umowy w wysokości 0,5% całkowitego wynagrodzenia brutto Wykonawcy, o którym mowa w § 2 ust.1, za każdy dzień opóźnienia licząc od dnia wyznaczonego przez Zamawiającego na dostawę, określonego w § 3 ust. 2 umowy, do maksymalnej wysokości 10% całkowitego wynagrodzenia brutto Wykonawcy,</w:t>
      </w:r>
    </w:p>
    <w:p>
      <w:pPr>
        <w:pStyle w:val="Normalny"/>
        <w:tabs>
          <w:tab w:val="left" w:pos="-567" w:leader="none"/>
          <w:tab w:val="left" w:pos="-425" w:leader="none"/>
          <w:tab w:val="left" w:pos="283" w:leader="none"/>
          <w:tab w:val="left" w:pos="1417" w:leader="none"/>
        </w:tabs>
        <w:spacing w:before="120" w:after="120"/>
        <w:ind w:left="851" w:hanging="284"/>
        <w:jc w:val="both"/>
        <w:rPr/>
      </w:pPr>
      <w:r>
        <w:rPr>
          <w:rStyle w:val="Domylnaczcionkaakapitu"/>
          <w:rFonts w:eastAsia="TTE19EF530t00"/>
          <w:sz w:val="24"/>
          <w:szCs w:val="24"/>
        </w:rPr>
        <w:t>b) za opóźnienie w usunięciu wad stwierdzonych przy odbiorze przedmiotu umowy w wysokości 0,5% całkowitego wynagrodzenia brutto Wykonawcy, o którym mowa w § 2 ust.1, za każdy dzień opóźnienia licząc od dnia wyznaczonego przez Zamawiającego na usunięcie wad, uwzględniając § 5 ust. 5 umowy,</w:t>
      </w:r>
      <w:r>
        <w:rPr/>
        <w:t xml:space="preserve"> </w:t>
      </w:r>
      <w:r>
        <w:rPr>
          <w:rStyle w:val="Domylnaczcionkaakapitu"/>
          <w:rFonts w:eastAsia="TTE19EF530t00"/>
          <w:sz w:val="24"/>
          <w:szCs w:val="24"/>
        </w:rPr>
        <w:t>do maksymalnej wysokości 10% całkowitego wynagrodzenia brutto Wykonawcy,</w:t>
      </w:r>
    </w:p>
    <w:p>
      <w:pPr>
        <w:pStyle w:val="Normalny"/>
        <w:tabs>
          <w:tab w:val="left" w:pos="-567" w:leader="none"/>
          <w:tab w:val="left" w:pos="-425" w:leader="none"/>
          <w:tab w:val="left" w:pos="283" w:leader="none"/>
          <w:tab w:val="left" w:pos="1417" w:leader="none"/>
        </w:tabs>
        <w:spacing w:before="120" w:after="120"/>
        <w:ind w:left="851" w:hanging="284"/>
        <w:jc w:val="both"/>
        <w:rPr/>
      </w:pPr>
      <w:r>
        <w:rPr>
          <w:rStyle w:val="Domylnaczcionkaakapitu"/>
          <w:rFonts w:eastAsia="TTE19EF530t00"/>
          <w:sz w:val="24"/>
          <w:szCs w:val="24"/>
        </w:rPr>
        <w:t xml:space="preserve">c) w przypadku odstąpienia od umowy przez </w:t>
      </w:r>
      <w:r>
        <w:rPr>
          <w:rStyle w:val="Domylnaczcionkaakapitu"/>
          <w:sz w:val="24"/>
          <w:szCs w:val="24"/>
        </w:rPr>
        <w:t>Wykonawcę</w:t>
      </w:r>
      <w:r>
        <w:rPr>
          <w:rStyle w:val="Domylnaczcionkaakapitu"/>
          <w:rFonts w:eastAsia="TTE19EF530t00"/>
          <w:sz w:val="24"/>
          <w:szCs w:val="24"/>
        </w:rPr>
        <w:t xml:space="preserve">, z przyczyn, za które nie odpowiada </w:t>
      </w:r>
      <w:r>
        <w:rPr>
          <w:rStyle w:val="Domylnaczcionkaakapitu"/>
          <w:sz w:val="24"/>
          <w:szCs w:val="24"/>
        </w:rPr>
        <w:t xml:space="preserve">Zamawiający, </w:t>
      </w:r>
      <w:r>
        <w:rPr>
          <w:rStyle w:val="Domylnaczcionkaakapitu"/>
          <w:rFonts w:eastAsia="TTE19EF530t00"/>
          <w:sz w:val="24"/>
          <w:szCs w:val="24"/>
        </w:rPr>
        <w:t>zapłaci on Zamawiającemu karę umowną w wysokości 10% całkowitego wynagrodzenia brutto Wykonawcy, o którym mowa w § 2 ust.1,</w:t>
      </w:r>
    </w:p>
    <w:p>
      <w:pPr>
        <w:pStyle w:val="Normalny"/>
        <w:tabs>
          <w:tab w:val="left" w:pos="-567" w:leader="none"/>
          <w:tab w:val="left" w:pos="-425" w:leader="none"/>
          <w:tab w:val="left" w:pos="283" w:leader="none"/>
          <w:tab w:val="left" w:pos="1417" w:leader="none"/>
        </w:tabs>
        <w:spacing w:before="120" w:after="120"/>
        <w:ind w:left="851" w:hanging="284"/>
        <w:jc w:val="both"/>
        <w:rPr/>
      </w:pPr>
      <w:r>
        <w:rPr>
          <w:rStyle w:val="Domylnaczcionkaakapitu"/>
          <w:rFonts w:eastAsia="TTE19EF530t00"/>
          <w:sz w:val="24"/>
          <w:szCs w:val="24"/>
        </w:rPr>
        <w:t xml:space="preserve">d) w przypadku odstąpienia od umowy przez </w:t>
      </w:r>
      <w:r>
        <w:rPr>
          <w:rStyle w:val="Domylnaczcionkaakapitu"/>
          <w:sz w:val="24"/>
          <w:szCs w:val="24"/>
        </w:rPr>
        <w:t>Zamawiającego</w:t>
      </w:r>
      <w:r>
        <w:rPr>
          <w:rStyle w:val="Domylnaczcionkaakapitu"/>
          <w:rFonts w:eastAsia="TTE19EF530t00"/>
          <w:sz w:val="24"/>
          <w:szCs w:val="24"/>
        </w:rPr>
        <w:t xml:space="preserve">, z przyczyn, za które odpowiada </w:t>
      </w:r>
      <w:r>
        <w:rPr>
          <w:rStyle w:val="Domylnaczcionkaakapitu"/>
          <w:sz w:val="24"/>
          <w:szCs w:val="24"/>
        </w:rPr>
        <w:t xml:space="preserve">Wykonawca, </w:t>
      </w:r>
      <w:r>
        <w:rPr>
          <w:rStyle w:val="Domylnaczcionkaakapitu"/>
          <w:rFonts w:eastAsia="TTE19EF530t00"/>
          <w:sz w:val="24"/>
          <w:szCs w:val="24"/>
        </w:rPr>
        <w:t>zapłaci on Zamawiającemu karę umowną w wysokości 10% całkowitego wynagrodzenia brutto Wykonawcy, o którym mowa w § 2 ust.1,</w:t>
      </w:r>
    </w:p>
    <w:p>
      <w:pPr>
        <w:pStyle w:val="Normalny"/>
        <w:tabs>
          <w:tab w:val="left" w:pos="-567" w:leader="none"/>
          <w:tab w:val="left" w:pos="-425" w:leader="none"/>
          <w:tab w:val="left" w:pos="283" w:leader="none"/>
          <w:tab w:val="left" w:pos="1417" w:leader="none"/>
        </w:tabs>
        <w:spacing w:before="120" w:after="120"/>
        <w:ind w:left="851" w:hanging="284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e) w przypadku naruszenia przez Wykonawcę któregokolwiek z zapisów niniejszej umowy, innych niż wskazanych w punkcie a, b, c, d niniejszego ustępu, zapłaci on Zamawiającemu karę umowną w wysokości 2% wartości całkowitego wynagrodzenia  brutto Wykonawcy, o którym mowa w § 2 ust.1.</w:t>
      </w:r>
    </w:p>
    <w:p>
      <w:pPr>
        <w:pStyle w:val="Normalny"/>
        <w:numPr>
          <w:ilvl w:val="0"/>
          <w:numId w:val="14"/>
        </w:numPr>
        <w:tabs>
          <w:tab w:val="left" w:pos="0" w:leader="none"/>
          <w:tab w:val="left" w:pos="126" w:leader="none"/>
        </w:tabs>
        <w:spacing w:before="120" w:after="120"/>
        <w:ind w:left="660" w:hanging="36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Zamawiający może dochodzić odszkodowania przewyższającego wysokość ustalonych w § 10 ust 1 umowy kar umownych.</w:t>
      </w:r>
    </w:p>
    <w:p>
      <w:pPr>
        <w:pStyle w:val="Normalny"/>
        <w:numPr>
          <w:ilvl w:val="0"/>
          <w:numId w:val="14"/>
        </w:numPr>
        <w:tabs>
          <w:tab w:val="left" w:pos="0" w:leader="none"/>
          <w:tab w:val="left" w:pos="414" w:leader="none"/>
          <w:tab w:val="left" w:pos="1548" w:leader="none"/>
        </w:tabs>
        <w:spacing w:lineRule="auto" w:line="276" w:before="120" w:after="120"/>
        <w:ind w:left="360" w:hanging="36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 xml:space="preserve">Zamawiający może potrącić wskazane w § 10 ust. 1 umowy kary umowne z wynagrodzenia przysługującego Wykonawcy od Zamawiającego. </w:t>
      </w:r>
    </w:p>
    <w:p>
      <w:pPr>
        <w:pStyle w:val="Normalny"/>
        <w:tabs>
          <w:tab w:val="left" w:pos="284" w:leader="none"/>
          <w:tab w:val="left" w:pos="4253" w:leader="none"/>
        </w:tabs>
        <w:spacing w:before="240" w:after="120"/>
        <w:jc w:val="center"/>
        <w:rPr>
          <w:rFonts w:eastAsia="TTE19EF530t00"/>
          <w:b/>
          <w:b/>
          <w:spacing w:val="2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11</w:t>
      </w:r>
    </w:p>
    <w:p>
      <w:pPr>
        <w:pStyle w:val="Akapitzlist"/>
        <w:numPr>
          <w:ilvl w:val="0"/>
          <w:numId w:val="15"/>
        </w:numPr>
        <w:tabs>
          <w:tab w:val="left" w:pos="0" w:leader="none"/>
        </w:tabs>
        <w:spacing w:before="120" w:after="120"/>
        <w:ind w:left="720" w:hanging="36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Wykonawca oświadcza, iż wykona umowę bez udziału podwykonawców. / Wykonawca oświadcza, iż zamierzać powierzyć następujący zakres zamówienia podwykonawcom:</w:t>
      </w:r>
    </w:p>
    <w:p>
      <w:pPr>
        <w:pStyle w:val="Akapitzlist"/>
        <w:tabs>
          <w:tab w:val="left" w:pos="851" w:leader="none"/>
        </w:tabs>
        <w:spacing w:before="120" w:after="120"/>
        <w:ind w:left="0" w:hanging="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ab/>
        <w:t>a) ………………………………………………..*</w:t>
      </w:r>
    </w:p>
    <w:p>
      <w:pPr>
        <w:pStyle w:val="Normalny"/>
        <w:tabs>
          <w:tab w:val="left" w:pos="284" w:leader="none"/>
          <w:tab w:val="left" w:pos="4253" w:leader="none"/>
        </w:tabs>
        <w:spacing w:before="240" w:after="120"/>
        <w:jc w:val="center"/>
        <w:rPr>
          <w:rFonts w:eastAsia="TTE19EF530t00"/>
          <w:b/>
          <w:b/>
          <w:spacing w:val="2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12</w:t>
      </w:r>
    </w:p>
    <w:p>
      <w:pPr>
        <w:pStyle w:val="Normalny"/>
        <w:tabs>
          <w:tab w:val="left" w:pos="284" w:leader="none"/>
        </w:tabs>
        <w:spacing w:before="120" w:after="120"/>
        <w:jc w:val="both"/>
        <w:rPr/>
      </w:pPr>
      <w:r>
        <w:rPr>
          <w:rStyle w:val="Domylnaczcionkaakapitu"/>
          <w:sz w:val="24"/>
          <w:szCs w:val="24"/>
        </w:rPr>
        <w:t>Spory mogące wyniknąć na tle wykonania postanowień niniejszej umowy strony poddają rozstrzygnięciu właściwemu miejscowo sądowi powszechnemu właściwemu według siedziby Zamawiającego</w:t>
      </w:r>
      <w:r>
        <w:rPr>
          <w:rStyle w:val="Domylnaczcionkaakapitu"/>
          <w:rFonts w:eastAsia="TTE19EF530t00"/>
          <w:sz w:val="24"/>
          <w:szCs w:val="24"/>
        </w:rPr>
        <w:t>.</w:t>
      </w:r>
    </w:p>
    <w:p>
      <w:pPr>
        <w:pStyle w:val="Normalny"/>
        <w:tabs>
          <w:tab w:val="left" w:pos="284" w:leader="none"/>
          <w:tab w:val="left" w:pos="4253" w:leader="none"/>
        </w:tabs>
        <w:spacing w:before="240" w:after="120"/>
        <w:jc w:val="center"/>
        <w:rPr>
          <w:rFonts w:eastAsia="TTE19EF530t00"/>
          <w:b/>
          <w:b/>
          <w:spacing w:val="20"/>
          <w:sz w:val="24"/>
          <w:szCs w:val="24"/>
        </w:rPr>
      </w:pPr>
      <w:r>
        <w:rPr>
          <w:rFonts w:eastAsia="TTE19EF530t00"/>
          <w:b/>
          <w:spacing w:val="20"/>
          <w:sz w:val="24"/>
          <w:szCs w:val="24"/>
        </w:rPr>
        <w:t>§ 13</w:t>
      </w:r>
    </w:p>
    <w:p>
      <w:pPr>
        <w:pStyle w:val="Normalny"/>
        <w:tabs>
          <w:tab w:val="left" w:pos="284" w:leader="none"/>
        </w:tabs>
        <w:spacing w:before="120" w:after="120"/>
        <w:jc w:val="both"/>
        <w:rPr>
          <w:rFonts w:eastAsia="TTE19EF530t00"/>
          <w:sz w:val="24"/>
          <w:szCs w:val="24"/>
        </w:rPr>
      </w:pPr>
      <w:r>
        <w:rPr>
          <w:rFonts w:eastAsia="TTE19EF530t00"/>
          <w:sz w:val="24"/>
          <w:szCs w:val="24"/>
        </w:rPr>
        <w:t>W kwestiach nieuregulowanych postanowieniami zawartej umowy zastosowanie mieć będą przepisy ustawy Prawo zamówień publicznych i Kodeksu Cywilnego.</w:t>
      </w:r>
    </w:p>
    <w:p>
      <w:pPr>
        <w:pStyle w:val="Normalny"/>
        <w:tabs>
          <w:tab w:val="left" w:pos="284" w:leader="none"/>
          <w:tab w:val="left" w:pos="4253" w:leader="none"/>
        </w:tabs>
        <w:spacing w:before="240" w:after="120"/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 14</w:t>
      </w:r>
    </w:p>
    <w:p>
      <w:pPr>
        <w:pStyle w:val="Normalny"/>
        <w:tabs>
          <w:tab w:val="left" w:pos="-16" w:leader="none"/>
          <w:tab w:val="left" w:pos="60" w:leader="none"/>
        </w:tabs>
        <w:spacing w:before="120" w:after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Wszelkie zmiany niniejszej umowy wymagają zgody obu stron i zachowania formy pisemnej pod rygorem nieważności. </w:t>
      </w:r>
    </w:p>
    <w:p>
      <w:pPr>
        <w:pStyle w:val="Normalny"/>
        <w:tabs>
          <w:tab w:val="left" w:pos="-16" w:leader="none"/>
          <w:tab w:val="left" w:pos="60" w:leader="none"/>
        </w:tabs>
        <w:spacing w:before="120" w:after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ogłoszeniu o zamówieniu oraz w SIWZ lub zachodzą okoliczności wskazane w art. 144 ustawy z dnia 29 stycznia 2004 r. Prawo zamówień publicznych.</w:t>
      </w:r>
    </w:p>
    <w:p>
      <w:pPr>
        <w:pStyle w:val="Normalny"/>
        <w:tabs>
          <w:tab w:val="left" w:pos="-16" w:leader="none"/>
          <w:tab w:val="left" w:pos="60" w:leader="none"/>
        </w:tabs>
        <w:spacing w:before="120" w:after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3. Zmiany treści umowy mogą nastąpić jedynie na warunkach i w okolicznościach, o których mowa w art. 144 ustawy z dnia 29 stycznia 2004 r. Prawo zamówień publicznych.</w:t>
      </w:r>
    </w:p>
    <w:p>
      <w:pPr>
        <w:pStyle w:val="Normalny"/>
        <w:tabs>
          <w:tab w:val="left" w:pos="284" w:leader="none"/>
          <w:tab w:val="left" w:pos="360" w:leader="none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 Umowa może być zmieniona w stosunku do złożonej Oferty na niżej wymienionych warunkach:</w:t>
      </w:r>
    </w:p>
    <w:p>
      <w:pPr>
        <w:pStyle w:val="Akapitzlist"/>
        <w:numPr>
          <w:ilvl w:val="0"/>
          <w:numId w:val="16"/>
        </w:numPr>
        <w:tabs>
          <w:tab w:val="left" w:pos="0" w:leader="none"/>
        </w:tabs>
        <w:spacing w:before="120" w:after="12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>
      <w:pPr>
        <w:pStyle w:val="Akapitzlist"/>
        <w:numPr>
          <w:ilvl w:val="0"/>
          <w:numId w:val="16"/>
        </w:numPr>
        <w:tabs>
          <w:tab w:val="left" w:pos="0" w:leader="none"/>
        </w:tabs>
        <w:spacing w:before="120" w:after="120"/>
        <w:ind w:left="14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danych adresowych jednej ze stron i zmiana danych identyfikacyjnych jednej ze stron, zmiany osobowości prawnej stron umowy, </w:t>
      </w:r>
    </w:p>
    <w:p>
      <w:pPr>
        <w:pStyle w:val="Akapitzlist"/>
        <w:tabs>
          <w:tab w:val="left" w:pos="-425" w:leader="none"/>
        </w:tabs>
        <w:spacing w:before="120" w:after="120"/>
        <w:ind w:left="70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5.Ceny zawarte w kosztorysie cenowym - mogą ulec zmianie jedynie w wymienionych poniżej przypadkach:</w:t>
      </w:r>
    </w:p>
    <w:p>
      <w:pPr>
        <w:pStyle w:val="Akapitzlist"/>
        <w:numPr>
          <w:ilvl w:val="0"/>
          <w:numId w:val="17"/>
        </w:numPr>
        <w:tabs>
          <w:tab w:val="left" w:pos="0" w:leader="none"/>
        </w:tabs>
        <w:spacing w:before="120" w:after="12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towarów.</w:t>
      </w:r>
    </w:p>
    <w:p>
      <w:pPr>
        <w:pStyle w:val="Akapitzlist"/>
        <w:numPr>
          <w:ilvl w:val="0"/>
          <w:numId w:val="17"/>
        </w:numPr>
        <w:tabs>
          <w:tab w:val="left" w:pos="0" w:leader="none"/>
        </w:tabs>
        <w:spacing w:before="120" w:after="12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>
      <w:pPr>
        <w:pStyle w:val="Normalny"/>
        <w:tabs>
          <w:tab w:val="left" w:pos="916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 Zmiana umowy, o której mowa w § 14 ust. 4 i ust. 5 b) umowy może nastąpić zarówno na wniosek Zamawiającego jak i Wykonawcy.</w:t>
      </w:r>
    </w:p>
    <w:p>
      <w:pPr>
        <w:pStyle w:val="Normalny"/>
        <w:tabs>
          <w:tab w:val="left" w:pos="916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7. Wniosek o zmianę umowy zgłaszany jest drugiej stronie na piśmie minimum 7 dni przed datą planowanych zmian i musi zawierać uzasadnienie i opis proponowanych zmian.</w:t>
      </w:r>
    </w:p>
    <w:p>
      <w:pPr>
        <w:pStyle w:val="Normalny"/>
        <w:tabs>
          <w:tab w:val="left" w:pos="567" w:leader="none"/>
        </w:tabs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</w:r>
    </w:p>
    <w:p>
      <w:pPr>
        <w:pStyle w:val="Normalny"/>
        <w:tabs>
          <w:tab w:val="left" w:pos="567" w:leader="none"/>
        </w:tabs>
        <w:jc w:val="center"/>
        <w:rPr>
          <w:b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§15</w:t>
      </w:r>
    </w:p>
    <w:p>
      <w:pPr>
        <w:pStyle w:val="Normalny"/>
        <w:tabs>
          <w:tab w:val="left" w:pos="567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ny"/>
        <w:tabs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zgody Zamawiającego, wyrażonej na piśmie pod rygorem nieważności, zbywać wierzytelności z tytułu realizacji niniejszej umowy na rzecz osób trzecich.</w:t>
      </w:r>
    </w:p>
    <w:p>
      <w:pPr>
        <w:pStyle w:val="Styl"/>
        <w:tabs>
          <w:tab w:val="left" w:pos="284" w:leader="none"/>
          <w:tab w:val="left" w:pos="4253" w:leader="none"/>
        </w:tabs>
        <w:spacing w:before="240" w:after="120"/>
        <w:ind w:right="43" w:hanging="0"/>
        <w:jc w:val="center"/>
        <w:rPr>
          <w:b/>
          <w:b/>
          <w:spacing w:val="20"/>
        </w:rPr>
      </w:pPr>
      <w:r>
        <w:rPr>
          <w:b/>
          <w:spacing w:val="20"/>
        </w:rPr>
        <w:t>§16</w:t>
      </w:r>
    </w:p>
    <w:p>
      <w:pPr>
        <w:pStyle w:val="Normalny"/>
        <w:numPr>
          <w:ilvl w:val="0"/>
          <w:numId w:val="18"/>
        </w:numPr>
        <w:tabs>
          <w:tab w:val="left" w:pos="0" w:leader="none"/>
        </w:tabs>
        <w:spacing w:before="120" w:after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gdzie dwa egzemplarze są dla Zamawiającego, a jeden dla Wykonawcy.</w:t>
      </w:r>
    </w:p>
    <w:p>
      <w:pPr>
        <w:pStyle w:val="Normalny"/>
        <w:numPr>
          <w:ilvl w:val="0"/>
          <w:numId w:val="18"/>
        </w:numPr>
        <w:tabs>
          <w:tab w:val="left" w:pos="0" w:leader="none"/>
        </w:tabs>
        <w:spacing w:before="120" w:after="120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umowy.</w:t>
      </w:r>
    </w:p>
    <w:p>
      <w:pPr>
        <w:pStyle w:val="Normalny"/>
        <w:tabs>
          <w:tab w:val="left" w:pos="-720" w:leader="none"/>
        </w:tabs>
        <w:spacing w:before="12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-720" w:leader="none"/>
        </w:tabs>
        <w:spacing w:before="120" w:after="120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</w:t>
        <w:tab/>
        <w:tab/>
        <w:t xml:space="preserve">                                           ……….............................................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Wykonawca</w:t>
        <w:tab/>
        <w:tab/>
        <w:tab/>
        <w:t xml:space="preserve">      </w:t>
        <w:tab/>
        <w:tab/>
        <w:t xml:space="preserve">                                                          Zamawiający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* Zapisy zostaną odpowiednio skreślone</w:t>
      </w:r>
    </w:p>
    <w:p>
      <w:pPr>
        <w:pStyle w:val="Normalny"/>
        <w:jc w:val="both"/>
        <w:rPr/>
      </w:pPr>
      <w:r>
        <w:rPr>
          <w:rStyle w:val="Domylnaczcionkaakapitu"/>
          <w:b/>
          <w:sz w:val="24"/>
          <w:szCs w:val="24"/>
        </w:rPr>
        <w:t>Załączniki</w:t>
      </w:r>
      <w:r>
        <w:rPr>
          <w:rStyle w:val="Domylnaczcionkaakapitu"/>
          <w:sz w:val="24"/>
          <w:szCs w:val="24"/>
        </w:rPr>
        <w:t>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1) Formularz ofertowy ( załącznik nr 1 do umowy)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2) Kosztorys cenowy ( załącznik nr 2 do umowy)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right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 do SIWZ</w:t>
      </w:r>
    </w:p>
    <w:p>
      <w:pPr>
        <w:pStyle w:val="Normalny"/>
        <w:jc w:val="both"/>
        <w:rPr>
          <w:b/>
          <w:b/>
          <w:bCs/>
          <w:i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(pełna nazwa/firma, adres, w zależności od podmiotu: NIP/PESEL, KRS/CEiDG)</w:t>
      </w:r>
    </w:p>
    <w:p>
      <w:pPr>
        <w:pStyle w:val="Normaln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(imię, nazwisko, stanowisko/podstawa do reprezentacji)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Prawo zamówień publicznych (dalej jako: ustawa Pzp), </w:t>
      </w:r>
    </w:p>
    <w:p>
      <w:pPr>
        <w:pStyle w:val="Normalny"/>
        <w:spacing w:before="12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ind w:firstLine="708"/>
        <w:jc w:val="both"/>
        <w:rPr/>
      </w:pPr>
      <w:r>
        <w:rPr>
          <w:rStyle w:val="Domylnaczcionkaakapitu"/>
          <w:sz w:val="24"/>
          <w:szCs w:val="24"/>
        </w:rPr>
        <w:t xml:space="preserve">Na potrzeby postępowania o udzielenie zamówienia publicznego </w:t>
        <w:br/>
        <w:t xml:space="preserve">pn. </w:t>
      </w:r>
      <w:r>
        <w:rPr>
          <w:rStyle w:val="Domylnaczcionkaakapitu"/>
          <w:b/>
          <w:bCs/>
          <w:sz w:val="24"/>
          <w:szCs w:val="24"/>
        </w:rPr>
        <w:t>„</w:t>
      </w:r>
      <w:r>
        <w:rPr>
          <w:rStyle w:val="Domylnaczcionkaakapitu"/>
          <w:b/>
          <w:sz w:val="24"/>
          <w:szCs w:val="24"/>
        </w:rPr>
        <w:t>Sukcesywna dostawa mięsa do ośmiu placówek</w:t>
      </w:r>
      <w:r>
        <w:rPr>
          <w:rStyle w:val="Domylnaczcionkaakapitu"/>
          <w:rFonts w:eastAsia="TTE19EF530t00"/>
          <w:b/>
          <w:sz w:val="24"/>
          <w:szCs w:val="24"/>
        </w:rPr>
        <w:t xml:space="preserve"> Miejskiego Zespołu Żłobków w Lublinie na rok 2020</w:t>
      </w:r>
      <w:r>
        <w:rPr>
          <w:rStyle w:val="Domylnaczcionkaakapitu"/>
          <w:b/>
          <w:sz w:val="24"/>
          <w:szCs w:val="24"/>
        </w:rPr>
        <w:t>”</w:t>
      </w:r>
      <w:r>
        <w:rPr>
          <w:rStyle w:val="Domylnaczcionkaakapitu"/>
          <w:sz w:val="24"/>
          <w:szCs w:val="24"/>
        </w:rPr>
        <w:t>,</w:t>
      </w:r>
      <w:r>
        <w:rPr>
          <w:rStyle w:val="Domylnaczcionkaakapitu"/>
          <w:i/>
          <w:sz w:val="24"/>
          <w:szCs w:val="24"/>
        </w:rPr>
        <w:t xml:space="preserve"> </w:t>
      </w:r>
      <w:r>
        <w:rPr>
          <w:rStyle w:val="Domylnaczcionkaakapitu"/>
          <w:sz w:val="24"/>
          <w:szCs w:val="24"/>
        </w:rPr>
        <w:t>prowadzonego przez Miejski Zespół Żłobków w Lublinie, nr sprawy 253-11/19</w:t>
      </w:r>
      <w:r>
        <w:rPr>
          <w:rStyle w:val="Domylnaczcionkaakapitu"/>
          <w:i/>
          <w:sz w:val="24"/>
          <w:szCs w:val="24"/>
        </w:rPr>
        <w:t xml:space="preserve">, </w:t>
      </w:r>
      <w:r>
        <w:rPr>
          <w:rStyle w:val="Domylnaczcionkaakapitu"/>
          <w:sz w:val="24"/>
          <w:szCs w:val="24"/>
        </w:rPr>
        <w:t>oświadczam, co następuje: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hd w:fill="BFBFBF" w:val="clea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19"/>
        </w:numPr>
        <w:tabs>
          <w:tab w:val="left" w:pos="0" w:leader="none"/>
        </w:tabs>
        <w:suppressAutoHyphens w:val="true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  <w:br/>
        <w:t>art. 24 ust 1 pkt 12-23 ustawy Pzp.</w:t>
      </w:r>
    </w:p>
    <w:p>
      <w:pPr>
        <w:pStyle w:val="Akapitzlist"/>
        <w:numPr>
          <w:ilvl w:val="0"/>
          <w:numId w:val="19"/>
        </w:numPr>
        <w:tabs>
          <w:tab w:val="left" w:pos="0" w:leader="none"/>
        </w:tabs>
        <w:suppressAutoHyphens w:val="true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  <w:br/>
        <w:t>art. 24 ust. 5 ustawy Pzp  .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………….…….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Style w:val="Domylnaczcionkaakapitu"/>
          <w:i/>
          <w:sz w:val="24"/>
          <w:szCs w:val="24"/>
        </w:rPr>
        <w:t>(należy podać mającą zastosowanie podstawę wykluczenia spośród wymienionych w art. 24 ust. 1 pkt 13-14, 16-20 lub art. 24 ust. 5 ustawy Pzp).</w:t>
      </w:r>
      <w:r>
        <w:rPr>
          <w:rStyle w:val="Domylnaczcionkaakapitu"/>
          <w:sz w:val="24"/>
          <w:szCs w:val="24"/>
        </w:rPr>
        <w:t xml:space="preserve"> Jednocześnie oświadczam, że w związku z ww. okolicznością, na podstawie art. 24 ust. 8 ustawy Pzp podjąłem następujące środki naprawcze:                    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..……………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Style w:val="Domylnaczcionkaakapitu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Style w:val="Domylnaczcionkaakapitu"/>
          <w:sz w:val="24"/>
          <w:szCs w:val="24"/>
        </w:rPr>
        <w:t>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ab/>
        <w:t>(podpis)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Style w:val="Domylnaczcionkaakapitu"/>
          <w:i/>
          <w:sz w:val="24"/>
          <w:szCs w:val="24"/>
        </w:rPr>
        <w:t>(podać pełną nazwę/firmę, adres, a także w zależności od podmiotu: NIP/PESEL, KRS/CEiDG)</w:t>
      </w:r>
      <w:r>
        <w:rPr>
          <w:rStyle w:val="Domylnaczcionkaakapitu"/>
          <w:sz w:val="24"/>
          <w:szCs w:val="24"/>
        </w:rPr>
        <w:t>, 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438" w:firstLine="31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ind w:left="5600" w:hanging="5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uppressAutoHyphens w:val="true"/>
        <w:spacing w:before="0" w:after="20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 do SIWZ</w:t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(pełna nazwa/firma, adres, w zależności od podmiotu: NIP/PESEL, KRS/CEiDG)</w:t>
      </w:r>
    </w:p>
    <w:p>
      <w:pPr>
        <w:pStyle w:val="Normaln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(imię, nazwisko, stanowisko/podstawa do  reprezentacji)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Prawo zamówień publicznych (dalej jako: ustawa Pzp), </w:t>
      </w:r>
    </w:p>
    <w:p>
      <w:pPr>
        <w:pStyle w:val="Normalny"/>
        <w:spacing w:before="12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  <w:br/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ind w:firstLine="709"/>
        <w:jc w:val="both"/>
        <w:rPr/>
      </w:pPr>
      <w:r>
        <w:rPr>
          <w:rStyle w:val="Domylnaczcionkaakapitu"/>
          <w:sz w:val="24"/>
          <w:szCs w:val="24"/>
        </w:rPr>
        <w:t>Na potrzeby postępowania o udzielenie zamówienia publicznego</w:t>
        <w:br/>
        <w:t xml:space="preserve">pn. </w:t>
      </w:r>
      <w:r>
        <w:rPr>
          <w:rStyle w:val="Domylnaczcionkaakapitu"/>
          <w:b/>
          <w:bCs/>
          <w:sz w:val="24"/>
          <w:szCs w:val="24"/>
        </w:rPr>
        <w:t>„</w:t>
      </w:r>
      <w:r>
        <w:rPr>
          <w:rStyle w:val="Domylnaczcionkaakapitu"/>
          <w:b/>
          <w:sz w:val="24"/>
          <w:szCs w:val="24"/>
        </w:rPr>
        <w:t>Sukcesywna dostawa mięsa do ośmiu placówek</w:t>
      </w:r>
      <w:r>
        <w:rPr>
          <w:rStyle w:val="Domylnaczcionkaakapitu"/>
          <w:rFonts w:eastAsia="TTE19EF530t00"/>
          <w:b/>
          <w:sz w:val="24"/>
          <w:szCs w:val="24"/>
        </w:rPr>
        <w:t xml:space="preserve"> Miejskiego Zespołu Żłobków w Lublinie na rok 2020</w:t>
      </w:r>
      <w:r>
        <w:rPr>
          <w:rStyle w:val="Domylnaczcionkaakapitu"/>
          <w:b/>
          <w:sz w:val="24"/>
          <w:szCs w:val="24"/>
        </w:rPr>
        <w:t>”</w:t>
      </w:r>
      <w:r>
        <w:rPr>
          <w:rStyle w:val="Domylnaczcionkaakapitu"/>
          <w:sz w:val="24"/>
          <w:szCs w:val="24"/>
        </w:rPr>
        <w:t>, prowadzonego przez Miejski Zespół Żłobków w Lublinie nr sprawy MZŻ.253-11/19</w:t>
      </w:r>
      <w:r>
        <w:rPr>
          <w:rStyle w:val="Domylnaczcionkaakapitu"/>
          <w:i/>
          <w:sz w:val="24"/>
          <w:szCs w:val="24"/>
        </w:rPr>
        <w:t xml:space="preserve">, </w:t>
      </w:r>
      <w:r>
        <w:rPr>
          <w:rStyle w:val="Domylnaczcionkaakapitu"/>
          <w:sz w:val="24"/>
          <w:szCs w:val="24"/>
        </w:rPr>
        <w:t>oświadczam, co następuje:</w:t>
      </w:r>
    </w:p>
    <w:p>
      <w:pPr>
        <w:pStyle w:val="Normalny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Style w:val="Domylnaczcionkaakapitu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Style w:val="Domylnaczcionkaakapitu"/>
          <w:sz w:val="24"/>
          <w:szCs w:val="24"/>
        </w:rPr>
        <w:t>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………….…….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438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jc w:val="both"/>
        <w:rPr/>
      </w:pPr>
      <w:r>
        <w:rPr>
          <w:rStyle w:val="Domylnaczcionkaakapitu"/>
          <w:b/>
          <w:sz w:val="24"/>
          <w:szCs w:val="24"/>
        </w:rPr>
        <w:t>INFORMACJA W ZWIĄZKU Z POLEGANIEM NA ZASOBACH INNYCH PODMIOTÓW</w:t>
      </w:r>
      <w:r>
        <w:rPr>
          <w:rStyle w:val="Domylnaczcionkaakapitu"/>
          <w:sz w:val="24"/>
          <w:szCs w:val="24"/>
        </w:rPr>
        <w:t xml:space="preserve">: </w:t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Style w:val="Domylnaczcionkaakapitu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Style w:val="Domylnaczcionkaakapitu"/>
          <w:sz w:val="24"/>
          <w:szCs w:val="24"/>
        </w:rPr>
        <w:t xml:space="preserve"> polegam na zasobach następującego/ych podmiotu/ów: ……………………………………………………………………….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………………………………………………………………………………………………………………… </w:t>
      </w:r>
      <w:r>
        <w:rPr>
          <w:rStyle w:val="Domylnaczcionkaakapitu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………….…….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835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ny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………….…….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438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tabs>
          <w:tab w:val="left" w:pos="0" w:leader="none"/>
        </w:tabs>
        <w:spacing w:before="12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"/>
        <w:ind w:right="1" w:hanging="0"/>
        <w:jc w:val="right"/>
        <w:rPr>
          <w:b/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t>Załącznik nr 6 do SIWZ</w:t>
      </w:r>
    </w:p>
    <w:p>
      <w:pPr>
        <w:pStyle w:val="Styl"/>
        <w:ind w:right="1" w:hanging="0"/>
        <w:jc w:val="both"/>
        <w:rPr>
          <w:b/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(pełna nazwa/firma, adres, w zależności od podmiotu: NIP/PESEL, KRS/CEiDG)</w:t>
      </w:r>
    </w:p>
    <w:p>
      <w:pPr>
        <w:pStyle w:val="Normaln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(imię, nazwisko, stanowisko/podstawa do  reprezentacji)</w:t>
      </w:r>
    </w:p>
    <w:p>
      <w:pPr>
        <w:pStyle w:val="Styl"/>
        <w:ind w:right="1" w:hanging="0"/>
        <w:jc w:val="both"/>
        <w:rPr>
          <w:b/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</w:r>
    </w:p>
    <w:p>
      <w:pPr>
        <w:pStyle w:val="Nagwek1"/>
        <w:numPr>
          <w:ilvl w:val="0"/>
          <w:numId w:val="1"/>
        </w:numPr>
        <w:tabs>
          <w:tab w:val="left" w:pos="0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UDZIAŁU W POSTĘPOWANIU dotyczące wdrożenia systemu HACCP oraz spełnienia wymagania jakościowych artykułów rolno-spożywczych  w zakresie jakości handlowej</w:t>
      </w:r>
    </w:p>
    <w:p>
      <w:pPr>
        <w:pStyle w:val="Tekstpodstawowy"/>
        <w:jc w:val="center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złożone do przetargu nieograniczonego na „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Sukcesywna dostawa mięsa do ośmiu placówek</w:t>
      </w:r>
      <w:r>
        <w:rPr>
          <w:rStyle w:val="Domylnaczcionkaakapitu"/>
          <w:rFonts w:eastAsia="TTE19EF530t00" w:ascii="Times New Roman" w:hAnsi="Times New Roman"/>
          <w:b/>
          <w:sz w:val="24"/>
          <w:szCs w:val="24"/>
        </w:rPr>
        <w:t xml:space="preserve"> Miejskiego Zespołu Żłobków w Lublinie na rok 2020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”</w:t>
      </w:r>
    </w:p>
    <w:p>
      <w:pPr>
        <w:pStyle w:val="Normalny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imieniu reprezentowanej przeze mnie firmy:</w:t>
      </w:r>
    </w:p>
    <w:p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Wykonawcy, siedziba)</w:t>
      </w:r>
    </w:p>
    <w:p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ny"/>
        <w:jc w:val="both"/>
        <w:rPr>
          <w:bCs/>
          <w:color w:val="000000"/>
          <w:w w:val="110"/>
          <w:sz w:val="24"/>
          <w:szCs w:val="24"/>
          <w:lang w:bidi="he-IL"/>
        </w:rPr>
      </w:pPr>
      <w:r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>
      <w:pPr>
        <w:pStyle w:val="Bezodstpw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Oświadczam(y), że firma, którą reprezentuję(emy):</w:t>
      </w:r>
    </w:p>
    <w:p>
      <w:pPr>
        <w:pStyle w:val="Bezodstpw"/>
        <w:numPr>
          <w:ilvl w:val="0"/>
          <w:numId w:val="20"/>
        </w:numPr>
        <w:tabs>
          <w:tab w:val="left" w:pos="0" w:leader="none"/>
        </w:tabs>
        <w:ind w:left="1146" w:hanging="360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i realizuje zasady dobrej praktyki higienicznej i produkcyjnej w zakresie produkcji/obrotu artykułami spożywczymi będącymi przedmiotem zamówienia,</w:t>
      </w:r>
    </w:p>
    <w:p>
      <w:pPr>
        <w:pStyle w:val="Bezodstpw"/>
        <w:numPr>
          <w:ilvl w:val="0"/>
          <w:numId w:val="20"/>
        </w:numPr>
        <w:tabs>
          <w:tab w:val="left" w:pos="0" w:leader="none"/>
        </w:tabs>
        <w:ind w:left="1146" w:hanging="360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 HACCP w zakładzie produkcyjnym/ obrotu artykułami spożywczymi będącymi przedmiotem zamówienia,</w:t>
      </w:r>
    </w:p>
    <w:p>
      <w:pPr>
        <w:pStyle w:val="Bezodstpw"/>
        <w:numPr>
          <w:ilvl w:val="0"/>
          <w:numId w:val="20"/>
        </w:numPr>
        <w:tabs>
          <w:tab w:val="left" w:pos="0" w:leader="none"/>
        </w:tabs>
        <w:ind w:left="1146" w:hanging="360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>
      <w:pPr>
        <w:pStyle w:val="Bezodstpw"/>
        <w:numPr>
          <w:ilvl w:val="0"/>
          <w:numId w:val="20"/>
        </w:numPr>
        <w:tabs>
          <w:tab w:val="left" w:pos="0" w:leader="none"/>
        </w:tabs>
        <w:ind w:left="1146" w:hanging="360"/>
        <w:jc w:val="both"/>
        <w:rPr/>
      </w:pPr>
      <w:r>
        <w:rPr>
          <w:rStyle w:val="Domylnaczcionkaakapitu"/>
          <w:sz w:val="24"/>
          <w:szCs w:val="24"/>
        </w:rPr>
        <w:t xml:space="preserve">dostawy będą realizowane samochodem typu chłodnia, spełniającym wymagania niezbędne do transportu artykułów spożywczych wymagających warunków chłodniczych. </w:t>
      </w:r>
    </w:p>
    <w:p>
      <w:pPr>
        <w:pStyle w:val="Bezodstpw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………….…….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438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………….…….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438" w:firstLine="708"/>
        <w:jc w:val="both"/>
        <w:rPr/>
      </w:pPr>
      <w:r>
        <w:rPr>
          <w:rStyle w:val="Domylnaczcionkaakapitu"/>
          <w:i/>
          <w:sz w:val="24"/>
          <w:szCs w:val="24"/>
        </w:rPr>
        <w:t>(podpis)</w:t>
      </w:r>
    </w:p>
    <w:p>
      <w:pPr>
        <w:pStyle w:val="Normalny"/>
        <w:suppressAutoHyphens w:val="true"/>
        <w:spacing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Web"/>
        <w:spacing w:before="0" w:after="120"/>
        <w:jc w:val="right"/>
        <w:rPr>
          <w:b/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</w:r>
    </w:p>
    <w:p>
      <w:pPr>
        <w:pStyle w:val="NormalnyWeb"/>
        <w:spacing w:before="0" w:after="120"/>
        <w:jc w:val="right"/>
        <w:rPr/>
      </w:pPr>
      <w:r>
        <w:rPr>
          <w:rStyle w:val="Domylnaczcionkaakapitu"/>
          <w:b/>
          <w:bCs/>
          <w:spacing w:val="4"/>
          <w:szCs w:val="24"/>
        </w:rPr>
        <w:t>Załącznik Nr 7 do SIWZ</w:t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(pełna nazwa/firma, adres, w zależności od podmiotu: NIP/PESEL, KRS/CEiDG)</w:t>
      </w:r>
    </w:p>
    <w:p>
      <w:pPr>
        <w:pStyle w:val="Normaln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(imię, nazwisko, stanowisko/podstawa do reprezentacji)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Web"/>
        <w:spacing w:before="0" w:after="120"/>
        <w:jc w:val="both"/>
        <w:rPr>
          <w:b/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</w:r>
    </w:p>
    <w:p>
      <w:pPr>
        <w:pStyle w:val="NormalnyWeb"/>
        <w:spacing w:before="0" w:after="120"/>
        <w:jc w:val="both"/>
        <w:rPr>
          <w:b/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  <w:t>OŚWIADCZENIE DOTYCZACE PRZYNALEŻNOŚCI DO GRUPY KAPITAŁOWEJ</w:t>
      </w:r>
    </w:p>
    <w:p>
      <w:pPr>
        <w:pStyle w:val="Tekstpodstawowy"/>
        <w:jc w:val="both"/>
        <w:rPr/>
      </w:pP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złożone do przetargu nieograniczonego na „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Sukcesywna dostawa mięsa do ośmiu placówek</w:t>
      </w:r>
      <w:r>
        <w:rPr>
          <w:rStyle w:val="Domylnaczcionkaakapitu"/>
          <w:rFonts w:eastAsia="TTE19EF530t00" w:ascii="Times New Roman" w:hAnsi="Times New Roman"/>
          <w:b/>
          <w:sz w:val="24"/>
          <w:szCs w:val="24"/>
        </w:rPr>
        <w:t xml:space="preserve"> Miejskiego Zespołu Żłobków w Lublinie na rok 2020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”</w:t>
      </w:r>
    </w:p>
    <w:p>
      <w:pPr>
        <w:pStyle w:val="Tekstpodstawowy"/>
        <w:jc w:val="both"/>
        <w:rPr/>
      </w:pPr>
      <w:r>
        <w:rPr>
          <w:rStyle w:val="Domylnaczcionkaakapitu"/>
          <w:rFonts w:ascii="Times New Roman" w:hAnsi="Times New Roman"/>
          <w:bCs/>
          <w:spacing w:val="4"/>
          <w:sz w:val="24"/>
          <w:szCs w:val="24"/>
        </w:rPr>
        <w:t xml:space="preserve">Składając ofertę w postępowaniu o zamówienie publiczne prowadzone w trybie przetargu nieograniczonego na: </w:t>
      </w:r>
      <w:r>
        <w:rPr>
          <w:rStyle w:val="Domylnaczcionkaakapitu"/>
          <w:rFonts w:ascii="Times New Roman" w:hAnsi="Times New Roman"/>
          <w:b/>
          <w:bCs/>
          <w:sz w:val="24"/>
          <w:szCs w:val="24"/>
        </w:rPr>
        <w:t>„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Sukcesywna dostawa mięsa do ośmiu placówek</w:t>
      </w:r>
      <w:r>
        <w:rPr>
          <w:rStyle w:val="Domylnaczcionkaakapitu"/>
          <w:rFonts w:eastAsia="TTE19EF530t00" w:ascii="Times New Roman" w:hAnsi="Times New Roman"/>
          <w:b/>
          <w:sz w:val="24"/>
          <w:szCs w:val="24"/>
        </w:rPr>
        <w:t xml:space="preserve"> Miejskiego Zespołu Żłobków w Lublinie na rok 2020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”</w:t>
      </w:r>
    </w:p>
    <w:p>
      <w:pPr>
        <w:pStyle w:val="Normalny"/>
        <w:jc w:val="both"/>
        <w:rPr/>
      </w:pPr>
      <w:r>
        <w:rPr>
          <w:rStyle w:val="Domylnaczcionkaakapitu"/>
          <w:bCs/>
          <w:sz w:val="24"/>
          <w:szCs w:val="24"/>
        </w:rPr>
        <w:t xml:space="preserve">na mocy </w:t>
      </w:r>
      <w:r>
        <w:rPr>
          <w:rStyle w:val="Domylnaczcionkaakapitu"/>
          <w:sz w:val="24"/>
          <w:szCs w:val="24"/>
        </w:rPr>
        <w:t xml:space="preserve">z </w:t>
      </w:r>
      <w:r>
        <w:rPr>
          <w:rStyle w:val="Domylnaczcionkaakapitu"/>
          <w:i/>
          <w:sz w:val="24"/>
          <w:szCs w:val="24"/>
          <w:u w:val="single"/>
        </w:rPr>
        <w:t>art. 24 ust. 1 pkt 23</w:t>
      </w:r>
      <w:r>
        <w:rPr>
          <w:rStyle w:val="Domylnaczcionkaakapitu"/>
          <w:i/>
          <w:sz w:val="24"/>
          <w:szCs w:val="24"/>
        </w:rPr>
        <w:t xml:space="preserve"> ustawy pzp z dnia 29 stycznia 2004 -Prawo zamówień publicznych</w:t>
      </w:r>
      <w:r>
        <w:rPr>
          <w:rStyle w:val="Domylnaczcionkaakapitu"/>
          <w:sz w:val="24"/>
          <w:szCs w:val="24"/>
        </w:rPr>
        <w:t xml:space="preserve"> w imieniu reprezentowanej przeze mnie firmy: 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  <w:t>(Nazwa Wykonawcy, siedziba)</w:t>
      </w:r>
    </w:p>
    <w:p>
      <w:pPr>
        <w:pStyle w:val="Normalny"/>
        <w:rPr/>
      </w:pPr>
      <w:r>
        <w:rPr>
          <w:rStyle w:val="Domylnaczcionkaakapitu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>oświadczam, iż :</w:t>
      </w:r>
    </w:p>
    <w:p>
      <w:pPr>
        <w:pStyle w:val="NormalnyWeb"/>
        <w:numPr>
          <w:ilvl w:val="0"/>
          <w:numId w:val="21"/>
        </w:numPr>
        <w:tabs>
          <w:tab w:val="left" w:pos="0" w:leader="none"/>
        </w:tabs>
        <w:spacing w:before="0" w:after="0"/>
        <w:ind w:left="720" w:hanging="360"/>
        <w:jc w:val="both"/>
        <w:rPr/>
      </w:pPr>
      <w:r>
        <w:rPr>
          <w:rStyle w:val="Domylnaczcionkaakapitu"/>
          <w:b/>
          <w:bCs/>
          <w:spacing w:val="4"/>
          <w:szCs w:val="24"/>
        </w:rPr>
        <w:t>należę</w:t>
      </w:r>
      <w:r>
        <w:rPr>
          <w:rStyle w:val="Domylnaczcionkaakapitu"/>
          <w:bCs/>
          <w:spacing w:val="4"/>
          <w:szCs w:val="24"/>
        </w:rPr>
        <w:t xml:space="preserve"> do grupy kapitałowej</w:t>
      </w:r>
    </w:p>
    <w:p>
      <w:pPr>
        <w:pStyle w:val="NormalnyWeb"/>
        <w:numPr>
          <w:ilvl w:val="0"/>
          <w:numId w:val="21"/>
        </w:numPr>
        <w:tabs>
          <w:tab w:val="left" w:pos="0" w:leader="none"/>
        </w:tabs>
        <w:spacing w:before="0" w:after="0"/>
        <w:ind w:left="720" w:hanging="360"/>
        <w:jc w:val="both"/>
        <w:rPr/>
      </w:pPr>
      <w:r>
        <w:rPr>
          <w:rStyle w:val="Domylnaczcionkaakapitu"/>
          <w:b/>
          <w:bCs/>
          <w:spacing w:val="4"/>
          <w:szCs w:val="24"/>
        </w:rPr>
        <w:t xml:space="preserve">nie należę </w:t>
      </w:r>
      <w:r>
        <w:rPr>
          <w:rStyle w:val="Domylnaczcionkaakapitu"/>
          <w:bCs/>
          <w:spacing w:val="4"/>
          <w:szCs w:val="24"/>
        </w:rPr>
        <w:t>do grupy kapitałowej*</w:t>
      </w:r>
    </w:p>
    <w:p>
      <w:pPr>
        <w:pStyle w:val="NormalnyWeb"/>
        <w:spacing w:before="0" w:after="0"/>
        <w:jc w:val="both"/>
        <w:rPr>
          <w:b/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</w:r>
    </w:p>
    <w:p>
      <w:pPr>
        <w:pStyle w:val="NormalnyWeb"/>
        <w:spacing w:before="0" w:after="0"/>
        <w:jc w:val="both"/>
        <w:rPr>
          <w:b/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</w:r>
    </w:p>
    <w:p>
      <w:pPr>
        <w:pStyle w:val="NormalnyWeb"/>
        <w:spacing w:before="0" w:after="0"/>
        <w:jc w:val="both"/>
        <w:rPr>
          <w:b/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  <w:t>Uwaga: W przypadku należenia Wykonawcy do grupy kapitałowej Wykonawca załącza listę podmiotów.</w:t>
      </w:r>
    </w:p>
    <w:p>
      <w:pPr>
        <w:pStyle w:val="NormalnyWeb"/>
        <w:spacing w:before="0" w:after="120"/>
        <w:jc w:val="both"/>
        <w:rPr>
          <w:b/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</w:r>
    </w:p>
    <w:p>
      <w:pPr>
        <w:pStyle w:val="NormalnyWeb"/>
        <w:spacing w:before="0" w:after="120"/>
        <w:jc w:val="both"/>
        <w:rPr>
          <w:b/>
          <w:b/>
          <w:bCs/>
          <w:i/>
          <w:i/>
          <w:spacing w:val="4"/>
          <w:szCs w:val="24"/>
          <w:u w:val="single"/>
        </w:rPr>
      </w:pPr>
      <w:r>
        <w:rPr>
          <w:b/>
          <w:bCs/>
          <w:i/>
          <w:spacing w:val="4"/>
          <w:szCs w:val="24"/>
          <w:u w:val="single"/>
        </w:rPr>
        <w:t>*niewłaściwe skreślić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tabs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                …………………</w:t>
      </w:r>
      <w:r>
        <w:rPr>
          <w:sz w:val="24"/>
          <w:szCs w:val="24"/>
        </w:rPr>
        <w:t>..…….……………………………</w:t>
      </w:r>
    </w:p>
    <w:p>
      <w:pPr>
        <w:pStyle w:val="Normalny"/>
        <w:tabs>
          <w:tab w:val="left" w:pos="-1847" w:leader="none"/>
        </w:tabs>
        <w:ind w:left="6100" w:hanging="610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</w:t>
      </w:r>
      <w:r>
        <w:rPr>
          <w:i/>
          <w:sz w:val="24"/>
          <w:szCs w:val="24"/>
        </w:rPr>
        <w:t xml:space="preserve">( miejscowość, data)                              </w:t>
        <w:tab/>
        <w:tab/>
        <w:tab/>
        <w:t xml:space="preserve">  (podpis)</w:t>
      </w:r>
    </w:p>
    <w:p>
      <w:pPr>
        <w:pStyle w:val="Normalny"/>
        <w:suppressAutoHyphens w:val="true"/>
        <w:spacing w:before="0" w:after="20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tabs>
          <w:tab w:val="left" w:pos="5670" w:leader="none"/>
          <w:tab w:val="left" w:pos="65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Web"/>
        <w:spacing w:before="0" w:after="120"/>
        <w:jc w:val="right"/>
        <w:rPr/>
      </w:pPr>
      <w:r>
        <w:rPr>
          <w:rStyle w:val="Domylnaczcionkaakapitu"/>
          <w:b/>
          <w:bCs/>
          <w:spacing w:val="4"/>
          <w:szCs w:val="24"/>
        </w:rPr>
        <w:t>Załącznik Nr 8 do SIWZ</w:t>
      </w:r>
    </w:p>
    <w:p>
      <w:pPr>
        <w:pStyle w:val="Normalny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ny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(pełna nazwa/firma, adres, w zależności od podmiotu: NIP/PESEL, KRS/CEiDG)</w:t>
      </w:r>
    </w:p>
    <w:p>
      <w:pPr>
        <w:pStyle w:val="Normaln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reprezentowany przez:</w:t>
      </w:r>
    </w:p>
    <w:p>
      <w:pPr>
        <w:pStyle w:val="Normalny"/>
        <w:ind w:right="5954" w:hanging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>
      <w:pPr>
        <w:pStyle w:val="Normalny"/>
        <w:ind w:right="5953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(imię, nazwisko, stanowisko/podstawa do reprezentacji)</w:t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pacing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ny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Prawo zamówień publicznych (dalej jako: ustawa Pzp), </w:t>
      </w:r>
    </w:p>
    <w:p>
      <w:pPr>
        <w:pStyle w:val="Normalny"/>
        <w:spacing w:before="12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ind w:firstLine="708"/>
        <w:jc w:val="both"/>
        <w:rPr/>
      </w:pPr>
      <w:r>
        <w:rPr>
          <w:rStyle w:val="Domylnaczcionkaakapitu"/>
          <w:sz w:val="24"/>
          <w:szCs w:val="24"/>
        </w:rPr>
        <w:t xml:space="preserve">Na potrzeby postępowania o udzielenie zamówienia publicznego </w:t>
        <w:br/>
        <w:t xml:space="preserve">pn. </w:t>
      </w:r>
      <w:r>
        <w:rPr>
          <w:rStyle w:val="Domylnaczcionkaakapitu"/>
          <w:b/>
          <w:bCs/>
          <w:sz w:val="24"/>
          <w:szCs w:val="24"/>
        </w:rPr>
        <w:t>„</w:t>
      </w:r>
      <w:r>
        <w:rPr>
          <w:rStyle w:val="Domylnaczcionkaakapitu"/>
          <w:b/>
          <w:sz w:val="24"/>
          <w:szCs w:val="24"/>
        </w:rPr>
        <w:t>Sukcesywna dostawa mięsa do ośmiu placówek</w:t>
      </w:r>
      <w:r>
        <w:rPr>
          <w:rStyle w:val="Domylnaczcionkaakapitu"/>
          <w:rFonts w:eastAsia="TTE19EF530t00"/>
          <w:b/>
          <w:sz w:val="24"/>
          <w:szCs w:val="24"/>
        </w:rPr>
        <w:t xml:space="preserve"> Miejskiego Zespołu Żłobków w Lublinie na rok 2020</w:t>
      </w:r>
      <w:r>
        <w:rPr>
          <w:rStyle w:val="Domylnaczcionkaakapitu"/>
          <w:sz w:val="24"/>
          <w:szCs w:val="24"/>
        </w:rPr>
        <w:t>,</w:t>
      </w:r>
      <w:r>
        <w:rPr>
          <w:rStyle w:val="Domylnaczcionkaakapitu"/>
          <w:i/>
          <w:sz w:val="24"/>
          <w:szCs w:val="24"/>
        </w:rPr>
        <w:t xml:space="preserve"> </w:t>
      </w:r>
      <w:r>
        <w:rPr>
          <w:rStyle w:val="Domylnaczcionkaakapitu"/>
          <w:sz w:val="24"/>
          <w:szCs w:val="24"/>
        </w:rPr>
        <w:t>prowadzonego przez Miejski Zespół Żłobków w Lublinie nr sprawy MZŻ.253-11/19 oświadczam, co następuje: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shd w:fill="BFBFBF" w:val="clea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Akapitzlist"/>
        <w:numPr>
          <w:ilvl w:val="0"/>
          <w:numId w:val="19"/>
        </w:numPr>
        <w:tabs>
          <w:tab w:val="left" w:pos="0" w:leader="none"/>
        </w:tabs>
        <w:suppressAutoHyphens w:val="true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  <w:br/>
        <w:t>art. 24 ust 1 pkt 12-23 ustawy Pzp.</w:t>
      </w:r>
    </w:p>
    <w:p>
      <w:pPr>
        <w:pStyle w:val="Akapitzlist"/>
        <w:numPr>
          <w:ilvl w:val="0"/>
          <w:numId w:val="19"/>
        </w:numPr>
        <w:tabs>
          <w:tab w:val="left" w:pos="0" w:leader="none"/>
        </w:tabs>
        <w:suppressAutoHyphens w:val="true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podlegam wykluczeniu z postępowania na podstawie </w:t>
        <w:br/>
        <w:t>art. 24 ust. 5 ustawy Pzp  .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………….…….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ind w:left="5664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Style w:val="Domylnaczcionkaakapitu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>
        <w:rPr>
          <w:rStyle w:val="Domylnaczcionkaakapitu"/>
          <w:sz w:val="24"/>
          <w:szCs w:val="24"/>
        </w:rPr>
        <w:t xml:space="preserve"> Jednocześnie oświadczam, że w związku z ww. okolicznością, na podstawie art. 24 ust. 8 ustawy Pzp podjąłem następujące środki naprawcze: 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..……………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438" w:firstLine="311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Style w:val="Domylnaczcionkaakapitu"/>
          <w:i/>
          <w:sz w:val="24"/>
          <w:szCs w:val="24"/>
        </w:rPr>
        <w:t xml:space="preserve">(podać pełną nazwę/firmę, adres, a także w zależności od podmiotu: NIP/PESEL, KRS/CEiDG) </w:t>
      </w:r>
      <w:r>
        <w:rPr>
          <w:rStyle w:val="Domylnaczcionkaakapitu"/>
          <w:sz w:val="24"/>
          <w:szCs w:val="24"/>
        </w:rPr>
        <w:t>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PODWYKONAWCY NIEBĘDĄCEGO PODMIOTEM, NA KTÓREGO ZASOBY POWOŁUJE SIĘ WYKONAWCA: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Style w:val="Domylnaczcionkaakapitu"/>
          <w:i/>
          <w:sz w:val="24"/>
          <w:szCs w:val="24"/>
        </w:rPr>
        <w:t>(podać pełną nazwę/firmę, adres, a także w zależności od podmiotu: NIP/PESEL, KRS/CEiDG)</w:t>
      </w:r>
      <w:r>
        <w:rPr>
          <w:rStyle w:val="Domylnaczcionkaakapitu"/>
          <w:sz w:val="24"/>
          <w:szCs w:val="24"/>
        </w:rPr>
        <w:t>, nie zachodzą podstawy wykluczenia z postępowania o udzielenie zamówienia.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ny"/>
        <w:shd w:fill="BFBFB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ny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/>
      </w:pPr>
      <w:r>
        <w:rPr>
          <w:rStyle w:val="Domylnaczcionkaakapitu"/>
          <w:sz w:val="24"/>
          <w:szCs w:val="24"/>
        </w:rPr>
        <w:t>……………</w:t>
      </w:r>
      <w:r>
        <w:rPr>
          <w:rStyle w:val="Domylnaczcionkaakapitu"/>
          <w:sz w:val="24"/>
          <w:szCs w:val="24"/>
        </w:rPr>
        <w:t xml:space="preserve">.……. </w:t>
      </w:r>
      <w:r>
        <w:rPr>
          <w:rStyle w:val="Domylnaczcionkaakapitu"/>
          <w:i/>
          <w:sz w:val="24"/>
          <w:szCs w:val="24"/>
        </w:rPr>
        <w:t xml:space="preserve">(miejscowość), </w:t>
      </w:r>
      <w:r>
        <w:rPr>
          <w:rStyle w:val="Domylnaczcionkaakapitu"/>
          <w:sz w:val="24"/>
          <w:szCs w:val="24"/>
        </w:rPr>
        <w:t xml:space="preserve">dnia …………………. r. 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ind w:left="6041" w:firstLine="708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>
      <w:pPr>
        <w:pStyle w:val="Normalny"/>
        <w:tabs>
          <w:tab w:val="left" w:pos="5670" w:leader="none"/>
          <w:tab w:val="left" w:pos="650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ny"/>
        <w:jc w:val="right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8"/>
      <w:footerReference w:type="default" r:id="rId9"/>
      <w:type w:val="nextPage"/>
      <w:pgSz w:w="11906" w:h="16838"/>
      <w:pgMar w:left="1134" w:right="1134" w:header="1134" w:top="1596" w:footer="1418" w:bottom="18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Czcionka tekstu podstawowego">
    <w:charset w:val="ee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 xml:space="preserve">Strona </w:t>
    </w:r>
    <w:r>
      <w:rPr>
        <w:rStyle w:val="Domylnaczcionkaakapitu"/>
        <w:b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/>
      <w:t xml:space="preserve"> z </w:t>
    </w:r>
    <w:r>
      <w:rPr>
        <w:rStyle w:val="Domylnaczcionkaakapitu"/>
        <w:b/>
      </w:rPr>
      <w:fldChar w:fldCharType="begin"/>
    </w:r>
    <w:r>
      <w:instrText> NUMPAGES </w:instrText>
    </w:r>
    <w:r>
      <w:fldChar w:fldCharType="separate"/>
    </w:r>
    <w:r>
      <w:t>27</w:t>
    </w:r>
    <w:r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 xml:space="preserve">Strona </w:t>
    </w:r>
    <w:r>
      <w:rPr>
        <w:rStyle w:val="Domylnaczcionkaakapitu"/>
        <w:b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z </w:t>
    </w:r>
    <w:r>
      <w:rPr>
        <w:rStyle w:val="Domylnaczcionkaakapitu"/>
        <w:b/>
      </w:rPr>
      <w:fldChar w:fldCharType="begin"/>
    </w:r>
    <w:r>
      <w:instrText> NUMPAGES </w:instrText>
    </w:r>
    <w:r>
      <w:fldChar w:fldCharType="separate"/>
    </w:r>
    <w:r>
      <w:t>27</w:t>
    </w:r>
    <w:r>
      <w:fldChar w:fldCharType="end"/>
    </w:r>
  </w:p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 xml:space="preserve">Strona </w:t>
    </w:r>
    <w:r>
      <w:rPr>
        <w:rStyle w:val="Domylnaczcionkaakapitu"/>
        <w:b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/>
      <w:t xml:space="preserve"> z </w:t>
    </w:r>
    <w:r>
      <w:rPr>
        <w:rStyle w:val="Domylnaczcionkaakapitu"/>
        <w:b/>
      </w:rPr>
      <w:fldChar w:fldCharType="begin"/>
    </w:r>
    <w:r>
      <w:instrText> NUMPAGES </w:instrText>
    </w:r>
    <w:r>
      <w:fldChar w:fldCharType="separate"/>
    </w:r>
    <w:r>
      <w:t>27</w:t>
    </w:r>
    <w:r>
      <w:fldChar w:fldCharType="end"/>
    </w:r>
  </w:p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t xml:space="preserve">Strona </w:t>
    </w:r>
    <w:r>
      <w:rPr>
        <w:rStyle w:val="Domylnaczcionkaakapitu"/>
        <w:b/>
      </w:rPr>
      <w:fldChar w:fldCharType="begin"/>
    </w:r>
    <w:r>
      <w:instrText> PAGE </w:instrText>
    </w:r>
    <w:r>
      <w:fldChar w:fldCharType="separate"/>
    </w:r>
    <w:r>
      <w:t>27</w:t>
    </w:r>
    <w:r>
      <w:fldChar w:fldCharType="end"/>
    </w:r>
    <w:r>
      <w:rPr/>
      <w:t xml:space="preserve"> z </w:t>
    </w:r>
    <w:r>
      <w:rPr>
        <w:rStyle w:val="Domylnaczcionkaakapitu"/>
        <w:b/>
      </w:rPr>
      <w:fldChar w:fldCharType="begin"/>
    </w:r>
    <w:r>
      <w:instrText> NUMPAGES </w:instrText>
    </w:r>
    <w:r>
      <w:fldChar w:fldCharType="separate"/>
    </w:r>
    <w:r>
      <w:t>27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t>Nr sprawy MZŻ.253-11/19</w:t>
    </w:r>
  </w:p>
  <w:p>
    <w:pPr>
      <w:pStyle w:val="Nagwek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t>Nr sprawy MZŻ.253-11/19</w:t>
    </w:r>
  </w:p>
  <w:p>
    <w:pPr>
      <w:pStyle w:val="Nagwek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t>Nr sprawy MZŻ.253-11/19</w:t>
    </w:r>
  </w:p>
  <w:p>
    <w:pPr>
      <w:pStyle w:val="Nagwek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  <w:t>Nr sprawy MZŻ.253-11/19</w:t>
    </w:r>
  </w:p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0"/>
      </w:pPr>
    </w:lvl>
  </w:abstractNum>
  <w:abstractNum w:abstractNumId="3"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2"/>
      <w:numFmt w:val="decimal"/>
      <w:suff w:val="nothing"/>
      <w:lvlText w:val="%1."/>
      <w:lvlJc w:val="left"/>
      <w:pPr>
        <w:ind w:left="0" w:hanging="0"/>
      </w:pPr>
      <w:rPr>
        <w:b w:val="false"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hanging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hanging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TE19EF530t00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397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l-PL" w:eastAsia="pl-PL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Nagwek1">
    <w:name w:val="Heading 1"/>
    <w:basedOn w:val="Normalny"/>
    <w:next w:val="Normalny"/>
    <w:qFormat/>
    <w:pPr>
      <w:keepNext/>
      <w:widowControl w:val="false"/>
      <w:numPr>
        <w:ilvl w:val="0"/>
        <w:numId w:val="1"/>
      </w:numPr>
      <w:tabs>
        <w:tab w:val="left" w:pos="-432" w:leader="none"/>
      </w:tabs>
      <w:suppressAutoHyphens w:val="true"/>
      <w:ind w:left="432" w:hanging="432"/>
      <w:jc w:val="center"/>
      <w:outlineLvl w:val="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uppressAutoHyphens w:val="true"/>
      <w:spacing w:before="200" w:after="0"/>
      <w:outlineLvl w:val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uppressAutoHyphens w:val="true"/>
      <w:spacing w:before="200" w:after="0"/>
      <w:outlineLvl w:val="2"/>
      <w:outlineLvl w:val="2"/>
    </w:pPr>
    <w:rPr>
      <w:rFonts w:ascii="Cambria" w:hAnsi="Cambria"/>
      <w:b/>
      <w:bCs/>
      <w:color w:val="4F81BD"/>
    </w:rPr>
  </w:style>
  <w:style w:type="character" w:styleId="Domylnaczcionkaakapitu">
    <w:name w:val="Domyślna czcionka akapitu"/>
    <w:qFormat/>
    <w:rPr/>
  </w:style>
  <w:style w:type="character" w:styleId="TytuZnak">
    <w:name w:val="Tytuł Znak"/>
    <w:qFormat/>
    <w:rPr>
      <w:rFonts w:ascii="Cambria" w:hAnsi="Cambria" w:eastAsia="Times New Roman" w:cs="Times New Roman"/>
      <w:color w:val="17365D"/>
      <w:spacing w:val="5"/>
      <w:sz w:val="52"/>
      <w:szCs w:val="52"/>
      <w:lang w:eastAsia="ar-SA"/>
    </w:rPr>
  </w:style>
  <w:style w:type="character" w:styleId="NagwekZnak">
    <w:name w:val="Nagłówek Znak"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opkaZnak">
    <w:name w:val="Stopka Znak"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Hipercze">
    <w:name w:val="Hiperłącze"/>
    <w:qFormat/>
    <w:rPr>
      <w:color w:val="0000FF"/>
      <w:u w:val="single"/>
    </w:rPr>
  </w:style>
  <w:style w:type="character" w:styleId="WWCharLFO2LVL5">
    <w:name w:val="WW_CharLFO2LVL5"/>
    <w:qFormat/>
    <w:rPr>
      <w:rFonts w:ascii="Arial" w:hAnsi="Arial"/>
    </w:rPr>
  </w:style>
  <w:style w:type="character" w:styleId="WWCharLFO2LVL6">
    <w:name w:val="WW_CharLFO2LVL6"/>
    <w:qFormat/>
    <w:rPr>
      <w:rFonts w:ascii="StarSymbol" w:hAnsi="StarSymbol" w:eastAsia="StarSymbol" w:cs="StarSymbol"/>
      <w:sz w:val="18"/>
      <w:szCs w:val="18"/>
    </w:rPr>
  </w:style>
  <w:style w:type="character" w:styleId="Textnode">
    <w:name w:val="textnode"/>
    <w:basedOn w:val="Domylnaczcionkaakapitu"/>
    <w:qFormat/>
    <w:rPr/>
  </w:style>
  <w:style w:type="character" w:styleId="Highlight">
    <w:name w:val="highlight"/>
    <w:basedOn w:val="Domylnaczcionkaakapitu"/>
    <w:qFormat/>
    <w:rPr/>
  </w:style>
  <w:style w:type="character" w:styleId="Nbsplist">
    <w:name w:val="nbsplist"/>
    <w:basedOn w:val="Domylnaczcionkaakapitu"/>
    <w:qFormat/>
    <w:rPr/>
  </w:style>
  <w:style w:type="character" w:styleId="Nagwek1Znak">
    <w:name w:val="Nagłówek 1 Znak"/>
    <w:qFormat/>
    <w:rPr>
      <w:rFonts w:ascii="Arial" w:hAnsi="Arial" w:eastAsia="Times New Roman" w:cs="Arial"/>
      <w:b/>
      <w:bCs/>
      <w:sz w:val="32"/>
      <w:szCs w:val="32"/>
      <w:lang w:eastAsia="ar-SA"/>
    </w:rPr>
  </w:style>
  <w:style w:type="character" w:styleId="TekstpodstawowyZnak">
    <w:name w:val="Tekst podstawowy Znak"/>
    <w:qFormat/>
    <w:rPr>
      <w:rFonts w:ascii="Arial" w:hAnsi="Arial" w:eastAsia="Times New Roman" w:cs="Arial"/>
      <w:sz w:val="28"/>
      <w:szCs w:val="28"/>
      <w:lang w:eastAsia="ar-SA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Pogrubienie">
    <w:name w:val="Pogrubienie"/>
    <w:qFormat/>
    <w:rPr>
      <w:b/>
      <w:bCs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color w:val="4F81BD"/>
      <w:sz w:val="20"/>
      <w:szCs w:val="20"/>
      <w:lang w:eastAsia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/>
      <w:lang w:eastAsia="ar-SA"/>
    </w:rPr>
  </w:style>
  <w:style w:type="character" w:styleId="TematkomentarzaZnak">
    <w:name w:val="Temat komentarza Znak"/>
    <w:qFormat/>
    <w:rPr>
      <w:rFonts w:ascii="Times New Roman" w:hAnsi="Times New Roman" w:eastAsia="Times New Roman"/>
      <w:b/>
      <w:bCs/>
      <w:lang w:eastAsia="ar-SA"/>
    </w:rPr>
  </w:style>
  <w:style w:type="character" w:styleId="TekstdymkaZnak">
    <w:name w:val="Tekst dymka Znak"/>
    <w:qFormat/>
    <w:rPr>
      <w:rFonts w:ascii="Tahoma" w:hAnsi="Tahoma" w:eastAsia="Times New Roman" w:cs="Tahoma"/>
      <w:sz w:val="16"/>
      <w:szCs w:val="16"/>
      <w:lang w:eastAsia="ar-SA"/>
    </w:rPr>
  </w:style>
  <w:style w:type="character" w:styleId="Tekstdokbold">
    <w:name w:val="tekst dok. bold"/>
    <w:qFormat/>
    <w:rPr>
      <w:b/>
    </w:rPr>
  </w:style>
  <w:style w:type="character" w:styleId="WWCharLFO1LVL2">
    <w:name w:val="WW_CharLFO1LVL2"/>
    <w:qFormat/>
    <w:rPr>
      <w:b w:val="false"/>
    </w:rPr>
  </w:style>
  <w:style w:type="character" w:styleId="WWCharLFO1LVL3">
    <w:name w:val="WW_CharLFO1LVL3"/>
    <w:qFormat/>
    <w:rPr>
      <w:rFonts w:ascii="Times New Roman" w:hAnsi="Times New Roman" w:eastAsia="Times New Roman" w:cs="Times New Roman"/>
    </w:rPr>
  </w:style>
  <w:style w:type="character" w:styleId="WWCharLFO4LVL1">
    <w:name w:val="WW_CharLFO4LVL1"/>
    <w:qFormat/>
    <w:rPr>
      <w:rFonts w:ascii="Courier New" w:hAnsi="Courier New" w:cs="Courier New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8LVL1">
    <w:name w:val="WW_CharLFO8LVL1"/>
    <w:qFormat/>
    <w:rPr>
      <w:rFonts w:ascii="Symbol" w:hAnsi="Symbol"/>
      <w:sz w:val="40"/>
      <w:szCs w:val="40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10LVL1">
    <w:name w:val="WW_CharLFO10LVL1"/>
    <w:qFormat/>
    <w:rPr>
      <w:b w:val="false"/>
      <w:sz w:val="24"/>
    </w:rPr>
  </w:style>
  <w:style w:type="character" w:styleId="WWCharLFO11LVL1">
    <w:name w:val="WW_CharLFO11LVL1"/>
    <w:qFormat/>
    <w:rPr>
      <w:color w:val="000000"/>
    </w:rPr>
  </w:style>
  <w:style w:type="character" w:styleId="WWCharLFO12LVL1">
    <w:name w:val="WW_CharLFO12LVL1"/>
    <w:qFormat/>
    <w:rPr>
      <w:rFonts w:ascii="Times New Roman" w:hAnsi="Times New Roman" w:cs="Times New Roman"/>
      <w:b w:val="false"/>
      <w:color w:val="000000"/>
    </w:rPr>
  </w:style>
  <w:style w:type="character" w:styleId="WWCharLFO15LVL1">
    <w:name w:val="WW_CharLFO15LVL1"/>
    <w:qFormat/>
    <w:rPr>
      <w:rFonts w:ascii="Times New Roman" w:hAnsi="Times New Roman" w:eastAsia="TTE19EF530t00" w:cs="Times New Roman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WWCharLFO21LVL1">
    <w:name w:val="WW_CharLFO21LVL1"/>
    <w:qFormat/>
    <w:rPr>
      <w:rFonts w:ascii="Times New Roman" w:hAnsi="Times New Roman" w:eastAsia="Times New Roman" w:cs="Times New Roman"/>
    </w:rPr>
  </w:style>
  <w:style w:type="character" w:styleId="WWCharLFO23LVL1">
    <w:name w:val="WW_CharLFO23LVL1"/>
    <w:qFormat/>
    <w:rPr>
      <w:rFonts w:ascii="Symbol" w:hAnsi="Symbol"/>
    </w:rPr>
  </w:style>
  <w:style w:type="character" w:styleId="WWCharLFO23LVL2">
    <w:name w:val="WW_CharLFO23LVL2"/>
    <w:qFormat/>
    <w:rPr>
      <w:rFonts w:ascii="Courier New" w:hAnsi="Courier New" w:cs="Courier New"/>
    </w:rPr>
  </w:style>
  <w:style w:type="character" w:styleId="WWCharLFO23LVL3">
    <w:name w:val="WW_CharLFO23LVL3"/>
    <w:qFormat/>
    <w:rPr>
      <w:rFonts w:ascii="Wingdings" w:hAnsi="Wingdings"/>
    </w:rPr>
  </w:style>
  <w:style w:type="character" w:styleId="WWCharLFO23LVL4">
    <w:name w:val="WW_CharLFO23LVL4"/>
    <w:qFormat/>
    <w:rPr>
      <w:rFonts w:ascii="Symbol" w:hAnsi="Symbol"/>
    </w:rPr>
  </w:style>
  <w:style w:type="character" w:styleId="WWCharLFO23LVL5">
    <w:name w:val="WW_CharLFO23LVL5"/>
    <w:qFormat/>
    <w:rPr>
      <w:rFonts w:ascii="Courier New" w:hAnsi="Courier New" w:cs="Courier New"/>
    </w:rPr>
  </w:style>
  <w:style w:type="character" w:styleId="WWCharLFO23LVL6">
    <w:name w:val="WW_CharLFO23LVL6"/>
    <w:qFormat/>
    <w:rPr>
      <w:rFonts w:ascii="Wingdings" w:hAnsi="Wingdings"/>
    </w:rPr>
  </w:style>
  <w:style w:type="character" w:styleId="WWCharLFO23LVL7">
    <w:name w:val="WW_CharLFO23LVL7"/>
    <w:qFormat/>
    <w:rPr>
      <w:rFonts w:ascii="Symbol" w:hAnsi="Symbol"/>
    </w:rPr>
  </w:style>
  <w:style w:type="character" w:styleId="WWCharLFO23LVL8">
    <w:name w:val="WW_CharLFO23LVL8"/>
    <w:qFormat/>
    <w:rPr>
      <w:rFonts w:ascii="Courier New" w:hAnsi="Courier New" w:cs="Courier New"/>
    </w:rPr>
  </w:style>
  <w:style w:type="character" w:styleId="WWCharLFO23LVL9">
    <w:name w:val="WW_CharLFO23LVL9"/>
    <w:qFormat/>
    <w:rPr>
      <w:rFonts w:ascii="Wingdings" w:hAnsi="Wingdings"/>
    </w:rPr>
  </w:style>
  <w:style w:type="character" w:styleId="WWCharLFO28LVL1">
    <w:name w:val="WW_CharLFO28LVL1"/>
    <w:qFormat/>
    <w:rPr>
      <w:b/>
    </w:rPr>
  </w:style>
  <w:style w:type="character" w:styleId="WWCharLFO28LVL2">
    <w:name w:val="WW_CharLFO28LVL2"/>
    <w:qFormat/>
    <w:rPr>
      <w:b/>
    </w:rPr>
  </w:style>
  <w:style w:type="character" w:styleId="WWCharLFO28LVL3">
    <w:name w:val="WW_CharLFO28LVL3"/>
    <w:qFormat/>
    <w:rPr>
      <w:b/>
    </w:rPr>
  </w:style>
  <w:style w:type="character" w:styleId="WWCharLFO28LVL4">
    <w:name w:val="WW_CharLFO28LVL4"/>
    <w:qFormat/>
    <w:rPr>
      <w:b/>
    </w:rPr>
  </w:style>
  <w:style w:type="character" w:styleId="WWCharLFO28LVL5">
    <w:name w:val="WW_CharLFO28LVL5"/>
    <w:qFormat/>
    <w:rPr>
      <w:b/>
    </w:rPr>
  </w:style>
  <w:style w:type="character" w:styleId="WWCharLFO28LVL6">
    <w:name w:val="WW_CharLFO28LVL6"/>
    <w:qFormat/>
    <w:rPr>
      <w:b/>
    </w:rPr>
  </w:style>
  <w:style w:type="character" w:styleId="WWCharLFO28LVL7">
    <w:name w:val="WW_CharLFO28LVL7"/>
    <w:qFormat/>
    <w:rPr>
      <w:b/>
    </w:rPr>
  </w:style>
  <w:style w:type="character" w:styleId="WWCharLFO28LVL8">
    <w:name w:val="WW_CharLFO28LVL8"/>
    <w:qFormat/>
    <w:rPr>
      <w:b/>
    </w:rPr>
  </w:style>
  <w:style w:type="character" w:styleId="WWCharLFO28LVL9">
    <w:name w:val="WW_CharLFO28LVL9"/>
    <w:qFormat/>
    <w:rPr>
      <w:b/>
    </w:rPr>
  </w:style>
  <w:style w:type="character" w:styleId="WWCharLFO37LVL5">
    <w:name w:val="WW_CharLFO37LVL5"/>
    <w:qFormat/>
    <w:rPr>
      <w:rFonts w:ascii="Symbol" w:hAnsi="Symbol" w:eastAsia="Calibri" w:cs="Times New Roman"/>
    </w:rPr>
  </w:style>
  <w:style w:type="character" w:styleId="WWCharLFO40LVL1">
    <w:name w:val="WW_CharLFO40LVL1"/>
    <w:qFormat/>
    <w:rPr>
      <w:b/>
    </w:rPr>
  </w:style>
  <w:style w:type="character" w:styleId="WWCharLFO41LVL2">
    <w:name w:val="WW_CharLFO41LVL2"/>
    <w:qFormat/>
    <w:rPr>
      <w:rFonts w:ascii="Courier New" w:hAnsi="Courier New" w:cs="Courier New"/>
    </w:rPr>
  </w:style>
  <w:style w:type="character" w:styleId="WWCharLFO41LVL3">
    <w:name w:val="WW_CharLFO41LVL3"/>
    <w:qFormat/>
    <w:rPr>
      <w:rFonts w:ascii="Wingdings" w:hAnsi="Wingdings"/>
    </w:rPr>
  </w:style>
  <w:style w:type="character" w:styleId="WWCharLFO41LVL4">
    <w:name w:val="WW_CharLFO41LVL4"/>
    <w:qFormat/>
    <w:rPr>
      <w:rFonts w:ascii="Symbol" w:hAnsi="Symbol"/>
    </w:rPr>
  </w:style>
  <w:style w:type="character" w:styleId="WWCharLFO41LVL5">
    <w:name w:val="WW_CharLFO41LVL5"/>
    <w:qFormat/>
    <w:rPr>
      <w:rFonts w:ascii="Courier New" w:hAnsi="Courier New" w:cs="Courier New"/>
    </w:rPr>
  </w:style>
  <w:style w:type="character" w:styleId="WWCharLFO41LVL6">
    <w:name w:val="WW_CharLFO41LVL6"/>
    <w:qFormat/>
    <w:rPr>
      <w:rFonts w:ascii="Wingdings" w:hAnsi="Wingdings"/>
    </w:rPr>
  </w:style>
  <w:style w:type="character" w:styleId="WWCharLFO41LVL7">
    <w:name w:val="WW_CharLFO41LVL7"/>
    <w:qFormat/>
    <w:rPr>
      <w:rFonts w:ascii="Symbol" w:hAnsi="Symbol"/>
    </w:rPr>
  </w:style>
  <w:style w:type="character" w:styleId="WWCharLFO41LVL8">
    <w:name w:val="WW_CharLFO41LVL8"/>
    <w:qFormat/>
    <w:rPr>
      <w:rFonts w:ascii="Courier New" w:hAnsi="Courier New" w:cs="Courier New"/>
    </w:rPr>
  </w:style>
  <w:style w:type="character" w:styleId="WWCharLFO41LVL9">
    <w:name w:val="WW_CharLFO41LVL9"/>
    <w:qFormat/>
    <w:rPr>
      <w:rFonts w:ascii="Wingdings" w:hAnsi="Wingding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ny"/>
    <w:qFormat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ar-SA" w:val="pl-PL" w:bidi="ar-SA"/>
    </w:rPr>
  </w:style>
  <w:style w:type="paragraph" w:styleId="Tekstpodstawowy31">
    <w:name w:val="Tekst podstawowy 31"/>
    <w:basedOn w:val="Normalny"/>
    <w:qFormat/>
    <w:pPr>
      <w:suppressAutoHyphens w:val="true"/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qFormat/>
    <w:pPr>
      <w:pBdr>
        <w:bottom w:val="single" w:sz="8" w:space="4" w:color="4F81BD"/>
      </w:pBdr>
      <w:suppressAutoHyphens w:val="true"/>
      <w:spacing w:before="0" w:after="300"/>
    </w:pPr>
    <w:rPr>
      <w:rFonts w:ascii="Cambria" w:hAnsi="Cambria"/>
      <w:color w:val="17365D"/>
      <w:spacing w:val="5"/>
      <w:sz w:val="52"/>
      <w:szCs w:val="52"/>
    </w:rPr>
  </w:style>
  <w:style w:type="paragraph" w:styleId="Stopka">
    <w:name w:val="Footer"/>
    <w:basedOn w:val="Normalny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SIWZpkt">
    <w:name w:val="SIWZ pkt"/>
    <w:basedOn w:val="Normalny"/>
    <w:qFormat/>
    <w:pPr>
      <w:widowControl w:val="false"/>
      <w:suppressAutoHyphens w:val="true"/>
      <w:spacing w:before="567" w:after="283"/>
      <w:jc w:val="both"/>
      <w:textAlignment w:val="baseline"/>
    </w:pPr>
    <w:rPr>
      <w:rFonts w:ascii="Arial" w:hAnsi="Arial" w:eastAsia="Lucida Sans Unicode" w:cs="Tahoma"/>
      <w:b/>
      <w:sz w:val="24"/>
      <w:szCs w:val="24"/>
      <w:lang w:eastAsia="pl-PL" w:bidi="pl-PL"/>
    </w:rPr>
  </w:style>
  <w:style w:type="paragraph" w:styleId="Bezodstpw">
    <w:name w:val="Bez odstępów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ar-SA" w:val="pl-PL" w:bidi="ar-SA"/>
    </w:rPr>
  </w:style>
  <w:style w:type="paragraph" w:styleId="WWTekstpodstawowy3">
    <w:name w:val="WW-Tekst podstawowy 3"/>
    <w:basedOn w:val="Normalny"/>
    <w:qFormat/>
    <w:pPr>
      <w:suppressAutoHyphens w:val="true"/>
      <w:overflowPunct w:val="false"/>
      <w:autoSpaceDE w:val="false"/>
      <w:jc w:val="both"/>
      <w:textAlignment w:val="baseline"/>
    </w:pPr>
    <w:rPr>
      <w:sz w:val="24"/>
      <w:lang w:eastAsia="pl-PL"/>
    </w:rPr>
  </w:style>
  <w:style w:type="paragraph" w:styleId="Default">
    <w:name w:val="Default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en-US" w:val="pl-PL" w:bidi="ar-SA"/>
    </w:rPr>
  </w:style>
  <w:style w:type="paragraph" w:styleId="Tekstpodstawowy">
    <w:name w:val="Tekst podstawowy"/>
    <w:basedOn w:val="Normalny"/>
    <w:qFormat/>
    <w:pPr>
      <w:suppressAutoHyphens w:val="true"/>
    </w:pPr>
    <w:rPr>
      <w:rFonts w:ascii="Arial" w:hAnsi="Arial"/>
      <w:sz w:val="28"/>
      <w:szCs w:val="28"/>
    </w:rPr>
  </w:style>
  <w:style w:type="paragraph" w:styleId="NormalnyWeb">
    <w:name w:val="Normalny (Web)"/>
    <w:basedOn w:val="Normalny"/>
    <w:qFormat/>
    <w:pPr>
      <w:suppressAutoHyphens w:val="true"/>
      <w:spacing w:before="100" w:after="100"/>
    </w:pPr>
    <w:rPr>
      <w:sz w:val="24"/>
      <w:lang w:eastAsia="pl-PL"/>
    </w:rPr>
  </w:style>
  <w:style w:type="paragraph" w:styleId="Styl">
    <w:name w:val="Sty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pl-PL" w:eastAsia="pl-PL" w:bidi="ar-SA"/>
    </w:rPr>
  </w:style>
  <w:style w:type="paragraph" w:styleId="Tekstpodstawowywcity21">
    <w:name w:val="Tekst podstawowy wcięty 21"/>
    <w:basedOn w:val="Normalny"/>
    <w:qFormat/>
    <w:pPr>
      <w:tabs>
        <w:tab w:val="left" w:pos="6806" w:leader="none"/>
      </w:tabs>
      <w:suppressAutoHyphens w:val="true"/>
      <w:ind w:firstLine="708"/>
      <w:jc w:val="both"/>
    </w:pPr>
    <w:rPr>
      <w:b/>
      <w:bCs/>
      <w:sz w:val="24"/>
      <w:szCs w:val="24"/>
    </w:rPr>
  </w:style>
  <w:style w:type="paragraph" w:styleId="Tekstpodstawowywcity31">
    <w:name w:val="Tekst podstawowy wcięty 31"/>
    <w:basedOn w:val="Normalny"/>
    <w:qFormat/>
    <w:pPr>
      <w:suppressAutoHyphens w:val="true"/>
      <w:ind w:left="4956" w:hanging="0"/>
      <w:jc w:val="center"/>
    </w:pPr>
    <w:rPr/>
  </w:style>
  <w:style w:type="paragraph" w:styleId="Pkt">
    <w:name w:val="pkt"/>
    <w:basedOn w:val="Normalny"/>
    <w:qFormat/>
    <w:pPr>
      <w:suppressAutoHyphens w:val="true"/>
      <w:spacing w:before="60" w:after="60"/>
      <w:ind w:left="851" w:hanging="295"/>
      <w:jc w:val="both"/>
    </w:pPr>
    <w:rPr>
      <w:sz w:val="24"/>
      <w:szCs w:val="24"/>
    </w:rPr>
  </w:style>
  <w:style w:type="paragraph" w:styleId="Zawartotabeli">
    <w:name w:val="Zawartość tabeli"/>
    <w:basedOn w:val="Normalny"/>
    <w:qFormat/>
    <w:pPr>
      <w:widowControl w:val="false"/>
      <w:suppressLineNumbers/>
      <w:suppressAutoHyphens w:val="true"/>
    </w:pPr>
    <w:rPr>
      <w:rFonts w:eastAsia="SimSun" w:cs="Mangal"/>
      <w:sz w:val="24"/>
      <w:szCs w:val="24"/>
      <w:lang w:eastAsia="zh-CN" w:bidi="hi-IN"/>
    </w:rPr>
  </w:style>
  <w:style w:type="paragraph" w:styleId="Tekstkomentarza">
    <w:name w:val="Tekst komentarza"/>
    <w:basedOn w:val="Normalny"/>
    <w:qFormat/>
    <w:pPr>
      <w:suppressAutoHyphens w:val="true"/>
    </w:pPr>
    <w:rPr/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/>
      <w:sz w:val="16"/>
      <w:szCs w:val="16"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umeracja3">
    <w:name w:val="Numeracja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22</Pages>
  <Words>6039</Words>
  <Characters>36238</Characters>
  <CharactersWithSpaces>42193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2019-11-04T08:01:00Z</dcterms:created>
  <dc:creator>User01</dc:creator>
  <dc:description/>
  <dc:language>pl-PL</dc:language>
  <cp:lastModifiedBy>j.stawecka</cp:lastModifiedBy>
  <cp:lastPrinted>2019-11-04T07:06:00Z</cp:lastPrinted>
  <dcterms:modified xsi:type="dcterms:W3CDTF">2019-11-04T08:01:00Z</dcterms:modified>
  <cp:revision>2</cp:revision>
  <dc:subject/>
  <dc:title>Specyfikacja istotnych warunków zamówienia</dc:title>
</cp:coreProperties>
</file>