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3" w:rsidRPr="00C25933" w:rsidRDefault="00C25933" w:rsidP="00C25933">
      <w:pPr>
        <w:spacing w:after="280" w:line="420" w:lineRule="atLeast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Lublin: Dostawa żywności dla Miejskiego Zespołu Żłobków w Lublinie na rok 2013</w:t>
      </w:r>
      <w:r w:rsidRPr="00C2593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259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167070 - 2013; data zamieszczenia: 26.04.2013</w:t>
      </w:r>
      <w:r w:rsidRPr="00C25933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25933" w:rsidRPr="00C25933" w:rsidRDefault="00C25933" w:rsidP="00C25933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Miejski Zespół Żłobków w Lublinie , ul. Radości 8, 20-530 Lublin, woj. lubelskie, tel. 081 575646, faks 081 5275646.</w:t>
      </w:r>
    </w:p>
    <w:p w:rsidR="00C25933" w:rsidRPr="00C25933" w:rsidRDefault="00C25933" w:rsidP="00C2593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www.zlobki.lublin.pl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Inny: Jednostka budżetowa nie posiadająca osobowości prawnej.</w:t>
      </w:r>
    </w:p>
    <w:p w:rsidR="00C25933" w:rsidRPr="00C25933" w:rsidRDefault="00C25933" w:rsidP="00C25933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Dostawa żywności dla Miejskiego Zespołu Żłobków w Lublinie na rok 2013.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Zakres zamówienia obejmuje dostawę żywności do 8 żłobków na terenie Lublina. Zamówienie jest podzielone na 9 zadań. Zamawiający dopuszcza składanie ofert częściowych na poszczególne zadania. Szczegółowy opis przedmiotu zamówienia wraz z zestawieniem ilościowym i jakościowym asortymentu znajduje się w rozdziale II pkt 2 SIWZ..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03.21.00.00-6, 03.22.00.00-9, 15.33.11.42-4, 15.10.00.00-9, 15.50.00.00-3, 15.43.11.00-9, 15.33.11.00-8, 15.33.20.00-4, 03.31.10.00-2, 15.81.00.00-9, 15.32.10.00-4, 15.33.20.00-4, 15.41.10.00-2, 15.61.00.00-7, 15.80.00.00-6, 03.14.21.00-9, 03.14.25.00-3, 15.88.40.00-8.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tak, liczba części: 9.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31.12.2013.</w:t>
      </w:r>
    </w:p>
    <w:p w:rsidR="00C25933" w:rsidRPr="00C25933" w:rsidRDefault="00C25933" w:rsidP="00C25933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25933" w:rsidRPr="00C25933" w:rsidRDefault="00C25933" w:rsidP="00C25933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25933" w:rsidRPr="00C25933" w:rsidRDefault="00C25933" w:rsidP="00C25933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C25933" w:rsidRPr="00C25933" w:rsidRDefault="00C25933" w:rsidP="00C25933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</w:t>
      </w:r>
    </w:p>
    <w:p w:rsidR="00C25933" w:rsidRPr="00C25933" w:rsidRDefault="00C25933" w:rsidP="00C25933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C25933" w:rsidRPr="00C25933" w:rsidRDefault="00C25933" w:rsidP="00C25933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25933" w:rsidRPr="00C25933" w:rsidRDefault="00C25933" w:rsidP="00C25933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</w:t>
      </w:r>
    </w:p>
    <w:p w:rsidR="00C25933" w:rsidRPr="00C25933" w:rsidRDefault="00C25933" w:rsidP="00C25933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C25933" w:rsidRPr="00C25933" w:rsidRDefault="00C25933" w:rsidP="00C25933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25933" w:rsidRPr="00C25933" w:rsidRDefault="00C25933" w:rsidP="00C25933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</w:t>
      </w:r>
    </w:p>
    <w:p w:rsidR="00C25933" w:rsidRPr="00C25933" w:rsidRDefault="00C25933" w:rsidP="00C25933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C25933" w:rsidRPr="00C25933" w:rsidRDefault="00C25933" w:rsidP="00C25933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25933" w:rsidRPr="00C25933" w:rsidRDefault="00C25933" w:rsidP="00C25933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</w:t>
      </w:r>
    </w:p>
    <w:p w:rsidR="00C25933" w:rsidRPr="00C25933" w:rsidRDefault="00C25933" w:rsidP="00C25933">
      <w:pPr>
        <w:numPr>
          <w:ilvl w:val="0"/>
          <w:numId w:val="2"/>
        </w:num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C25933" w:rsidRPr="00C25933" w:rsidRDefault="00C25933" w:rsidP="00C25933">
      <w:pPr>
        <w:spacing w:after="0" w:line="3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C25933" w:rsidRPr="00C25933" w:rsidRDefault="00C25933" w:rsidP="00C25933">
      <w:pPr>
        <w:numPr>
          <w:ilvl w:val="1"/>
          <w:numId w:val="2"/>
        </w:numPr>
        <w:spacing w:after="0" w:line="3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Zamawiający nie precyzuje w/w warunku. Zamawiający dokona weryfikacji w/w warunku na podstawie złożonego oświadczenia o spełnianiu warunków określonych w art. 22 ust. 1 ustawy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25933" w:rsidRPr="00C25933" w:rsidRDefault="00C25933" w:rsidP="00C2593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C25933" w:rsidRPr="00C25933" w:rsidRDefault="00C25933" w:rsidP="00C25933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III.4.3) Dokumenty podmiotów zagranicznych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25933" w:rsidRPr="00C25933" w:rsidRDefault="00C25933" w:rsidP="00C25933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III.4.3.2)</w:t>
      </w:r>
    </w:p>
    <w:p w:rsidR="00C25933" w:rsidRPr="00C25933" w:rsidRDefault="00C25933" w:rsidP="00C2593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C25933" w:rsidRPr="00C25933" w:rsidRDefault="00C25933" w:rsidP="00C25933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III.4.4) Dokumenty dotyczące przynależności do tej samej grupy kapitałowej</w:t>
      </w:r>
    </w:p>
    <w:p w:rsidR="00C25933" w:rsidRPr="00C25933" w:rsidRDefault="00C25933" w:rsidP="00C25933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C25933" w:rsidRPr="00C25933" w:rsidRDefault="00C25933" w:rsidP="00C25933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zaświadczenie niezależnego podmiotu zajmującego się poświadczaniem zgodności działań wykonawcy z normami jakościowymi, jeżeli zamawiający odwołują się do systemów zapewniania jakości opartych na odpowiednich normach europejskich; 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Inne dokumenty niewymienione w pkt III.4) albo w pkt III.5)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sz w:val="20"/>
          <w:szCs w:val="20"/>
          <w:lang w:eastAsia="pl-PL"/>
        </w:rPr>
        <w:t>1.Informacja o przynależności do grupy kapitałowej - załącznik nr 5 do SIWZ; 2. odpowiednie pełnomocnictwa;</w:t>
      </w:r>
    </w:p>
    <w:p w:rsidR="00C25933" w:rsidRPr="00C25933" w:rsidRDefault="00C25933" w:rsidP="00C25933">
      <w:pPr>
        <w:spacing w:before="375" w:after="225" w:line="3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C25933">
        <w:rPr>
          <w:rFonts w:ascii="Arial" w:eastAsia="Times New Roman" w:hAnsi="Arial" w:cs="Arial"/>
          <w:sz w:val="20"/>
          <w:szCs w:val="20"/>
          <w:lang w:eastAsia="pl-PL"/>
        </w:rPr>
        <w:t>www.mzz.bip.lubllin.eu</w:t>
      </w:r>
      <w:proofErr w:type="spellEnd"/>
      <w:r w:rsidRPr="00C2593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Specyfikację istotnych warunków zamówienia można uzyskać pod adresem: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Miejski Zespół Żłobków w Lublinie ul. Radości 8 20-530 Lublin.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07.05.2013 godzina 09:00, miejsce: Miejski Zespół Żłobków w Lublinie ul. Radości 8 20-530 Lublin.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C25933" w:rsidRPr="00C25933" w:rsidRDefault="00C25933" w:rsidP="00C25933">
      <w:pPr>
        <w:spacing w:after="0" w:line="3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593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25933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FB0BB7" w:rsidRDefault="00FB0BB7"/>
    <w:sectPr w:rsidR="00FB0BB7" w:rsidSect="00FB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068"/>
    <w:multiLevelType w:val="multilevel"/>
    <w:tmpl w:val="4FD0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11D74"/>
    <w:multiLevelType w:val="multilevel"/>
    <w:tmpl w:val="1E2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2272BB"/>
    <w:multiLevelType w:val="multilevel"/>
    <w:tmpl w:val="68C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FC1D85"/>
    <w:multiLevelType w:val="multilevel"/>
    <w:tmpl w:val="4558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F82906"/>
    <w:multiLevelType w:val="multilevel"/>
    <w:tmpl w:val="03B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916BE6"/>
    <w:multiLevelType w:val="multilevel"/>
    <w:tmpl w:val="3BF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46F9C"/>
    <w:multiLevelType w:val="multilevel"/>
    <w:tmpl w:val="E44C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25933"/>
    <w:rsid w:val="00C25933"/>
    <w:rsid w:val="00FB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2593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2593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2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2013-04-26T07:31:00Z</dcterms:created>
  <dcterms:modified xsi:type="dcterms:W3CDTF">2013-04-26T07:32:00Z</dcterms:modified>
</cp:coreProperties>
</file>